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A449">
      <w:pPr>
        <w:rPr>
          <w:rFonts w:hint="eastAsia"/>
        </w:rPr>
      </w:pPr>
    </w:p>
    <w:p w14:paraId="0F2135C4">
      <w:pPr>
        <w:rPr>
          <w:rFonts w:hint="eastAsia"/>
        </w:rPr>
      </w:pPr>
      <w:r>
        <w:rPr>
          <w:rFonts w:hint="eastAsia"/>
        </w:rPr>
        <w:drawing>
          <wp:inline distT="0" distB="0" distL="114300" distR="114300">
            <wp:extent cx="3062605" cy="732790"/>
            <wp:effectExtent l="0" t="0" r="4445" b="10160"/>
            <wp:docPr id="1" name="图片 1"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06ef61eb49596dc477ee075de49446"/>
                    <pic:cNvPicPr>
                      <a:picLocks noChangeAspect="1"/>
                    </pic:cNvPicPr>
                  </pic:nvPicPr>
                  <pic:blipFill>
                    <a:blip r:embed="rId12"/>
                    <a:stretch>
                      <a:fillRect/>
                    </a:stretch>
                  </pic:blipFill>
                  <pic:spPr>
                    <a:xfrm>
                      <a:off x="0" y="0"/>
                      <a:ext cx="3062605" cy="732790"/>
                    </a:xfrm>
                    <a:prstGeom prst="rect">
                      <a:avLst/>
                    </a:prstGeom>
                    <a:noFill/>
                    <a:ln>
                      <a:noFill/>
                    </a:ln>
                  </pic:spPr>
                </pic:pic>
              </a:graphicData>
            </a:graphic>
          </wp:inline>
        </w:drawing>
      </w:r>
    </w:p>
    <w:p w14:paraId="4B7802FB">
      <w:pPr>
        <w:rPr>
          <w:rFonts w:hint="eastAsia" w:ascii="楷体" w:hAnsi="楷体" w:eastAsia="楷体" w:cs="楷体"/>
          <w:b/>
          <w:bCs/>
          <w:sz w:val="84"/>
          <w:szCs w:val="84"/>
          <w:lang w:val="en-US" w:eastAsia="zh-CN"/>
        </w:rPr>
      </w:pPr>
    </w:p>
    <w:p w14:paraId="002B71D0">
      <w:pPr>
        <w:jc w:val="center"/>
        <w:rPr>
          <w:rFonts w:hint="eastAsia" w:ascii="楷体_GB2312" w:hAnsi="楷体_GB2312" w:eastAsia="楷体_GB2312" w:cs="楷体_GB2312"/>
          <w:b/>
          <w:bCs/>
          <w:sz w:val="84"/>
          <w:szCs w:val="84"/>
          <w:lang w:val="en-US" w:eastAsia="zh-CN"/>
        </w:rPr>
      </w:pPr>
      <w:r>
        <w:rPr>
          <w:rFonts w:hint="eastAsia" w:ascii="楷体_GB2312" w:hAnsi="楷体_GB2312" w:eastAsia="楷体_GB2312" w:cs="楷体_GB2312"/>
          <w:b/>
          <w:bCs/>
          <w:sz w:val="84"/>
          <w:szCs w:val="84"/>
          <w:lang w:val="en-US" w:eastAsia="zh-CN"/>
        </w:rPr>
        <w:t>2025版人才培养方案</w:t>
      </w:r>
    </w:p>
    <w:p w14:paraId="74BBC7F5">
      <w:pPr>
        <w:jc w:val="center"/>
        <w:rPr>
          <w:rFonts w:hint="eastAsia" w:ascii="楷体_GB2312" w:hAnsi="楷体_GB2312" w:eastAsia="楷体_GB2312" w:cs="楷体_GB2312"/>
          <w:b/>
          <w:bCs/>
          <w:sz w:val="84"/>
          <w:szCs w:val="84"/>
          <w:lang w:val="en-US" w:eastAsia="zh-CN"/>
        </w:rPr>
      </w:pPr>
    </w:p>
    <w:p w14:paraId="0D603ADD">
      <w:pPr>
        <w:jc w:val="center"/>
        <w:rPr>
          <w:rFonts w:hint="eastAsia" w:ascii="楷体" w:hAnsi="楷体" w:eastAsia="楷体" w:cs="楷体"/>
          <w:b/>
          <w:bCs/>
          <w:sz w:val="84"/>
          <w:szCs w:val="84"/>
          <w:lang w:val="en-US" w:eastAsia="zh-CN"/>
        </w:rPr>
      </w:pPr>
      <w:r>
        <w:rPr>
          <w:rFonts w:hint="eastAsia" w:ascii="楷体_GB2312" w:hAnsi="楷体_GB2312" w:eastAsia="楷体_GB2312" w:cs="楷体_GB2312"/>
          <w:b/>
          <w:bCs/>
          <w:sz w:val="84"/>
          <w:szCs w:val="84"/>
          <w:lang w:val="en-US" w:eastAsia="zh-CN"/>
        </w:rPr>
        <w:t>（</w:t>
      </w:r>
      <w:bookmarkStart w:id="1" w:name="_GoBack"/>
      <w:r>
        <w:rPr>
          <w:rFonts w:hint="eastAsia" w:ascii="楷体_GB2312" w:hAnsi="楷体_GB2312" w:eastAsia="楷体_GB2312" w:cs="楷体_GB2312"/>
          <w:b/>
          <w:bCs/>
          <w:sz w:val="72"/>
          <w:szCs w:val="72"/>
          <w:lang w:val="en-US" w:eastAsia="zh-CN"/>
        </w:rPr>
        <w:t>五年一贯制</w:t>
      </w:r>
      <w:bookmarkEnd w:id="1"/>
      <w:r>
        <w:rPr>
          <w:rFonts w:hint="eastAsia" w:ascii="楷体_GB2312" w:hAnsi="楷体_GB2312" w:eastAsia="楷体_GB2312" w:cs="楷体_GB2312"/>
          <w:b/>
          <w:bCs/>
          <w:sz w:val="84"/>
          <w:szCs w:val="84"/>
          <w:lang w:val="en-US" w:eastAsia="zh-CN"/>
        </w:rPr>
        <w:t>）</w:t>
      </w:r>
    </w:p>
    <w:p w14:paraId="4C024049">
      <w:pPr>
        <w:jc w:val="center"/>
        <w:rPr>
          <w:rFonts w:hint="eastAsia" w:ascii="楷体_GB2312" w:hAnsi="楷体_GB2312" w:eastAsia="楷体_GB2312" w:cs="楷体_GB2312"/>
          <w:b/>
          <w:bCs/>
          <w:sz w:val="44"/>
          <w:szCs w:val="44"/>
          <w:lang w:val="en-US" w:eastAsia="zh-CN"/>
        </w:rPr>
      </w:pPr>
    </w:p>
    <w:p w14:paraId="4BE7BCAF">
      <w:pPr>
        <w:jc w:val="center"/>
        <w:rPr>
          <w:rFonts w:hint="eastAsia" w:ascii="楷体_GB2312" w:hAnsi="楷体_GB2312" w:eastAsia="楷体_GB2312" w:cs="楷体_GB2312"/>
          <w:b/>
          <w:bCs/>
          <w:sz w:val="44"/>
          <w:szCs w:val="44"/>
          <w:lang w:val="en-US" w:eastAsia="zh-CN"/>
        </w:rPr>
      </w:pPr>
    </w:p>
    <w:p w14:paraId="611D42DD">
      <w:pPr>
        <w:jc w:val="center"/>
        <w:rPr>
          <w:rFonts w:hint="eastAsia" w:ascii="楷体_GB2312" w:hAnsi="楷体_GB2312" w:eastAsia="楷体_GB2312" w:cs="楷体_GB2312"/>
          <w:b/>
          <w:bCs/>
          <w:sz w:val="44"/>
          <w:szCs w:val="44"/>
          <w:lang w:val="en-US" w:eastAsia="zh-CN"/>
        </w:rPr>
      </w:pPr>
    </w:p>
    <w:p w14:paraId="1C7B6EC1">
      <w:pPr>
        <w:jc w:val="center"/>
        <w:rPr>
          <w:rFonts w:hint="eastAsia" w:ascii="楷体_GB2312" w:hAnsi="楷体_GB2312" w:eastAsia="楷体_GB2312" w:cs="楷体_GB2312"/>
          <w:b/>
          <w:bCs/>
          <w:sz w:val="44"/>
          <w:szCs w:val="44"/>
          <w:lang w:val="en-US" w:eastAsia="zh-CN"/>
        </w:rPr>
      </w:pPr>
    </w:p>
    <w:p w14:paraId="40742C50">
      <w:pPr>
        <w:jc w:val="center"/>
        <w:rPr>
          <w:rFonts w:hint="eastAsia" w:ascii="楷体_GB2312" w:hAnsi="楷体_GB2312" w:eastAsia="楷体_GB2312" w:cs="楷体_GB2312"/>
          <w:b/>
          <w:bCs/>
          <w:sz w:val="44"/>
          <w:szCs w:val="44"/>
          <w:lang w:val="en-US" w:eastAsia="zh-CN"/>
        </w:rPr>
      </w:pPr>
    </w:p>
    <w:p w14:paraId="3306365F">
      <w:pPr>
        <w:jc w:val="both"/>
        <w:rPr>
          <w:rFonts w:hint="eastAsia" w:ascii="楷体_GB2312" w:hAnsi="楷体_GB2312" w:eastAsia="楷体_GB2312" w:cs="楷体_GB2312"/>
          <w:b/>
          <w:bCs/>
          <w:sz w:val="44"/>
          <w:szCs w:val="44"/>
          <w:lang w:val="en-US" w:eastAsia="zh-CN"/>
        </w:rPr>
      </w:pPr>
    </w:p>
    <w:p w14:paraId="0AFDE317">
      <w:pPr>
        <w:jc w:val="center"/>
        <w:rPr>
          <w:rFonts w:hint="eastAsia" w:ascii="楷体_GB2312" w:hAnsi="楷体_GB2312" w:eastAsia="楷体_GB2312" w:cs="楷体_GB2312"/>
          <w:b/>
          <w:bCs/>
          <w:sz w:val="44"/>
          <w:szCs w:val="44"/>
          <w:lang w:val="en-US" w:eastAsia="zh-CN"/>
        </w:rPr>
      </w:pPr>
    </w:p>
    <w:p w14:paraId="5F17EB6A">
      <w:pPr>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教务处制</w:t>
      </w:r>
    </w:p>
    <w:p w14:paraId="1B2E553B">
      <w:pPr>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2025年7月</w:t>
      </w:r>
    </w:p>
    <w:p w14:paraId="269E93EC">
      <w:pPr>
        <w:jc w:val="center"/>
        <w:rPr>
          <w:rFonts w:hint="eastAsia" w:ascii="楷体_GB2312" w:hAnsi="楷体_GB2312" w:eastAsia="楷体_GB2312" w:cs="楷体_GB2312"/>
          <w:b/>
          <w:bCs/>
          <w:sz w:val="44"/>
          <w:szCs w:val="44"/>
          <w:lang w:val="en-US" w:eastAsia="zh-CN"/>
        </w:rPr>
      </w:pPr>
    </w:p>
    <w:p w14:paraId="43855DC8">
      <w:pPr>
        <w:bidi w:val="0"/>
        <w:rPr>
          <w:rFonts w:hint="eastAsia" w:asciiTheme="minorHAnsi" w:hAnsiTheme="minorHAnsi" w:eastAsiaTheme="minorEastAsia" w:cstheme="minorBidi"/>
          <w:kern w:val="2"/>
          <w:sz w:val="21"/>
          <w:szCs w:val="24"/>
          <w:lang w:val="en-US" w:eastAsia="zh-CN" w:bidi="ar-SA"/>
        </w:rPr>
      </w:pPr>
    </w:p>
    <w:p w14:paraId="31CAD415">
      <w:pPr>
        <w:bidi w:val="0"/>
        <w:rPr>
          <w:rFonts w:hint="eastAsia"/>
          <w:lang w:val="en-US" w:eastAsia="zh-CN"/>
        </w:rPr>
      </w:pPr>
    </w:p>
    <w:p w14:paraId="1409190F">
      <w:pPr>
        <w:bidi w:val="0"/>
        <w:rPr>
          <w:rFonts w:hint="eastAsia"/>
          <w:lang w:val="en-US" w:eastAsia="zh-CN"/>
        </w:rPr>
      </w:pPr>
    </w:p>
    <w:p w14:paraId="58FBD32F">
      <w:pPr>
        <w:tabs>
          <w:tab w:val="center" w:pos="4153"/>
        </w:tabs>
        <w:bidi w:val="0"/>
        <w:jc w:val="left"/>
        <w:rPr>
          <w:rFonts w:hint="eastAsia"/>
          <w:lang w:val="en-US" w:eastAsia="zh-CN"/>
        </w:rPr>
        <w:sectPr>
          <w:headerReference r:id="rId4" w:type="first"/>
          <w:headerReference r:id="rId3" w:type="default"/>
          <w:footerReference r:id="rId5" w:type="default"/>
          <w:pgSz w:w="11906" w:h="16838"/>
          <w:pgMar w:top="1440" w:right="1800" w:bottom="1440" w:left="1800" w:header="851" w:footer="992" w:gutter="0"/>
          <w:pgNumType w:fmt="decimal"/>
          <w:cols w:space="425" w:num="1"/>
          <w:docGrid w:type="lines" w:linePitch="312" w:charSpace="0"/>
        </w:sectPr>
      </w:pPr>
    </w:p>
    <w:p w14:paraId="00599DEC">
      <w:pPr>
        <w:jc w:val="both"/>
        <w:rPr>
          <w:rFonts w:hint="eastAsia" w:ascii="黑体" w:hAnsi="黑体" w:eastAsia="黑体" w:cs="黑体"/>
          <w:b/>
          <w:bCs/>
          <w:sz w:val="48"/>
          <w:szCs w:val="48"/>
          <w:lang w:val="en-US" w:eastAsia="zh-CN"/>
        </w:rPr>
      </w:pPr>
    </w:p>
    <w:p w14:paraId="6CD9D193">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目 录</w:t>
      </w:r>
    </w:p>
    <w:p w14:paraId="40FD97B3">
      <w:pPr>
        <w:jc w:val="center"/>
        <w:rPr>
          <w:rFonts w:hint="eastAsia" w:ascii="黑体" w:hAnsi="黑体" w:eastAsia="黑体" w:cs="黑体"/>
          <w:b/>
          <w:bCs/>
          <w:sz w:val="48"/>
          <w:szCs w:val="48"/>
          <w:lang w:val="en-US" w:eastAsia="zh-CN"/>
        </w:rPr>
      </w:pPr>
    </w:p>
    <w:p w14:paraId="7BFCF410">
      <w:pPr>
        <w:pStyle w:val="3"/>
        <w:ind w:firstLine="0" w:firstLineChars="0"/>
        <w:rPr>
          <w:rFonts w:hint="eastAsia" w:ascii="仿宋" w:hAnsi="仿宋" w:eastAsia="仿宋" w:cs="仿宋"/>
          <w:b w:val="0"/>
          <w:bCs w:val="0"/>
          <w:kern w:val="2"/>
          <w:sz w:val="36"/>
          <w:szCs w:val="36"/>
          <w:lang w:val="en-US" w:eastAsia="zh-CN"/>
        </w:rPr>
      </w:pPr>
      <w:r>
        <w:rPr>
          <w:rFonts w:hint="eastAsia" w:ascii="黑体" w:hAnsi="黑体" w:eastAsia="黑体" w:cs="黑体"/>
          <w:sz w:val="36"/>
          <w:szCs w:val="36"/>
          <w:lang w:val="en-US" w:eastAsia="zh-CN"/>
        </w:rPr>
        <w:t>医学系</w:t>
      </w:r>
    </w:p>
    <w:p w14:paraId="2F5AEF7C">
      <w:pPr>
        <w:pStyle w:val="3"/>
        <w:spacing w:line="500" w:lineRule="exact"/>
        <w:ind w:firstLine="0" w:firstLineChars="0"/>
        <w:rPr>
          <w:rFonts w:hint="default"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五年一贯制康复治疗技术专业人才培养方案.......... 1</w:t>
      </w:r>
    </w:p>
    <w:p w14:paraId="6D99B256">
      <w:pPr>
        <w:jc w:val="center"/>
        <w:rPr>
          <w:rFonts w:hint="eastAsia" w:ascii="宋体" w:hAnsi="宋体"/>
          <w:b/>
          <w:color w:val="auto"/>
          <w:sz w:val="36"/>
          <w:szCs w:val="36"/>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2B22C645">
      <w:pPr>
        <w:pStyle w:val="2"/>
        <w:rPr>
          <w:rFonts w:hint="eastAsia"/>
        </w:rPr>
      </w:pPr>
    </w:p>
    <w:p w14:paraId="15E6D58F">
      <w:pPr>
        <w:jc w:val="center"/>
        <w:rPr>
          <w:rFonts w:hint="eastAsia" w:ascii="宋体" w:hAnsi="宋体"/>
          <w:b/>
          <w:color w:val="auto"/>
          <w:sz w:val="36"/>
          <w:szCs w:val="36"/>
        </w:rPr>
      </w:pPr>
      <w:r>
        <w:rPr>
          <w:rFonts w:hint="eastAsia" w:ascii="宋体" w:hAnsi="宋体"/>
          <w:b/>
          <w:color w:val="auto"/>
          <w:sz w:val="36"/>
          <w:szCs w:val="36"/>
        </w:rPr>
        <w:t>五年一贯制</w:t>
      </w:r>
      <w:r>
        <w:rPr>
          <w:rFonts w:hint="eastAsia" w:ascii="宋体" w:hAnsi="宋体"/>
          <w:b/>
          <w:color w:val="auto"/>
          <w:sz w:val="36"/>
          <w:szCs w:val="36"/>
          <w:lang w:val="en-US" w:eastAsia="zh-CN"/>
        </w:rPr>
        <w:t>康复治疗技术</w:t>
      </w:r>
      <w:r>
        <w:rPr>
          <w:rFonts w:hint="eastAsia" w:ascii="宋体" w:hAnsi="宋体"/>
          <w:b/>
          <w:color w:val="auto"/>
          <w:sz w:val="36"/>
          <w:szCs w:val="36"/>
        </w:rPr>
        <w:t>专业人才培养方案</w:t>
      </w:r>
    </w:p>
    <w:p w14:paraId="2C6090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auto"/>
          <w:sz w:val="36"/>
          <w:szCs w:val="36"/>
          <w:woUserID w:val="1"/>
        </w:rPr>
      </w:pPr>
      <w:r>
        <w:rPr>
          <w:rFonts w:hint="default" w:ascii="宋体" w:hAnsi="宋体"/>
          <w:b/>
          <w:color w:val="auto"/>
          <w:sz w:val="36"/>
          <w:szCs w:val="36"/>
          <w:woUserID w:val="1"/>
        </w:rPr>
        <w:t>(合作院校:突泉县中等</w:t>
      </w:r>
      <w:r>
        <w:rPr>
          <w:rFonts w:hint="eastAsia" w:ascii="宋体" w:hAnsi="宋体"/>
          <w:b/>
          <w:color w:val="auto"/>
          <w:sz w:val="36"/>
          <w:szCs w:val="36"/>
          <w:lang w:val="en-US" w:eastAsia="zh-CN"/>
          <w:woUserID w:val="1"/>
        </w:rPr>
        <w:t>职业</w:t>
      </w:r>
      <w:r>
        <w:rPr>
          <w:rFonts w:hint="default" w:ascii="宋体" w:hAnsi="宋体"/>
          <w:b/>
          <w:color w:val="auto"/>
          <w:sz w:val="36"/>
          <w:szCs w:val="36"/>
          <w:woUserID w:val="1"/>
        </w:rPr>
        <w:t>学校)</w:t>
      </w:r>
    </w:p>
    <w:p w14:paraId="37929DA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color w:val="auto"/>
          <w:kern w:val="0"/>
          <w:sz w:val="28"/>
          <w:szCs w:val="28"/>
        </w:rPr>
      </w:pPr>
    </w:p>
    <w:p w14:paraId="4DC219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一、</w:t>
      </w:r>
      <w:r>
        <w:rPr>
          <w:rFonts w:hint="eastAsia" w:ascii="黑体" w:hAnsi="黑体" w:eastAsia="黑体" w:cs="黑体"/>
          <w:color w:val="auto"/>
          <w:kern w:val="0"/>
          <w:sz w:val="28"/>
          <w:szCs w:val="28"/>
        </w:rPr>
        <w:t>专业名称（专业代码）</w:t>
      </w:r>
    </w:p>
    <w:p w14:paraId="40EAAC2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黑体"/>
          <w:color w:val="auto"/>
          <w:sz w:val="28"/>
          <w:szCs w:val="28"/>
          <w:lang w:val="en-US" w:eastAsia="zh-CN"/>
        </w:rPr>
      </w:pPr>
      <w:r>
        <w:rPr>
          <w:rFonts w:hint="eastAsia" w:ascii="仿宋" w:hAnsi="仿宋" w:eastAsia="仿宋" w:cs="黑体"/>
          <w:color w:val="auto"/>
          <w:sz w:val="28"/>
          <w:szCs w:val="28"/>
        </w:rPr>
        <w:t>中专阶段：康复技术</w:t>
      </w:r>
      <w:r>
        <w:rPr>
          <w:rFonts w:hint="eastAsia" w:ascii="仿宋" w:hAnsi="仿宋" w:eastAsia="仿宋" w:cs="黑体"/>
          <w:color w:val="auto"/>
          <w:sz w:val="28"/>
          <w:szCs w:val="28"/>
          <w:lang w:val="en-US" w:eastAsia="zh-CN"/>
        </w:rPr>
        <w:t>(720601)</w:t>
      </w:r>
    </w:p>
    <w:p w14:paraId="0D2863F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黑体"/>
          <w:color w:val="auto"/>
          <w:kern w:val="0"/>
          <w:sz w:val="28"/>
          <w:szCs w:val="28"/>
          <w:lang w:val="en-US" w:eastAsia="zh-CN"/>
        </w:rPr>
      </w:pPr>
      <w:r>
        <w:rPr>
          <w:rFonts w:hint="eastAsia" w:ascii="仿宋" w:hAnsi="仿宋" w:eastAsia="仿宋" w:cs="黑体"/>
          <w:color w:val="auto"/>
          <w:sz w:val="28"/>
          <w:szCs w:val="28"/>
        </w:rPr>
        <w:t>专科阶段：康复治疗技术</w:t>
      </w:r>
      <w:r>
        <w:rPr>
          <w:rFonts w:hint="eastAsia" w:ascii="仿宋" w:hAnsi="仿宋" w:eastAsia="仿宋" w:cs="黑体"/>
          <w:color w:val="auto"/>
          <w:sz w:val="28"/>
          <w:szCs w:val="28"/>
          <w:lang w:val="en-US" w:eastAsia="zh-CN"/>
        </w:rPr>
        <w:t>(</w:t>
      </w:r>
      <w:r>
        <w:rPr>
          <w:rFonts w:hint="default" w:ascii="Times New Roman" w:hAnsi="Times New Roman" w:eastAsia="仿宋" w:cs="Times New Roman"/>
          <w:color w:val="auto"/>
          <w:kern w:val="0"/>
          <w:sz w:val="28"/>
          <w:szCs w:val="28"/>
          <w:lang w:val="en-US" w:eastAsia="zh-CN"/>
        </w:rPr>
        <w:t>520601</w:t>
      </w:r>
      <w:r>
        <w:rPr>
          <w:rFonts w:hint="eastAsia" w:ascii="仿宋" w:hAnsi="仿宋" w:eastAsia="仿宋" w:cs="黑体"/>
          <w:color w:val="auto"/>
          <w:sz w:val="28"/>
          <w:szCs w:val="28"/>
          <w:lang w:val="en-US" w:eastAsia="zh-CN"/>
        </w:rPr>
        <w:t>)</w:t>
      </w:r>
    </w:p>
    <w:p w14:paraId="71F0498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黑体" w:hAnsi="黑体" w:eastAsia="黑体" w:cs="黑体"/>
          <w:color w:val="auto"/>
          <w:kern w:val="0"/>
          <w:sz w:val="28"/>
          <w:szCs w:val="28"/>
          <w:lang w:val="en-US" w:eastAsia="zh-CN"/>
        </w:rPr>
        <w:t>二、</w:t>
      </w:r>
      <w:r>
        <w:rPr>
          <w:rFonts w:hint="eastAsia" w:ascii="黑体" w:hAnsi="黑体" w:eastAsia="黑体" w:cs="黑体"/>
          <w:color w:val="auto"/>
          <w:kern w:val="0"/>
          <w:sz w:val="28"/>
          <w:szCs w:val="28"/>
          <w:lang w:val="zh-CN"/>
        </w:rPr>
        <w:t>入学要求</w:t>
      </w:r>
    </w:p>
    <w:p w14:paraId="61D141D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eastAsia="zh-CN"/>
        </w:rPr>
      </w:pPr>
      <w:r>
        <w:rPr>
          <w:rFonts w:hint="eastAsia" w:ascii="Times New Roman" w:hAnsi="Times New Roman" w:eastAsia="仿宋" w:cs="Times New Roman"/>
          <w:color w:val="auto"/>
          <w:kern w:val="0"/>
          <w:sz w:val="28"/>
          <w:szCs w:val="28"/>
          <w:lang w:val="zh-CN"/>
        </w:rPr>
        <w:t>初中毕业或具有同等学力</w:t>
      </w:r>
      <w:r>
        <w:rPr>
          <w:rFonts w:hint="eastAsia" w:ascii="Times New Roman" w:hAnsi="Times New Roman" w:eastAsia="仿宋" w:cs="Times New Roman"/>
          <w:color w:val="auto"/>
          <w:kern w:val="0"/>
          <w:sz w:val="28"/>
          <w:szCs w:val="28"/>
          <w:lang w:val="zh-CN" w:eastAsia="zh-CN"/>
        </w:rPr>
        <w:t>。</w:t>
      </w:r>
    </w:p>
    <w:p w14:paraId="35B721D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cs="宋体"/>
          <w:color w:val="auto"/>
          <w:kern w:val="0"/>
          <w:sz w:val="28"/>
          <w:szCs w:val="28"/>
        </w:rPr>
      </w:pPr>
      <w:r>
        <w:rPr>
          <w:rFonts w:hint="eastAsia" w:ascii="黑体" w:hAnsi="黑体" w:eastAsia="黑体" w:cs="黑体"/>
          <w:color w:val="auto"/>
          <w:kern w:val="0"/>
          <w:sz w:val="28"/>
          <w:szCs w:val="28"/>
        </w:rPr>
        <w:t>三、基本修业年限</w:t>
      </w:r>
      <w:r>
        <w:rPr>
          <w:rFonts w:hint="eastAsia" w:ascii="宋体" w:hAnsi="宋体" w:cs="宋体"/>
          <w:b/>
          <w:bCs/>
          <w:color w:val="auto"/>
          <w:kern w:val="0"/>
          <w:sz w:val="28"/>
          <w:szCs w:val="28"/>
        </w:rPr>
        <w:t xml:space="preserve"> </w:t>
      </w:r>
    </w:p>
    <w:p w14:paraId="7662547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color w:val="auto"/>
          <w:sz w:val="28"/>
          <w:szCs w:val="28"/>
          <w:woUserID w:val="1"/>
        </w:rPr>
      </w:pPr>
      <w:r>
        <w:rPr>
          <w:rFonts w:hint="eastAsia" w:ascii="仿宋" w:hAnsi="仿宋" w:eastAsia="仿宋" w:cs="仿宋"/>
          <w:color w:val="auto"/>
          <w:sz w:val="28"/>
          <w:szCs w:val="28"/>
          <w:lang w:val="en-US" w:eastAsia="zh-CN"/>
        </w:rPr>
        <w:t>中职</w:t>
      </w:r>
      <w:r>
        <w:rPr>
          <w:rFonts w:hint="eastAsia" w:ascii="仿宋" w:hAnsi="仿宋" w:eastAsia="仿宋" w:cs="仿宋"/>
          <w:color w:val="auto"/>
          <w:sz w:val="28"/>
          <w:szCs w:val="28"/>
        </w:rPr>
        <w:t>阶段：三年</w:t>
      </w:r>
      <w:r>
        <w:rPr>
          <w:rFonts w:hint="default" w:ascii="仿宋" w:hAnsi="仿宋" w:eastAsia="仿宋" w:cs="仿宋"/>
          <w:color w:val="auto"/>
          <w:sz w:val="28"/>
          <w:szCs w:val="28"/>
          <w:woUserID w:val="1"/>
        </w:rPr>
        <w:t>(突泉县中等</w:t>
      </w:r>
      <w:r>
        <w:rPr>
          <w:rFonts w:hint="eastAsia" w:ascii="仿宋" w:hAnsi="仿宋" w:eastAsia="仿宋" w:cs="仿宋"/>
          <w:color w:val="auto"/>
          <w:sz w:val="28"/>
          <w:szCs w:val="28"/>
          <w:lang w:val="en-US" w:eastAsia="zh-CN"/>
          <w:woUserID w:val="1"/>
        </w:rPr>
        <w:t>职业</w:t>
      </w:r>
      <w:r>
        <w:rPr>
          <w:rFonts w:hint="default" w:ascii="仿宋" w:hAnsi="仿宋" w:eastAsia="仿宋" w:cs="仿宋"/>
          <w:color w:val="auto"/>
          <w:sz w:val="28"/>
          <w:szCs w:val="28"/>
          <w:woUserID w:val="1"/>
        </w:rPr>
        <w:t>学校）</w:t>
      </w:r>
    </w:p>
    <w:p w14:paraId="58296E9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color w:val="auto"/>
          <w:sz w:val="28"/>
          <w:szCs w:val="28"/>
          <w:woUserID w:val="1"/>
        </w:rPr>
      </w:pPr>
      <w:r>
        <w:rPr>
          <w:rFonts w:hint="eastAsia" w:ascii="仿宋" w:hAnsi="仿宋" w:eastAsia="仿宋" w:cs="仿宋"/>
          <w:color w:val="auto"/>
          <w:sz w:val="28"/>
          <w:szCs w:val="28"/>
          <w:lang w:val="en-US" w:eastAsia="zh-CN"/>
        </w:rPr>
        <w:t>高职</w:t>
      </w:r>
      <w:r>
        <w:rPr>
          <w:rFonts w:hint="eastAsia" w:ascii="仿宋" w:hAnsi="仿宋" w:eastAsia="仿宋" w:cs="仿宋"/>
          <w:color w:val="auto"/>
          <w:sz w:val="28"/>
          <w:szCs w:val="28"/>
        </w:rPr>
        <w:t>阶段：二年</w:t>
      </w:r>
      <w:r>
        <w:rPr>
          <w:rFonts w:hint="default" w:ascii="仿宋" w:hAnsi="仿宋" w:eastAsia="仿宋" w:cs="仿宋"/>
          <w:color w:val="auto"/>
          <w:sz w:val="28"/>
          <w:szCs w:val="28"/>
          <w:woUserID w:val="1"/>
        </w:rPr>
        <w:t>(通辽职业学院)</w:t>
      </w:r>
    </w:p>
    <w:p w14:paraId="4361EC3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cs="宋体"/>
          <w:color w:val="auto"/>
          <w:kern w:val="0"/>
          <w:sz w:val="28"/>
          <w:szCs w:val="28"/>
        </w:rPr>
      </w:pPr>
      <w:r>
        <w:rPr>
          <w:rFonts w:hint="eastAsia" w:ascii="黑体" w:hAnsi="黑体" w:eastAsia="黑体" w:cs="黑体"/>
          <w:color w:val="auto"/>
          <w:kern w:val="0"/>
          <w:sz w:val="28"/>
          <w:szCs w:val="28"/>
        </w:rPr>
        <w:t>四、职业面向</w:t>
      </w:r>
    </w:p>
    <w:p w14:paraId="76DD56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rPr>
      </w:pPr>
      <w:r>
        <w:rPr>
          <w:rFonts w:hint="eastAsia" w:ascii="仿宋" w:hAnsi="仿宋" w:eastAsia="仿宋" w:cs="仿宋"/>
          <w:color w:val="auto"/>
          <w:kern w:val="0"/>
          <w:sz w:val="28"/>
          <w:szCs w:val="28"/>
        </w:rPr>
        <w:t>表1  本</w:t>
      </w:r>
      <w:r>
        <w:rPr>
          <w:rFonts w:hint="eastAsia" w:ascii="Arial" w:hAnsi="Arial" w:eastAsia="仿宋" w:cs="Arial"/>
          <w:color w:val="auto"/>
          <w:kern w:val="0"/>
          <w:sz w:val="28"/>
          <w:szCs w:val="28"/>
        </w:rPr>
        <w:t>专业</w:t>
      </w:r>
      <w:r>
        <w:rPr>
          <w:rFonts w:hint="eastAsia" w:ascii="仿宋" w:hAnsi="仿宋" w:eastAsia="仿宋" w:cs="仿宋"/>
          <w:color w:val="auto"/>
          <w:kern w:val="0"/>
          <w:sz w:val="28"/>
          <w:szCs w:val="28"/>
        </w:rPr>
        <w:t xml:space="preserve">职业面向 </w:t>
      </w:r>
    </w:p>
    <w:tbl>
      <w:tblPr>
        <w:tblStyle w:val="8"/>
        <w:tblW w:w="896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914"/>
        <w:gridCol w:w="2034"/>
        <w:gridCol w:w="1668"/>
        <w:gridCol w:w="1574"/>
      </w:tblGrid>
      <w:tr w14:paraId="696A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76" w:type="dxa"/>
            <w:noWrap w:val="0"/>
            <w:vAlign w:val="center"/>
          </w:tcPr>
          <w:p w14:paraId="7CAD0F49">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所属专业大类</w:t>
            </w:r>
          </w:p>
          <w:p w14:paraId="3FC26C09">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（代码）</w:t>
            </w:r>
          </w:p>
        </w:tc>
        <w:tc>
          <w:tcPr>
            <w:tcW w:w="1914" w:type="dxa"/>
            <w:noWrap w:val="0"/>
            <w:vAlign w:val="center"/>
          </w:tcPr>
          <w:p w14:paraId="4D56FF66">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所属</w:t>
            </w:r>
          </w:p>
          <w:p w14:paraId="5BF7E945">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专业类</w:t>
            </w:r>
          </w:p>
          <w:p w14:paraId="546B973C">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（代码）</w:t>
            </w:r>
          </w:p>
        </w:tc>
        <w:tc>
          <w:tcPr>
            <w:tcW w:w="2034" w:type="dxa"/>
            <w:noWrap w:val="0"/>
            <w:vAlign w:val="center"/>
          </w:tcPr>
          <w:p w14:paraId="2E5588D1">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对应行业</w:t>
            </w:r>
          </w:p>
          <w:p w14:paraId="03D917A9">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（代码）</w:t>
            </w:r>
          </w:p>
        </w:tc>
        <w:tc>
          <w:tcPr>
            <w:tcW w:w="1668" w:type="dxa"/>
            <w:noWrap w:val="0"/>
            <w:vAlign w:val="center"/>
          </w:tcPr>
          <w:p w14:paraId="41D6C0A2">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主要职业类别</w:t>
            </w:r>
          </w:p>
          <w:p w14:paraId="6C960307">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（代码）</w:t>
            </w:r>
          </w:p>
        </w:tc>
        <w:tc>
          <w:tcPr>
            <w:tcW w:w="1574" w:type="dxa"/>
            <w:noWrap w:val="0"/>
            <w:vAlign w:val="center"/>
          </w:tcPr>
          <w:p w14:paraId="5FE90EDF">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主要岗位群或</w:t>
            </w:r>
          </w:p>
          <w:p w14:paraId="5EF9BDB3">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技术领域举例</w:t>
            </w:r>
          </w:p>
        </w:tc>
      </w:tr>
      <w:tr w14:paraId="0D0B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76" w:type="dxa"/>
            <w:noWrap w:val="0"/>
            <w:vAlign w:val="center"/>
          </w:tcPr>
          <w:p w14:paraId="6B6624D3">
            <w:pPr>
              <w:keepNext w:val="0"/>
              <w:keepLines w:val="0"/>
              <w:suppressLineNumbers w:val="0"/>
              <w:spacing w:before="0" w:beforeAutospacing="0" w:after="0" w:afterAutospacing="0" w:line="320" w:lineRule="exact"/>
              <w:ind w:left="0" w:right="0"/>
              <w:jc w:val="center"/>
              <w:rPr>
                <w:rFonts w:hint="default" w:eastAsia="仿宋"/>
                <w:color w:val="auto"/>
                <w:kern w:val="0"/>
                <w:sz w:val="24"/>
                <w:szCs w:val="24"/>
              </w:rPr>
            </w:pPr>
            <w:r>
              <w:rPr>
                <w:rFonts w:hint="eastAsia" w:eastAsia="仿宋"/>
                <w:color w:val="auto"/>
                <w:kern w:val="0"/>
                <w:sz w:val="24"/>
                <w:szCs w:val="24"/>
              </w:rPr>
              <w:t>中</w:t>
            </w:r>
            <w:r>
              <w:rPr>
                <w:rFonts w:hint="eastAsia" w:eastAsia="仿宋"/>
                <w:color w:val="auto"/>
                <w:kern w:val="0"/>
                <w:sz w:val="24"/>
                <w:szCs w:val="24"/>
                <w:lang w:val="en-US" w:eastAsia="zh-CN"/>
              </w:rPr>
              <w:t>职</w:t>
            </w:r>
            <w:r>
              <w:rPr>
                <w:rFonts w:hint="eastAsia" w:eastAsia="仿宋"/>
                <w:color w:val="auto"/>
                <w:kern w:val="0"/>
                <w:sz w:val="24"/>
                <w:szCs w:val="24"/>
              </w:rPr>
              <w:t>阶段：</w:t>
            </w:r>
          </w:p>
          <w:p w14:paraId="1DC148D8">
            <w:pPr>
              <w:keepNext w:val="0"/>
              <w:keepLines w:val="0"/>
              <w:suppressLineNumbers w:val="0"/>
              <w:spacing w:before="0" w:beforeAutospacing="0" w:after="0" w:afterAutospacing="0" w:line="320" w:lineRule="exact"/>
              <w:ind w:left="0" w:right="0"/>
              <w:jc w:val="center"/>
              <w:rPr>
                <w:rFonts w:hint="default" w:ascii="Calibri" w:hAnsi="Calibri" w:eastAsia="仿宋"/>
                <w:color w:val="auto"/>
                <w:kern w:val="0"/>
                <w:sz w:val="24"/>
                <w:szCs w:val="24"/>
              </w:rPr>
            </w:pPr>
            <w:r>
              <w:rPr>
                <w:rFonts w:hint="eastAsia" w:ascii="Calibri" w:hAnsi="Calibri" w:eastAsia="仿宋"/>
                <w:color w:val="auto"/>
                <w:kern w:val="0"/>
                <w:sz w:val="24"/>
                <w:szCs w:val="24"/>
              </w:rPr>
              <w:t>医药卫生大类</w:t>
            </w:r>
          </w:p>
          <w:p w14:paraId="6A9CF829">
            <w:pPr>
              <w:keepNext w:val="0"/>
              <w:keepLines w:val="0"/>
              <w:suppressLineNumbers w:val="0"/>
              <w:spacing w:before="0" w:beforeAutospacing="0" w:after="0" w:afterAutospacing="0" w:line="320" w:lineRule="exact"/>
              <w:ind w:left="0" w:right="0"/>
              <w:jc w:val="center"/>
              <w:rPr>
                <w:rFonts w:hint="default" w:eastAsia="仿宋"/>
                <w:color w:val="auto"/>
                <w:kern w:val="0"/>
                <w:sz w:val="24"/>
                <w:szCs w:val="24"/>
              </w:rPr>
            </w:pPr>
            <w:r>
              <w:rPr>
                <w:rFonts w:hint="eastAsia" w:ascii="Calibri" w:hAnsi="Calibri" w:eastAsia="仿宋"/>
                <w:color w:val="auto"/>
                <w:kern w:val="0"/>
                <w:sz w:val="24"/>
                <w:szCs w:val="24"/>
              </w:rPr>
              <w:t>（</w:t>
            </w:r>
            <w:r>
              <w:rPr>
                <w:rFonts w:hint="default" w:ascii="Calibri" w:hAnsi="Calibri" w:eastAsia="仿宋"/>
                <w:color w:val="auto"/>
                <w:kern w:val="0"/>
                <w:sz w:val="24"/>
                <w:szCs w:val="24"/>
              </w:rPr>
              <w:t>7</w:t>
            </w:r>
            <w:r>
              <w:rPr>
                <w:rFonts w:hint="eastAsia" w:ascii="Calibri" w:hAnsi="Calibri" w:eastAsia="仿宋"/>
                <w:color w:val="auto"/>
                <w:kern w:val="0"/>
                <w:sz w:val="24"/>
                <w:szCs w:val="24"/>
              </w:rPr>
              <w:t>2）</w:t>
            </w:r>
          </w:p>
        </w:tc>
        <w:tc>
          <w:tcPr>
            <w:tcW w:w="1914" w:type="dxa"/>
            <w:noWrap w:val="0"/>
            <w:vAlign w:val="center"/>
          </w:tcPr>
          <w:p w14:paraId="2AC792C0">
            <w:pPr>
              <w:keepNext w:val="0"/>
              <w:keepLines w:val="0"/>
              <w:suppressLineNumbers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康复治疗类</w:t>
            </w:r>
          </w:p>
          <w:p w14:paraId="4A493705">
            <w:pPr>
              <w:keepNext w:val="0"/>
              <w:keepLines w:val="0"/>
              <w:suppressLineNumbers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rPr>
              <w:t>（</w:t>
            </w:r>
            <w:r>
              <w:rPr>
                <w:rFonts w:hint="default" w:eastAsia="仿宋"/>
                <w:color w:val="auto"/>
                <w:kern w:val="0"/>
                <w:sz w:val="24"/>
                <w:szCs w:val="24"/>
              </w:rPr>
              <w:t>7</w:t>
            </w:r>
            <w:r>
              <w:rPr>
                <w:rFonts w:hint="eastAsia" w:eastAsia="仿宋"/>
                <w:color w:val="auto"/>
                <w:kern w:val="0"/>
                <w:sz w:val="24"/>
                <w:szCs w:val="24"/>
              </w:rPr>
              <w:t>20</w:t>
            </w:r>
            <w:r>
              <w:rPr>
                <w:rFonts w:hint="eastAsia" w:eastAsia="仿宋"/>
                <w:color w:val="auto"/>
                <w:kern w:val="0"/>
                <w:sz w:val="24"/>
                <w:szCs w:val="24"/>
                <w:lang w:val="en-US" w:eastAsia="zh-CN"/>
              </w:rPr>
              <w:t>6</w:t>
            </w:r>
            <w:r>
              <w:rPr>
                <w:rFonts w:hint="eastAsia" w:eastAsia="仿宋"/>
                <w:color w:val="auto"/>
                <w:kern w:val="0"/>
                <w:sz w:val="24"/>
                <w:szCs w:val="24"/>
              </w:rPr>
              <w:t>）</w:t>
            </w:r>
          </w:p>
        </w:tc>
        <w:tc>
          <w:tcPr>
            <w:tcW w:w="2034" w:type="dxa"/>
            <w:noWrap w:val="0"/>
            <w:vAlign w:val="center"/>
          </w:tcPr>
          <w:p w14:paraId="6C6BC6F8">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卫生（84）</w:t>
            </w:r>
          </w:p>
          <w:p w14:paraId="3E8973DE">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rPr>
            </w:pPr>
            <w:r>
              <w:rPr>
                <w:rFonts w:hint="eastAsia" w:ascii="Times New Roman" w:hAnsi="Times New Roman" w:eastAsia="仿宋" w:cs="Times New Roman"/>
                <w:color w:val="auto"/>
                <w:kern w:val="0"/>
                <w:sz w:val="24"/>
                <w:szCs w:val="24"/>
              </w:rPr>
              <w:t>社会工作（85）</w:t>
            </w:r>
          </w:p>
        </w:tc>
        <w:tc>
          <w:tcPr>
            <w:tcW w:w="1668" w:type="dxa"/>
            <w:vMerge w:val="restart"/>
            <w:noWrap w:val="0"/>
            <w:vAlign w:val="center"/>
          </w:tcPr>
          <w:p w14:paraId="4ECD7064">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康复技师</w:t>
            </w:r>
          </w:p>
          <w:p w14:paraId="19B0AFD4">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（2-05-07-13）</w:t>
            </w:r>
          </w:p>
          <w:p w14:paraId="19AA7FC5">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p>
        </w:tc>
        <w:tc>
          <w:tcPr>
            <w:tcW w:w="1574" w:type="dxa"/>
            <w:vMerge w:val="restart"/>
            <w:noWrap w:val="0"/>
            <w:vAlign w:val="center"/>
          </w:tcPr>
          <w:p w14:paraId="5A267AF3">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物理治疗</w:t>
            </w:r>
          </w:p>
          <w:p w14:paraId="7B041C9D">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作业治疗</w:t>
            </w:r>
          </w:p>
          <w:p w14:paraId="160CBCEF">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言语治疗</w:t>
            </w:r>
          </w:p>
        </w:tc>
      </w:tr>
      <w:tr w14:paraId="5D72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76" w:type="dxa"/>
            <w:noWrap w:val="0"/>
            <w:vAlign w:val="center"/>
          </w:tcPr>
          <w:p w14:paraId="2D772853">
            <w:pPr>
              <w:keepNext w:val="0"/>
              <w:keepLines w:val="0"/>
              <w:suppressLineNumbers w:val="0"/>
              <w:spacing w:before="0" w:beforeAutospacing="0" w:after="0" w:afterAutospacing="0" w:line="320" w:lineRule="exact"/>
              <w:ind w:left="0" w:right="0"/>
              <w:jc w:val="center"/>
              <w:rPr>
                <w:rFonts w:hint="default" w:eastAsia="仿宋"/>
                <w:color w:val="auto"/>
                <w:kern w:val="0"/>
                <w:sz w:val="24"/>
                <w:szCs w:val="24"/>
              </w:rPr>
            </w:pPr>
            <w:r>
              <w:rPr>
                <w:rFonts w:hint="eastAsia" w:eastAsia="仿宋"/>
                <w:color w:val="auto"/>
                <w:kern w:val="0"/>
                <w:sz w:val="24"/>
                <w:szCs w:val="24"/>
                <w:lang w:val="en-US" w:eastAsia="zh-CN"/>
              </w:rPr>
              <w:t>高职</w:t>
            </w:r>
            <w:r>
              <w:rPr>
                <w:rFonts w:hint="eastAsia" w:eastAsia="仿宋"/>
                <w:color w:val="auto"/>
                <w:kern w:val="0"/>
                <w:sz w:val="24"/>
                <w:szCs w:val="24"/>
              </w:rPr>
              <w:t>阶段：</w:t>
            </w:r>
          </w:p>
          <w:p w14:paraId="598E3AF7">
            <w:pPr>
              <w:keepNext w:val="0"/>
              <w:keepLines w:val="0"/>
              <w:suppressLineNumbers w:val="0"/>
              <w:spacing w:before="0" w:beforeAutospacing="0" w:after="0" w:afterAutospacing="0" w:line="320" w:lineRule="exact"/>
              <w:ind w:left="0" w:right="0"/>
              <w:jc w:val="center"/>
              <w:rPr>
                <w:rFonts w:hint="default" w:ascii="Calibri" w:hAnsi="Calibri" w:eastAsia="仿宋"/>
                <w:color w:val="auto"/>
                <w:kern w:val="0"/>
                <w:sz w:val="24"/>
                <w:szCs w:val="24"/>
              </w:rPr>
            </w:pPr>
            <w:r>
              <w:rPr>
                <w:rFonts w:hint="eastAsia" w:ascii="Calibri" w:hAnsi="Calibri" w:eastAsia="仿宋"/>
                <w:color w:val="auto"/>
                <w:kern w:val="0"/>
                <w:sz w:val="24"/>
                <w:szCs w:val="24"/>
              </w:rPr>
              <w:t>医药卫生大类</w:t>
            </w:r>
          </w:p>
          <w:p w14:paraId="27F88425">
            <w:pPr>
              <w:keepNext w:val="0"/>
              <w:keepLines w:val="0"/>
              <w:suppressLineNumbers w:val="0"/>
              <w:spacing w:before="0" w:beforeAutospacing="0" w:after="0" w:afterAutospacing="0" w:line="320" w:lineRule="exact"/>
              <w:ind w:left="0" w:right="0"/>
              <w:jc w:val="center"/>
              <w:rPr>
                <w:rFonts w:hint="eastAsia" w:eastAsia="仿宋"/>
                <w:color w:val="auto"/>
                <w:kern w:val="0"/>
                <w:sz w:val="24"/>
                <w:szCs w:val="24"/>
              </w:rPr>
            </w:pPr>
            <w:r>
              <w:rPr>
                <w:rFonts w:hint="eastAsia" w:ascii="Calibri" w:hAnsi="Calibri" w:eastAsia="仿宋"/>
                <w:color w:val="auto"/>
                <w:kern w:val="0"/>
                <w:sz w:val="24"/>
                <w:szCs w:val="24"/>
              </w:rPr>
              <w:t>（</w:t>
            </w:r>
            <w:r>
              <w:rPr>
                <w:rFonts w:hint="default" w:ascii="Calibri" w:hAnsi="Calibri" w:eastAsia="仿宋"/>
                <w:color w:val="auto"/>
                <w:kern w:val="0"/>
                <w:sz w:val="24"/>
                <w:szCs w:val="24"/>
              </w:rPr>
              <w:t>7</w:t>
            </w:r>
            <w:r>
              <w:rPr>
                <w:rFonts w:hint="eastAsia" w:ascii="Calibri" w:hAnsi="Calibri" w:eastAsia="仿宋"/>
                <w:color w:val="auto"/>
                <w:kern w:val="0"/>
                <w:sz w:val="24"/>
                <w:szCs w:val="24"/>
              </w:rPr>
              <w:t>2）</w:t>
            </w:r>
          </w:p>
        </w:tc>
        <w:tc>
          <w:tcPr>
            <w:tcW w:w="1914" w:type="dxa"/>
            <w:noWrap w:val="0"/>
            <w:vAlign w:val="center"/>
          </w:tcPr>
          <w:p w14:paraId="6EE53178">
            <w:pPr>
              <w:keepNext w:val="0"/>
              <w:keepLines w:val="0"/>
              <w:suppressLineNumbers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康复治疗类</w:t>
            </w:r>
          </w:p>
          <w:p w14:paraId="5C86BD70">
            <w:pPr>
              <w:keepNext w:val="0"/>
              <w:keepLines w:val="0"/>
              <w:suppressLineNumbers w:val="0"/>
              <w:spacing w:before="0" w:beforeAutospacing="0" w:after="0" w:afterAutospacing="0" w:line="320" w:lineRule="exact"/>
              <w:ind w:left="0" w:right="0"/>
              <w:jc w:val="center"/>
              <w:rPr>
                <w:rFonts w:hint="eastAsia" w:eastAsia="仿宋"/>
                <w:color w:val="auto"/>
                <w:kern w:val="0"/>
                <w:sz w:val="24"/>
                <w:szCs w:val="24"/>
              </w:rPr>
            </w:pPr>
            <w:r>
              <w:rPr>
                <w:rFonts w:hint="eastAsia" w:eastAsia="仿宋"/>
                <w:color w:val="auto"/>
                <w:kern w:val="0"/>
                <w:sz w:val="24"/>
                <w:szCs w:val="24"/>
              </w:rPr>
              <w:t>（</w:t>
            </w:r>
            <w:r>
              <w:rPr>
                <w:rFonts w:hint="eastAsia" w:eastAsia="仿宋"/>
                <w:color w:val="auto"/>
                <w:kern w:val="0"/>
                <w:sz w:val="24"/>
                <w:szCs w:val="24"/>
                <w:lang w:val="en-US" w:eastAsia="zh-CN"/>
              </w:rPr>
              <w:t>5</w:t>
            </w:r>
            <w:r>
              <w:rPr>
                <w:rFonts w:hint="eastAsia" w:eastAsia="仿宋"/>
                <w:color w:val="auto"/>
                <w:kern w:val="0"/>
                <w:sz w:val="24"/>
                <w:szCs w:val="24"/>
              </w:rPr>
              <w:t>20</w:t>
            </w:r>
            <w:r>
              <w:rPr>
                <w:rFonts w:hint="eastAsia" w:eastAsia="仿宋"/>
                <w:color w:val="auto"/>
                <w:kern w:val="0"/>
                <w:sz w:val="24"/>
                <w:szCs w:val="24"/>
                <w:lang w:val="en-US" w:eastAsia="zh-CN"/>
              </w:rPr>
              <w:t>6</w:t>
            </w:r>
            <w:r>
              <w:rPr>
                <w:rFonts w:hint="eastAsia" w:eastAsia="仿宋"/>
                <w:color w:val="auto"/>
                <w:kern w:val="0"/>
                <w:sz w:val="24"/>
                <w:szCs w:val="24"/>
              </w:rPr>
              <w:t>）</w:t>
            </w:r>
          </w:p>
        </w:tc>
        <w:tc>
          <w:tcPr>
            <w:tcW w:w="2034" w:type="dxa"/>
            <w:noWrap w:val="0"/>
            <w:vAlign w:val="center"/>
          </w:tcPr>
          <w:p w14:paraId="061E3ADC">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卫生（84）</w:t>
            </w:r>
          </w:p>
          <w:p w14:paraId="129309AB">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rPr>
            </w:pPr>
            <w:r>
              <w:rPr>
                <w:rFonts w:hint="eastAsia" w:ascii="Times New Roman" w:hAnsi="Times New Roman" w:eastAsia="仿宋" w:cs="Times New Roman"/>
                <w:color w:val="auto"/>
                <w:kern w:val="0"/>
                <w:sz w:val="24"/>
                <w:szCs w:val="24"/>
              </w:rPr>
              <w:t>社会工作（85）</w:t>
            </w:r>
          </w:p>
        </w:tc>
        <w:tc>
          <w:tcPr>
            <w:tcW w:w="1668" w:type="dxa"/>
            <w:vMerge w:val="continue"/>
            <w:noWrap w:val="0"/>
            <w:vAlign w:val="center"/>
          </w:tcPr>
          <w:p w14:paraId="1E5738C7">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rPr>
            </w:pPr>
          </w:p>
        </w:tc>
        <w:tc>
          <w:tcPr>
            <w:tcW w:w="1574" w:type="dxa"/>
            <w:vMerge w:val="continue"/>
            <w:noWrap w:val="0"/>
            <w:vAlign w:val="center"/>
          </w:tcPr>
          <w:p w14:paraId="137E8EF5">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rPr>
            </w:pPr>
          </w:p>
        </w:tc>
      </w:tr>
    </w:tbl>
    <w:p w14:paraId="1D83D410">
      <w:pPr>
        <w:spacing w:line="520" w:lineRule="exact"/>
        <w:jc w:val="center"/>
        <w:rPr>
          <w:rFonts w:hint="eastAsia" w:ascii="仿宋" w:hAnsi="仿宋" w:eastAsia="仿宋" w:cs="仿宋"/>
          <w:color w:val="auto"/>
          <w:kern w:val="0"/>
          <w:sz w:val="28"/>
          <w:szCs w:val="28"/>
        </w:rPr>
      </w:pPr>
    </w:p>
    <w:p w14:paraId="68730207">
      <w:pPr>
        <w:spacing w:line="520" w:lineRule="exact"/>
        <w:jc w:val="center"/>
        <w:rPr>
          <w:rFonts w:hint="eastAsia" w:ascii="黑体" w:hAnsi="黑体" w:eastAsia="仿宋" w:cs="黑体"/>
          <w:color w:val="auto"/>
          <w:kern w:val="0"/>
          <w:sz w:val="28"/>
          <w:szCs w:val="28"/>
        </w:rPr>
      </w:pPr>
      <w:r>
        <w:rPr>
          <w:rFonts w:hint="eastAsia" w:ascii="仿宋" w:hAnsi="仿宋" w:eastAsia="仿宋" w:cs="仿宋"/>
          <w:color w:val="auto"/>
          <w:kern w:val="0"/>
          <w:sz w:val="28"/>
          <w:szCs w:val="28"/>
        </w:rPr>
        <w:t>表2  本</w:t>
      </w:r>
      <w:r>
        <w:rPr>
          <w:rFonts w:hint="eastAsia" w:ascii="Arial" w:hAnsi="Arial" w:eastAsia="仿宋" w:cs="Arial"/>
          <w:color w:val="auto"/>
          <w:kern w:val="0"/>
          <w:sz w:val="28"/>
          <w:szCs w:val="28"/>
        </w:rPr>
        <w:t>专业职业技能等级证书一览表</w:t>
      </w:r>
    </w:p>
    <w:tbl>
      <w:tblPr>
        <w:tblStyle w:val="8"/>
        <w:tblW w:w="898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000"/>
        <w:gridCol w:w="1064"/>
        <w:gridCol w:w="3350"/>
        <w:gridCol w:w="776"/>
      </w:tblGrid>
      <w:tr w14:paraId="2DB7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93" w:type="dxa"/>
            <w:noWrap w:val="0"/>
            <w:vAlign w:val="center"/>
          </w:tcPr>
          <w:p w14:paraId="52174E5F">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3000" w:type="dxa"/>
            <w:noWrap w:val="0"/>
            <w:vAlign w:val="center"/>
          </w:tcPr>
          <w:p w14:paraId="40359B7F">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证书名称</w:t>
            </w:r>
          </w:p>
        </w:tc>
        <w:tc>
          <w:tcPr>
            <w:tcW w:w="1064" w:type="dxa"/>
            <w:noWrap w:val="0"/>
            <w:vAlign w:val="center"/>
          </w:tcPr>
          <w:p w14:paraId="23375A23">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等级</w:t>
            </w:r>
          </w:p>
        </w:tc>
        <w:tc>
          <w:tcPr>
            <w:tcW w:w="3350" w:type="dxa"/>
            <w:noWrap w:val="0"/>
            <w:vAlign w:val="center"/>
          </w:tcPr>
          <w:p w14:paraId="3FACD1A9">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证书颁证单位</w:t>
            </w:r>
          </w:p>
        </w:tc>
        <w:tc>
          <w:tcPr>
            <w:tcW w:w="776" w:type="dxa"/>
            <w:noWrap w:val="0"/>
            <w:vAlign w:val="center"/>
          </w:tcPr>
          <w:p w14:paraId="50D3E5AD">
            <w:pPr>
              <w:keepNext w:val="0"/>
              <w:keepLines w:val="0"/>
              <w:suppressLineNumbers w:val="0"/>
              <w:spacing w:before="0" w:beforeAutospacing="0" w:after="0" w:afterAutospacing="0" w:line="32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备注</w:t>
            </w:r>
          </w:p>
        </w:tc>
      </w:tr>
      <w:tr w14:paraId="7D67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3" w:type="dxa"/>
            <w:noWrap w:val="0"/>
            <w:vAlign w:val="center"/>
          </w:tcPr>
          <w:p w14:paraId="45813214">
            <w:pPr>
              <w:keepNext w:val="0"/>
              <w:keepLines w:val="0"/>
              <w:suppressLineNumbers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1</w:t>
            </w:r>
          </w:p>
        </w:tc>
        <w:tc>
          <w:tcPr>
            <w:tcW w:w="3000" w:type="dxa"/>
            <w:noWrap w:val="0"/>
            <w:vAlign w:val="center"/>
          </w:tcPr>
          <w:p w14:paraId="338ED8F2">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rPr>
            </w:pPr>
            <w:r>
              <w:rPr>
                <w:rFonts w:hint="eastAsia" w:ascii="Times New Roman" w:hAnsi="Times New Roman" w:eastAsia="仿宋" w:cs="Times New Roman"/>
                <w:color w:val="auto"/>
                <w:kern w:val="0"/>
                <w:sz w:val="24"/>
                <w:szCs w:val="24"/>
              </w:rPr>
              <w:t>康复医学治疗技术士资格证书</w:t>
            </w:r>
          </w:p>
        </w:tc>
        <w:tc>
          <w:tcPr>
            <w:tcW w:w="1064" w:type="dxa"/>
            <w:noWrap w:val="0"/>
            <w:vAlign w:val="center"/>
          </w:tcPr>
          <w:p w14:paraId="4AB409A9">
            <w:pPr>
              <w:keepNext w:val="0"/>
              <w:keepLines w:val="0"/>
              <w:suppressLineNumbers w:val="0"/>
              <w:spacing w:before="0" w:beforeAutospacing="0" w:after="0" w:afterAutospacing="0" w:line="320" w:lineRule="exact"/>
              <w:ind w:right="0"/>
              <w:jc w:val="center"/>
              <w:rPr>
                <w:rFonts w:hint="default" w:eastAsia="仿宋"/>
                <w:color w:val="auto"/>
                <w:sz w:val="24"/>
                <w:szCs w:val="24"/>
              </w:rPr>
            </w:pPr>
            <w:r>
              <w:rPr>
                <w:rFonts w:hint="eastAsia" w:ascii="Times New Roman" w:hAnsi="Times New Roman" w:eastAsia="仿宋" w:cs="Times New Roman"/>
                <w:color w:val="auto"/>
                <w:kern w:val="0"/>
                <w:sz w:val="24"/>
                <w:szCs w:val="24"/>
              </w:rPr>
              <w:t>助理</w:t>
            </w:r>
          </w:p>
        </w:tc>
        <w:tc>
          <w:tcPr>
            <w:tcW w:w="3350" w:type="dxa"/>
            <w:noWrap w:val="0"/>
            <w:vAlign w:val="center"/>
          </w:tcPr>
          <w:p w14:paraId="64E1B048">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中华人民共和国卫生和健康</w:t>
            </w:r>
          </w:p>
          <w:p w14:paraId="7F81EB75">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rPr>
            </w:pPr>
            <w:r>
              <w:rPr>
                <w:rFonts w:hint="eastAsia" w:ascii="Times New Roman" w:hAnsi="Times New Roman" w:eastAsia="仿宋" w:cs="Times New Roman"/>
                <w:color w:val="auto"/>
                <w:kern w:val="0"/>
                <w:sz w:val="24"/>
                <w:szCs w:val="24"/>
              </w:rPr>
              <w:t>委员会</w:t>
            </w:r>
          </w:p>
        </w:tc>
        <w:tc>
          <w:tcPr>
            <w:tcW w:w="776" w:type="dxa"/>
            <w:noWrap w:val="0"/>
            <w:vAlign w:val="center"/>
          </w:tcPr>
          <w:p w14:paraId="54A5CDC9">
            <w:pPr>
              <w:keepNext w:val="0"/>
              <w:keepLines w:val="0"/>
              <w:suppressLineNumbers w:val="0"/>
              <w:spacing w:before="0" w:beforeAutospacing="0" w:after="0" w:afterAutospacing="0" w:line="320" w:lineRule="exact"/>
              <w:ind w:left="0" w:right="0"/>
              <w:rPr>
                <w:rFonts w:hint="eastAsia" w:ascii="仿宋" w:hAnsi="仿宋" w:eastAsia="仿宋" w:cs="仿宋"/>
                <w:color w:val="auto"/>
                <w:kern w:val="0"/>
                <w:sz w:val="24"/>
                <w:szCs w:val="24"/>
              </w:rPr>
            </w:pPr>
            <w:r>
              <w:rPr>
                <w:rFonts w:hint="eastAsia" w:ascii="Times New Roman" w:hAnsi="Times New Roman" w:eastAsia="仿宋" w:cs="Times New Roman"/>
                <w:color w:val="auto"/>
                <w:kern w:val="0"/>
                <w:sz w:val="24"/>
                <w:szCs w:val="24"/>
              </w:rPr>
              <w:t>必考</w:t>
            </w:r>
          </w:p>
        </w:tc>
      </w:tr>
      <w:tr w14:paraId="1ED7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3" w:type="dxa"/>
            <w:noWrap w:val="0"/>
            <w:vAlign w:val="center"/>
          </w:tcPr>
          <w:p w14:paraId="66EE5797">
            <w:pPr>
              <w:keepNext w:val="0"/>
              <w:keepLines w:val="0"/>
              <w:suppressLineNumbers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2</w:t>
            </w:r>
          </w:p>
        </w:tc>
        <w:tc>
          <w:tcPr>
            <w:tcW w:w="3000" w:type="dxa"/>
            <w:noWrap w:val="0"/>
            <w:vAlign w:val="center"/>
          </w:tcPr>
          <w:p w14:paraId="191255B5">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保健按摩师</w:t>
            </w:r>
          </w:p>
        </w:tc>
        <w:tc>
          <w:tcPr>
            <w:tcW w:w="1064" w:type="dxa"/>
            <w:noWrap w:val="0"/>
            <w:vAlign w:val="center"/>
          </w:tcPr>
          <w:p w14:paraId="307F9AFD">
            <w:pPr>
              <w:keepNext w:val="0"/>
              <w:keepLines w:val="0"/>
              <w:suppressLineNumbers w:val="0"/>
              <w:spacing w:before="0" w:beforeAutospacing="0" w:after="0" w:afterAutospacing="0" w:line="320" w:lineRule="exact"/>
              <w:ind w:left="0" w:right="0"/>
              <w:jc w:val="center"/>
              <w:rPr>
                <w:rFonts w:hint="eastAsia" w:eastAsia="仿宋"/>
                <w:color w:val="auto"/>
                <w:sz w:val="24"/>
                <w:szCs w:val="24"/>
                <w:lang w:val="en-US" w:eastAsia="zh-CN"/>
              </w:rPr>
            </w:pPr>
            <w:r>
              <w:rPr>
                <w:rFonts w:hint="eastAsia" w:eastAsia="仿宋"/>
                <w:color w:val="auto"/>
                <w:sz w:val="24"/>
                <w:szCs w:val="24"/>
                <w:lang w:val="en-US" w:eastAsia="zh-CN"/>
              </w:rPr>
              <w:t>四级</w:t>
            </w:r>
          </w:p>
        </w:tc>
        <w:tc>
          <w:tcPr>
            <w:tcW w:w="3350" w:type="dxa"/>
            <w:noWrap w:val="0"/>
            <w:vAlign w:val="center"/>
          </w:tcPr>
          <w:p w14:paraId="15DD6344">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通辽职业学院</w:t>
            </w:r>
          </w:p>
        </w:tc>
        <w:tc>
          <w:tcPr>
            <w:tcW w:w="776" w:type="dxa"/>
            <w:noWrap w:val="0"/>
            <w:vAlign w:val="center"/>
          </w:tcPr>
          <w:p w14:paraId="4EAB9B29">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选考</w:t>
            </w:r>
          </w:p>
        </w:tc>
      </w:tr>
      <w:tr w14:paraId="00AD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3" w:type="dxa"/>
            <w:noWrap w:val="0"/>
            <w:vAlign w:val="center"/>
          </w:tcPr>
          <w:p w14:paraId="14007BE9">
            <w:pPr>
              <w:keepNext w:val="0"/>
              <w:keepLines w:val="0"/>
              <w:suppressLineNumbers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3</w:t>
            </w:r>
          </w:p>
        </w:tc>
        <w:tc>
          <w:tcPr>
            <w:tcW w:w="3000" w:type="dxa"/>
            <w:noWrap w:val="0"/>
            <w:vAlign w:val="center"/>
          </w:tcPr>
          <w:p w14:paraId="5662ACDC">
            <w:pPr>
              <w:keepNext w:val="0"/>
              <w:keepLines w:val="0"/>
              <w:suppressLineNumbers w:val="0"/>
              <w:spacing w:before="0" w:beforeAutospacing="0" w:after="0" w:afterAutospacing="0" w:line="320" w:lineRule="exact"/>
              <w:ind w:left="0" w:right="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助听器验配师</w:t>
            </w:r>
          </w:p>
        </w:tc>
        <w:tc>
          <w:tcPr>
            <w:tcW w:w="1064" w:type="dxa"/>
            <w:noWrap w:val="0"/>
            <w:vAlign w:val="center"/>
          </w:tcPr>
          <w:p w14:paraId="6F6FB25E">
            <w:pPr>
              <w:keepNext w:val="0"/>
              <w:keepLines w:val="0"/>
              <w:suppressLineNumbers w:val="0"/>
              <w:spacing w:before="0" w:beforeAutospacing="0" w:after="0" w:afterAutospacing="0" w:line="320" w:lineRule="exact"/>
              <w:ind w:left="0" w:right="0"/>
              <w:jc w:val="center"/>
              <w:rPr>
                <w:rFonts w:hint="default" w:eastAsia="仿宋"/>
                <w:color w:val="auto"/>
                <w:sz w:val="24"/>
                <w:szCs w:val="24"/>
                <w:lang w:val="en-US" w:eastAsia="zh-CN"/>
              </w:rPr>
            </w:pPr>
            <w:r>
              <w:rPr>
                <w:rFonts w:hint="eastAsia" w:eastAsia="仿宋"/>
                <w:color w:val="auto"/>
                <w:sz w:val="24"/>
                <w:szCs w:val="24"/>
                <w:lang w:val="en-US" w:eastAsia="zh-CN"/>
              </w:rPr>
              <w:t>四级</w:t>
            </w:r>
          </w:p>
        </w:tc>
        <w:tc>
          <w:tcPr>
            <w:tcW w:w="3350" w:type="dxa"/>
            <w:noWrap w:val="0"/>
            <w:vAlign w:val="center"/>
          </w:tcPr>
          <w:p w14:paraId="1C2B19E4">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通辽职业学院</w:t>
            </w:r>
          </w:p>
        </w:tc>
        <w:tc>
          <w:tcPr>
            <w:tcW w:w="776" w:type="dxa"/>
            <w:noWrap w:val="0"/>
            <w:vAlign w:val="center"/>
          </w:tcPr>
          <w:p w14:paraId="0E4BDB1C">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选考</w:t>
            </w:r>
          </w:p>
        </w:tc>
      </w:tr>
    </w:tbl>
    <w:p w14:paraId="1E65E549">
      <w:pPr>
        <w:keepNext w:val="0"/>
        <w:keepLines w:val="0"/>
        <w:pageBreakBefore w:val="0"/>
        <w:widowControl w:val="0"/>
        <w:numPr>
          <w:ilvl w:val="0"/>
          <w:numId w:val="0"/>
        </w:numPr>
        <w:kinsoku/>
        <w:wordWrap/>
        <w:overflowPunct/>
        <w:topLinePunct w:val="0"/>
        <w:bidi w:val="0"/>
        <w:snapToGrid/>
        <w:spacing w:line="360" w:lineRule="exact"/>
        <w:ind w:firstLine="480" w:firstLineChars="200"/>
        <w:textAlignment w:val="auto"/>
        <w:rPr>
          <w:rFonts w:hint="eastAsia" w:ascii="黑体" w:hAnsi="黑体" w:eastAsia="黑体" w:cs="黑体"/>
          <w:color w:val="auto"/>
          <w:kern w:val="0"/>
          <w:sz w:val="24"/>
          <w:szCs w:val="24"/>
          <w:lang w:val="en-US" w:eastAsia="zh-CN"/>
        </w:rPr>
      </w:pPr>
    </w:p>
    <w:p w14:paraId="4ECC9C5A">
      <w:pPr>
        <w:keepNext w:val="0"/>
        <w:keepLines w:val="0"/>
        <w:pageBreakBefore w:val="0"/>
        <w:widowControl w:val="0"/>
        <w:numPr>
          <w:ilvl w:val="0"/>
          <w:numId w:val="0"/>
        </w:numPr>
        <w:kinsoku/>
        <w:wordWrap/>
        <w:overflowPunct/>
        <w:topLinePunct w:val="0"/>
        <w:bidi w:val="0"/>
        <w:snapToGrid/>
        <w:spacing w:line="360" w:lineRule="exact"/>
        <w:ind w:firstLine="560" w:firstLineChars="200"/>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五、</w:t>
      </w:r>
      <w:r>
        <w:rPr>
          <w:rFonts w:hint="eastAsia" w:ascii="黑体" w:hAnsi="黑体" w:eastAsia="黑体" w:cs="黑体"/>
          <w:color w:val="auto"/>
          <w:kern w:val="0"/>
          <w:sz w:val="28"/>
          <w:szCs w:val="28"/>
        </w:rPr>
        <w:t>培养目标</w:t>
      </w:r>
    </w:p>
    <w:p w14:paraId="23D2C9C6">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sz w:val="28"/>
          <w:szCs w:val="28"/>
        </w:rPr>
      </w:pPr>
      <w:r>
        <w:rPr>
          <w:rFonts w:hint="eastAsia" w:ascii="Times New Roman" w:hAnsi="Times New Roman" w:eastAsia="仿宋" w:cs="Times New Roman"/>
          <w:kern w:val="0"/>
          <w:sz w:val="28"/>
          <w:szCs w:val="28"/>
          <w:lang w:val="zh-CN"/>
        </w:rPr>
        <w:t>本专业培养理想信念坚定，德、智、体、美、劳全面发展，具有一定的科学文化水平，良好的人文素养、职业道德和创新意识，精益求精的工匠精神，较强的就业能力和可持续发展的能力，掌握康复治疗技术专业知识和技术技能，面向卫生和社会工作等行业的康复技师岗位群，能够从事物理治疗、作业治疗、言语治疗等工作的高素质技术技能人才</w:t>
      </w:r>
      <w:r>
        <w:rPr>
          <w:rFonts w:hint="eastAsia" w:ascii="Times New Roman" w:hAnsi="Times New Roman" w:eastAsia="仿宋" w:cs="Times New Roman"/>
          <w:color w:val="000000"/>
          <w:kern w:val="0"/>
          <w:sz w:val="28"/>
          <w:szCs w:val="28"/>
        </w:rPr>
        <w:t>。</w:t>
      </w:r>
    </w:p>
    <w:p w14:paraId="01CFB54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rPr>
        <w:t>六、</w:t>
      </w:r>
      <w:r>
        <w:rPr>
          <w:rFonts w:hint="eastAsia" w:ascii="黑体" w:hAnsi="黑体" w:eastAsia="黑体" w:cs="黑体"/>
          <w:kern w:val="0"/>
          <w:sz w:val="28"/>
          <w:szCs w:val="28"/>
        </w:rPr>
        <w:t>培养规格</w:t>
      </w:r>
    </w:p>
    <w:p w14:paraId="2B363B0D">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sz w:val="28"/>
          <w:szCs w:val="28"/>
        </w:rPr>
      </w:pPr>
      <w:r>
        <w:rPr>
          <w:rFonts w:hint="eastAsia" w:ascii="Times New Roman" w:hAnsi="Times New Roman" w:eastAsia="仿宋" w:cs="Times New Roman"/>
          <w:color w:val="000000"/>
          <w:kern w:val="0"/>
          <w:sz w:val="28"/>
          <w:szCs w:val="28"/>
        </w:rPr>
        <w:t>本专业毕业生应在素质、知识和能力方面达到以下要求：</w:t>
      </w:r>
    </w:p>
    <w:p w14:paraId="129D1709">
      <w:pPr>
        <w:keepNext w:val="0"/>
        <w:keepLines w:val="0"/>
        <w:pageBreakBefore w:val="0"/>
        <w:widowControl w:val="0"/>
        <w:numPr>
          <w:ilvl w:val="0"/>
          <w:numId w:val="1"/>
        </w:numPr>
        <w:kinsoku/>
        <w:wordWrap/>
        <w:overflowPunct/>
        <w:topLinePunct w:val="0"/>
        <w:autoSpaceDE w:val="0"/>
        <w:autoSpaceDN w:val="0"/>
        <w:bidi w:val="0"/>
        <w:snapToGrid/>
        <w:spacing w:line="360" w:lineRule="exact"/>
        <w:ind w:firstLine="540"/>
        <w:jc w:val="left"/>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基本素质</w:t>
      </w:r>
    </w:p>
    <w:p w14:paraId="7444CCDB">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1.具有正确的世界观、人生观、价值观。坚定拥护中国共产党领导和社会主义制度，在习近平新时代中国特色社会主义思想指引下，践行社会主义核心价值观，具有深厚的爱国情感和中华民族自豪感。</w:t>
      </w:r>
    </w:p>
    <w:p w14:paraId="4AD20ED2">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eastAsia="zh-CN"/>
        </w:rPr>
      </w:pPr>
      <w:r>
        <w:rPr>
          <w:rFonts w:hint="eastAsia" w:ascii="Times New Roman" w:hAnsi="Times New Roman" w:eastAsia="仿宋" w:cs="Times New Roman"/>
          <w:kern w:val="0"/>
          <w:sz w:val="28"/>
          <w:szCs w:val="28"/>
          <w:lang w:val="zh-CN"/>
        </w:rPr>
        <w:t>2.崇尚宪法、遵法守纪、崇德向善、诚实守信、尊重生命、热爱劳动，履行道德准则和行为规范，具有社会责任感和社会参与意识</w:t>
      </w:r>
      <w:r>
        <w:rPr>
          <w:rFonts w:hint="eastAsia" w:ascii="Times New Roman" w:hAnsi="Times New Roman" w:eastAsia="仿宋" w:cs="Times New Roman"/>
          <w:kern w:val="0"/>
          <w:sz w:val="28"/>
          <w:szCs w:val="28"/>
          <w:lang w:val="zh-CN" w:eastAsia="zh-CN"/>
        </w:rPr>
        <w:t>。</w:t>
      </w:r>
    </w:p>
    <w:p w14:paraId="662FCC56">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eastAsia="zh-CN"/>
        </w:rPr>
      </w:pPr>
      <w:r>
        <w:rPr>
          <w:rFonts w:hint="eastAsia" w:ascii="Times New Roman" w:hAnsi="Times New Roman" w:eastAsia="仿宋" w:cs="Times New Roman"/>
          <w:kern w:val="0"/>
          <w:sz w:val="28"/>
          <w:szCs w:val="28"/>
          <w:lang w:val="en-US" w:eastAsia="zh-CN"/>
        </w:rPr>
        <w:t>3.</w:t>
      </w:r>
      <w:r>
        <w:rPr>
          <w:rFonts w:hint="eastAsia" w:ascii="Times New Roman" w:hAnsi="Times New Roman" w:eastAsia="仿宋" w:cs="Times New Roman"/>
          <w:kern w:val="0"/>
          <w:sz w:val="28"/>
          <w:szCs w:val="28"/>
          <w:lang w:val="zh-CN"/>
        </w:rPr>
        <w:t>具有质量意识、环保意识、安全意识、信息素养、工匠精神、创新思维</w:t>
      </w:r>
      <w:r>
        <w:rPr>
          <w:rFonts w:hint="eastAsia" w:ascii="Times New Roman" w:hAnsi="Times New Roman" w:eastAsia="仿宋" w:cs="Times New Roman"/>
          <w:kern w:val="0"/>
          <w:sz w:val="28"/>
          <w:szCs w:val="28"/>
          <w:lang w:val="zh-CN" w:eastAsia="zh-CN"/>
        </w:rPr>
        <w:t>。</w:t>
      </w:r>
    </w:p>
    <w:p w14:paraId="1B659312">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en-US" w:eastAsia="zh-CN"/>
        </w:rPr>
        <w:t>4.</w:t>
      </w:r>
      <w:r>
        <w:rPr>
          <w:rFonts w:hint="eastAsia" w:ascii="Times New Roman" w:hAnsi="Times New Roman" w:eastAsia="仿宋" w:cs="Times New Roman"/>
          <w:kern w:val="0"/>
          <w:sz w:val="28"/>
          <w:szCs w:val="28"/>
          <w:lang w:val="zh-CN"/>
        </w:rPr>
        <w:t>具有勇于奋斗、乐观向上的精神，具有自我管理能力、职业生涯规划的意识，有较强的集体意识和团队合作精神。</w:t>
      </w:r>
    </w:p>
    <w:p w14:paraId="39AC5394">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eastAsia="zh-CN"/>
        </w:rPr>
      </w:pP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lang w:val="zh-CN"/>
        </w:rPr>
        <w:t>具有健康的体魄、心理和健全的人格，掌握基本运动知识和一两项运动技能，养成良好的健身与卫生习惯，良好的行为习惯</w:t>
      </w:r>
      <w:r>
        <w:rPr>
          <w:rFonts w:hint="eastAsia" w:ascii="Times New Roman" w:hAnsi="Times New Roman" w:eastAsia="仿宋" w:cs="Times New Roman"/>
          <w:kern w:val="0"/>
          <w:sz w:val="28"/>
          <w:szCs w:val="28"/>
          <w:lang w:val="zh-CN" w:eastAsia="zh-CN"/>
        </w:rPr>
        <w:t>。</w:t>
      </w:r>
    </w:p>
    <w:p w14:paraId="4B3B3F42">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en-US" w:eastAsia="zh-CN"/>
        </w:rPr>
        <w:t>6.</w:t>
      </w:r>
      <w:r>
        <w:rPr>
          <w:rFonts w:hint="eastAsia" w:ascii="Times New Roman" w:hAnsi="Times New Roman" w:eastAsia="仿宋" w:cs="Times New Roman"/>
          <w:kern w:val="0"/>
          <w:sz w:val="28"/>
          <w:szCs w:val="28"/>
          <w:lang w:val="zh-CN"/>
        </w:rPr>
        <w:t>具有一定的审美和人文素养，能够形成一两项艺术特长或爱好。</w:t>
      </w:r>
    </w:p>
    <w:p w14:paraId="678E0214">
      <w:pPr>
        <w:keepNext w:val="0"/>
        <w:keepLines w:val="0"/>
        <w:pageBreakBefore w:val="0"/>
        <w:widowControl w:val="0"/>
        <w:kinsoku/>
        <w:wordWrap/>
        <w:overflowPunct/>
        <w:topLinePunct w:val="0"/>
        <w:autoSpaceDE w:val="0"/>
        <w:autoSpaceDN w:val="0"/>
        <w:bidi w:val="0"/>
        <w:snapToGrid/>
        <w:spacing w:line="360" w:lineRule="exact"/>
        <w:ind w:firstLine="540"/>
        <w:jc w:val="left"/>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（二）专业知识</w:t>
      </w:r>
    </w:p>
    <w:p w14:paraId="4B74FD75">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1.熟悉与本专业相关的法律法规以及环境保护、文明行医、安全消防等相关知识。</w:t>
      </w:r>
    </w:p>
    <w:p w14:paraId="09B337B3">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2.掌握必备的思想政治理论、科学文化基础知识和中华优秀传统文化知识。</w:t>
      </w:r>
    </w:p>
    <w:p w14:paraId="2627E5FD">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3.掌握本专业必需的基础医学和临床医学的基本理论知识，以及其他与康复治疗相关的生命科学、行为科学和社会科学等康复治疗师应具备的基础知识和科学方法。</w:t>
      </w:r>
    </w:p>
    <w:p w14:paraId="419C7FC6">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4.掌握临床常见疾病的临床基本知识与综合康复治疗原则与方法。</w:t>
      </w:r>
    </w:p>
    <w:p w14:paraId="13E3685C">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5.具有按国际功能分类（ICF）框架培养学生对病人的整体健康观念，并具有以康复为核心的医疗服务意识。</w:t>
      </w:r>
    </w:p>
    <w:p w14:paraId="2BD4A779">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6.熟悉康复治疗相关的物理学、心理学、伦理学和健康教育知识。</w:t>
      </w:r>
    </w:p>
    <w:p w14:paraId="2807854E">
      <w:pPr>
        <w:keepNext w:val="0"/>
        <w:keepLines w:val="0"/>
        <w:pageBreakBefore w:val="0"/>
        <w:widowControl w:val="0"/>
        <w:kinsoku/>
        <w:wordWrap/>
        <w:overflowPunct/>
        <w:topLinePunct w:val="0"/>
        <w:autoSpaceDE w:val="0"/>
        <w:autoSpaceDN w:val="0"/>
        <w:bidi w:val="0"/>
        <w:snapToGrid/>
        <w:spacing w:line="360" w:lineRule="exact"/>
        <w:ind w:firstLine="540"/>
        <w:jc w:val="left"/>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（三）专业能力</w:t>
      </w:r>
    </w:p>
    <w:p w14:paraId="3B82C2C9">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1</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具有探究学习、终身学习、分析问题和解决问题的能力；</w:t>
      </w:r>
    </w:p>
    <w:p w14:paraId="09123CEA">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2</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具有良好的语言、文字表达能力和沟通能力，具有良好的独立思考、科学的临床思维能力和团队协作能力；</w:t>
      </w:r>
    </w:p>
    <w:p w14:paraId="7B972F85">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3</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具有一定的组织管理能力、教学辅导、参与科研的能力和较好的社会工作能力；</w:t>
      </w:r>
    </w:p>
    <w:p w14:paraId="3967C3BB">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4</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能正确采集病史，为患者进行肢体运动功能、日常作业能力、感觉知觉及认知功能、手功能和言语障碍等的评估，并根据评估结果，制订功能训练计划；</w:t>
      </w:r>
    </w:p>
    <w:p w14:paraId="1C7665A1">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5</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能规范地对患者进行恢复和增强肌力训练、维持和改善关节活动范围训练、心肺功能训练、平衡和协调能力训练等运动治疗；</w:t>
      </w:r>
    </w:p>
    <w:p w14:paraId="2E340505">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6</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能正确选择并运用电疗、光疗、超声、磁疗、热疗、冷疗、水疗、生物反馈等物理因子治疗技术对患者进行康复治疗；</w:t>
      </w:r>
    </w:p>
    <w:p w14:paraId="1AE31566">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7</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能运用推拿、按摩等中国传统康复技术对患者进行康复治疗；</w:t>
      </w:r>
    </w:p>
    <w:p w14:paraId="027A806A">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8</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能正确规范地对患者进行感觉知觉及认知功能训练；能指导患者进行简单的手工制作治疗、文体治疗；能正确指导患者使用生活辅助器具、假肢、矫形支具，补偿或扩展活动功能等；</w:t>
      </w:r>
    </w:p>
    <w:p w14:paraId="535FED73">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9</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能正确地对言语功能障碍患者（失语症、构音障碍等）进行基本的言语功能评估和训练，能对语音发育迟缓患儿进行简单语言训练；</w:t>
      </w:r>
    </w:p>
    <w:p w14:paraId="31EE74BA">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10</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能独立开展功能障碍的预防和康复知识的宣传教育。</w:t>
      </w:r>
    </w:p>
    <w:p w14:paraId="1EC51979">
      <w:pPr>
        <w:keepNext w:val="0"/>
        <w:keepLines w:val="0"/>
        <w:pageBreakBefore w:val="0"/>
        <w:widowControl w:val="0"/>
        <w:kinsoku/>
        <w:wordWrap/>
        <w:overflowPunct/>
        <w:topLinePunct w:val="0"/>
        <w:bidi w:val="0"/>
        <w:snapToGrid/>
        <w:spacing w:line="360" w:lineRule="exact"/>
        <w:ind w:firstLine="560" w:firstLineChars="200"/>
        <w:textAlignment w:val="auto"/>
        <w:rPr>
          <w:rFonts w:ascii="黑体" w:hAnsi="黑体" w:eastAsia="黑体" w:cs="黑体"/>
          <w:kern w:val="0"/>
          <w:sz w:val="28"/>
          <w:szCs w:val="28"/>
        </w:rPr>
      </w:pPr>
    </w:p>
    <w:p w14:paraId="655EE381">
      <w:pPr>
        <w:keepNext w:val="0"/>
        <w:keepLines w:val="0"/>
        <w:pageBreakBefore w:val="0"/>
        <w:widowControl w:val="0"/>
        <w:kinsoku/>
        <w:wordWrap/>
        <w:overflowPunct/>
        <w:topLinePunct w:val="0"/>
        <w:bidi w:val="0"/>
        <w:snapToGrid/>
        <w:spacing w:line="360" w:lineRule="exact"/>
        <w:ind w:firstLine="560" w:firstLineChars="200"/>
        <w:textAlignment w:val="auto"/>
        <w:rPr>
          <w:rFonts w:ascii="黑体" w:hAnsi="黑体" w:eastAsia="黑体" w:cs="黑体"/>
          <w:kern w:val="0"/>
          <w:sz w:val="28"/>
          <w:szCs w:val="28"/>
        </w:rPr>
      </w:pPr>
      <w:r>
        <w:rPr>
          <w:rFonts w:ascii="黑体" w:hAnsi="黑体" w:eastAsia="黑体" w:cs="黑体"/>
          <w:kern w:val="0"/>
          <w:sz w:val="28"/>
          <w:szCs w:val="28"/>
        </w:rPr>
        <w:t>七、</w:t>
      </w:r>
      <w:r>
        <w:rPr>
          <w:rFonts w:hint="eastAsia" w:ascii="黑体" w:hAnsi="黑体" w:eastAsia="黑体" w:cs="黑体"/>
          <w:kern w:val="0"/>
          <w:sz w:val="28"/>
          <w:szCs w:val="28"/>
        </w:rPr>
        <w:t>课程设置及要求</w:t>
      </w:r>
    </w:p>
    <w:p w14:paraId="6DA4CB33">
      <w:pPr>
        <w:keepNext w:val="0"/>
        <w:keepLines w:val="0"/>
        <w:pageBreakBefore w:val="0"/>
        <w:widowControl w:val="0"/>
        <w:kinsoku/>
        <w:wordWrap/>
        <w:overflowPunct/>
        <w:topLinePunct w:val="0"/>
        <w:bidi w:val="0"/>
        <w:snapToGrid/>
        <w:spacing w:line="360" w:lineRule="exact"/>
        <w:ind w:firstLine="562" w:firstLineChars="200"/>
        <w:textAlignment w:val="auto"/>
        <w:rPr>
          <w:rFonts w:ascii="楷体" w:hAnsi="楷体" w:eastAsia="楷体"/>
          <w:b/>
          <w:kern w:val="0"/>
          <w:sz w:val="28"/>
          <w:szCs w:val="28"/>
        </w:rPr>
      </w:pPr>
      <w:r>
        <w:rPr>
          <w:rFonts w:hint="eastAsia" w:ascii="楷体" w:hAnsi="楷体" w:eastAsia="楷体"/>
          <w:b/>
          <w:kern w:val="0"/>
          <w:sz w:val="28"/>
          <w:szCs w:val="28"/>
        </w:rPr>
        <w:t>（一）</w:t>
      </w:r>
      <w:r>
        <w:rPr>
          <w:rFonts w:ascii="楷体" w:hAnsi="楷体" w:eastAsia="楷体"/>
          <w:b/>
          <w:kern w:val="0"/>
          <w:sz w:val="28"/>
          <w:szCs w:val="28"/>
        </w:rPr>
        <w:t>公共基础课程</w:t>
      </w:r>
    </w:p>
    <w:p w14:paraId="52E416EE">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公共基础课程包括公共必修课和公共选修课。</w:t>
      </w:r>
    </w:p>
    <w:p w14:paraId="21C82ABA">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en-US" w:eastAsia="zh-CN"/>
        </w:rPr>
        <w:t>公共必修课包括：中国特色社会主义、心理健康与职业生涯、职业道德与法律、哲学与人生、语文、数学、毛泽东思想和中国特色社会主义理论体系概论、习近平中国特色社会主义思想概论、形势与政策、中华民族共同体概论、中华优秀传统文化、体育、英语、</w:t>
      </w:r>
      <w:r>
        <w:rPr>
          <w:rFonts w:hint="eastAsia" w:eastAsia="仿宋" w:cs="Times New Roman"/>
          <w:kern w:val="0"/>
          <w:sz w:val="28"/>
          <w:szCs w:val="28"/>
          <w:lang w:val="en-US" w:eastAsia="zh-CN"/>
        </w:rPr>
        <w:t>艺术、</w:t>
      </w:r>
      <w:r>
        <w:rPr>
          <w:rFonts w:hint="eastAsia" w:ascii="Times New Roman" w:hAnsi="Times New Roman" w:eastAsia="仿宋" w:cs="Times New Roman"/>
          <w:kern w:val="0"/>
          <w:sz w:val="28"/>
          <w:szCs w:val="28"/>
          <w:lang w:val="en-US" w:eastAsia="zh-CN"/>
        </w:rPr>
        <w:t>大学生职业发展与就业指导、劳动教育、军训、军事理论、人工智能概论、国家安全教育。</w:t>
      </w:r>
    </w:p>
    <w:p w14:paraId="76DF8755">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 w:cs="Times New Roman"/>
          <w:kern w:val="0"/>
          <w:sz w:val="28"/>
          <w:szCs w:val="28"/>
          <w:lang w:val="zh-CN" w:eastAsia="zh-CN"/>
        </w:rPr>
      </w:pPr>
      <w:r>
        <w:rPr>
          <w:rFonts w:hint="eastAsia" w:ascii="Times New Roman" w:hAnsi="Times New Roman" w:eastAsia="仿宋" w:cs="Times New Roman"/>
          <w:kern w:val="0"/>
          <w:sz w:val="28"/>
          <w:szCs w:val="28"/>
          <w:lang w:val="zh-CN"/>
        </w:rPr>
        <w:t>公共选修课包括：</w:t>
      </w:r>
      <w:r>
        <w:rPr>
          <w:rFonts w:hint="eastAsia" w:ascii="Times New Roman" w:hAnsi="Times New Roman" w:eastAsia="仿宋" w:cs="Times New Roman"/>
          <w:kern w:val="0"/>
          <w:sz w:val="28"/>
          <w:szCs w:val="28"/>
          <w:lang w:val="en-US" w:eastAsia="zh-CN"/>
        </w:rPr>
        <w:t>普通话、素质教育、物理、职业素养、</w:t>
      </w:r>
      <w:r>
        <w:rPr>
          <w:rFonts w:hint="eastAsia" w:ascii="Times New Roman" w:hAnsi="Times New Roman" w:eastAsia="仿宋" w:cs="Times New Roman"/>
          <w:kern w:val="0"/>
          <w:sz w:val="28"/>
          <w:szCs w:val="28"/>
          <w:lang w:val="zh-CN" w:eastAsia="zh-CN"/>
        </w:rPr>
        <w:t>大学语文、高等数学、</w:t>
      </w:r>
      <w:r>
        <w:rPr>
          <w:rFonts w:hint="eastAsia" w:ascii="Times New Roman" w:hAnsi="Times New Roman" w:eastAsia="仿宋" w:cs="Times New Roman"/>
          <w:kern w:val="0"/>
          <w:sz w:val="28"/>
          <w:szCs w:val="28"/>
          <w:lang w:val="en-US" w:eastAsia="zh-CN"/>
        </w:rPr>
        <w:t>行业英</w:t>
      </w:r>
      <w:r>
        <w:rPr>
          <w:rFonts w:hint="eastAsia" w:ascii="Times New Roman" w:hAnsi="Times New Roman" w:eastAsia="仿宋" w:cs="Times New Roman"/>
          <w:kern w:val="0"/>
          <w:sz w:val="28"/>
          <w:szCs w:val="28"/>
          <w:lang w:val="zh-CN" w:eastAsia="zh-CN"/>
        </w:rPr>
        <w:t>语、健康教育、美育、</w:t>
      </w:r>
      <w:r>
        <w:rPr>
          <w:rFonts w:hint="eastAsia" w:ascii="Times New Roman" w:hAnsi="Times New Roman" w:eastAsia="仿宋" w:cs="Times New Roman"/>
          <w:kern w:val="0"/>
          <w:sz w:val="28"/>
          <w:szCs w:val="28"/>
          <w:lang w:val="en-US" w:eastAsia="zh-CN"/>
        </w:rPr>
        <w:t>科学素养、</w:t>
      </w:r>
      <w:r>
        <w:rPr>
          <w:rFonts w:hint="default" w:ascii="Times New Roman" w:hAnsi="Times New Roman" w:eastAsia="仿宋" w:cs="Times New Roman"/>
          <w:kern w:val="0"/>
          <w:sz w:val="28"/>
          <w:szCs w:val="28"/>
          <w:lang w:val="en-US" w:eastAsia="zh-CN"/>
        </w:rPr>
        <w:t>思政课程</w:t>
      </w:r>
      <w:r>
        <w:rPr>
          <w:rFonts w:hint="eastAsia" w:ascii="Times New Roman" w:hAnsi="Times New Roman" w:eastAsia="仿宋" w:cs="Times New Roman"/>
          <w:kern w:val="0"/>
          <w:sz w:val="28"/>
          <w:szCs w:val="28"/>
          <w:lang w:val="en-US" w:eastAsia="zh-CN"/>
        </w:rPr>
        <w:t>、生态环境教育</w:t>
      </w:r>
      <w:r>
        <w:rPr>
          <w:rFonts w:hint="eastAsia" w:ascii="Times New Roman" w:hAnsi="Times New Roman" w:eastAsia="仿宋" w:cs="Times New Roman"/>
          <w:kern w:val="0"/>
          <w:sz w:val="28"/>
          <w:szCs w:val="28"/>
          <w:lang w:val="zh-CN" w:eastAsia="zh-CN"/>
        </w:rPr>
        <w:t>。</w:t>
      </w:r>
    </w:p>
    <w:p w14:paraId="6A01B722">
      <w:pPr>
        <w:spacing w:line="520" w:lineRule="exact"/>
        <w:ind w:firstLine="3220" w:firstLineChars="1150"/>
        <w:rPr>
          <w:rFonts w:hint="eastAsia" w:eastAsia="仿宋"/>
          <w:color w:val="auto"/>
          <w:kern w:val="0"/>
          <w:sz w:val="28"/>
          <w:szCs w:val="28"/>
        </w:rPr>
      </w:pPr>
      <w:r>
        <w:rPr>
          <w:rFonts w:hint="eastAsia" w:eastAsia="仿宋"/>
          <w:color w:val="auto"/>
          <w:kern w:val="0"/>
          <w:sz w:val="28"/>
          <w:szCs w:val="28"/>
        </w:rPr>
        <w:t>表3  公共基础课程</w:t>
      </w:r>
    </w:p>
    <w:tbl>
      <w:tblPr>
        <w:tblStyle w:val="8"/>
        <w:tblW w:w="9035"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50"/>
        <w:gridCol w:w="6961"/>
      </w:tblGrid>
      <w:tr w14:paraId="6383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24" w:type="dxa"/>
            <w:noWrap w:val="0"/>
            <w:vAlign w:val="center"/>
          </w:tcPr>
          <w:p w14:paraId="09337CD0">
            <w:pPr>
              <w:keepNext w:val="0"/>
              <w:keepLines w:val="0"/>
              <w:suppressLineNumbers w:val="0"/>
              <w:spacing w:before="0" w:beforeAutospacing="0" w:after="0" w:afterAutospacing="0" w:line="28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1350" w:type="dxa"/>
            <w:noWrap w:val="0"/>
            <w:vAlign w:val="center"/>
          </w:tcPr>
          <w:p w14:paraId="5A49EF26">
            <w:pPr>
              <w:keepNext w:val="0"/>
              <w:keepLines w:val="0"/>
              <w:suppressLineNumbers w:val="0"/>
              <w:spacing w:before="0" w:beforeAutospacing="0" w:after="0" w:afterAutospacing="0" w:line="28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课程名称</w:t>
            </w:r>
          </w:p>
        </w:tc>
        <w:tc>
          <w:tcPr>
            <w:tcW w:w="6961" w:type="dxa"/>
            <w:noWrap w:val="0"/>
            <w:vAlign w:val="center"/>
          </w:tcPr>
          <w:p w14:paraId="13814D94">
            <w:pPr>
              <w:keepNext w:val="0"/>
              <w:keepLines w:val="0"/>
              <w:suppressLineNumbers w:val="0"/>
              <w:spacing w:before="0" w:beforeAutospacing="0" w:after="0" w:afterAutospacing="0" w:line="28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主要教学内容</w:t>
            </w:r>
          </w:p>
        </w:tc>
      </w:tr>
      <w:tr w14:paraId="3437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4" w:type="dxa"/>
            <w:noWrap w:val="0"/>
            <w:vAlign w:val="center"/>
          </w:tcPr>
          <w:p w14:paraId="3AD9403A">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rPr>
            </w:pPr>
            <w:r>
              <w:rPr>
                <w:rFonts w:hint="default" w:eastAsia="仿宋"/>
                <w:color w:val="auto"/>
                <w:kern w:val="0"/>
                <w:sz w:val="24"/>
                <w:szCs w:val="24"/>
              </w:rPr>
              <w:t>1</w:t>
            </w:r>
          </w:p>
        </w:tc>
        <w:tc>
          <w:tcPr>
            <w:tcW w:w="1350" w:type="dxa"/>
            <w:noWrap w:val="0"/>
            <w:vAlign w:val="center"/>
          </w:tcPr>
          <w:p w14:paraId="2953D5CC">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中国特色社会主义</w:t>
            </w:r>
          </w:p>
        </w:tc>
        <w:tc>
          <w:tcPr>
            <w:tcW w:w="6961" w:type="dxa"/>
            <w:noWrap w:val="0"/>
            <w:vAlign w:val="center"/>
          </w:tcPr>
          <w:p w14:paraId="35C828B3">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课程是增进学生的政治认同，主要为坚持马克思主义世界观和方法论，领会中国特色社会主义理论体系，特别是习近平新时代中国特色社会主义思想，增进对伟大祖国、中华民族、中华文化、中国共产党、中国特色社会主义认同，坚持社会主义核心价值体系，自觉培养和践行社会主义核心价值观。正确认识我国发展新的历史方位和社会主要矛盾变化，理解习近平新时代中国特色社会主义思想是党和国家必须长期坚持的指导思想。理解新时代中国共产党的历史使命。热爱祖国，树立远大志向。学习中国特色社会主义的创立、发展和完善、经济与政治、文化建设与生态文明建设。</w:t>
            </w:r>
          </w:p>
        </w:tc>
      </w:tr>
      <w:tr w14:paraId="59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4" w:type="dxa"/>
            <w:noWrap w:val="0"/>
            <w:vAlign w:val="center"/>
          </w:tcPr>
          <w:p w14:paraId="10B0CEE5">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rPr>
            </w:pPr>
            <w:r>
              <w:rPr>
                <w:rFonts w:hint="eastAsia" w:eastAsia="仿宋"/>
                <w:color w:val="auto"/>
                <w:kern w:val="0"/>
                <w:sz w:val="24"/>
                <w:szCs w:val="24"/>
              </w:rPr>
              <w:t>2</w:t>
            </w:r>
          </w:p>
        </w:tc>
        <w:tc>
          <w:tcPr>
            <w:tcW w:w="1350" w:type="dxa"/>
            <w:noWrap w:val="0"/>
            <w:vAlign w:val="center"/>
          </w:tcPr>
          <w:p w14:paraId="634427F1">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心理健康与</w:t>
            </w:r>
          </w:p>
          <w:p w14:paraId="026790AA">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职业生涯</w:t>
            </w:r>
          </w:p>
        </w:tc>
        <w:tc>
          <w:tcPr>
            <w:tcW w:w="6961" w:type="dxa"/>
            <w:noWrap w:val="0"/>
            <w:vAlign w:val="center"/>
          </w:tcPr>
          <w:p w14:paraId="26968FC3">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课程主要围绕适应能力、心理与心理健康、自我认识、网络与学习、人际交往、恋爱心理、情绪管理等内容开展专题教学活动。立足专业，谋划发展，和谐交往，快乐生活，规划生涯。提升学生心理保健的意识，培养学生自我认知，健全人格，增强学生调节情绪、应对挫折的能力。掌握与人沟通的技巧，形成健康的心理品质，提高心理健康水平。具有积极劳动态度和良好劳动习惯，具有正确职业理想、科学职业观念、良好职业道德和职业行为。</w:t>
            </w:r>
          </w:p>
        </w:tc>
      </w:tr>
      <w:tr w14:paraId="6543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3829E912">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rPr>
            </w:pPr>
            <w:r>
              <w:rPr>
                <w:rFonts w:hint="default" w:eastAsia="仿宋"/>
                <w:color w:val="auto"/>
                <w:kern w:val="0"/>
                <w:sz w:val="24"/>
                <w:szCs w:val="24"/>
              </w:rPr>
              <w:t>3</w:t>
            </w:r>
          </w:p>
        </w:tc>
        <w:tc>
          <w:tcPr>
            <w:tcW w:w="1350" w:type="dxa"/>
            <w:noWrap w:val="0"/>
            <w:vAlign w:val="center"/>
          </w:tcPr>
          <w:p w14:paraId="700F5F1B">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职业道德与法律</w:t>
            </w:r>
          </w:p>
        </w:tc>
        <w:tc>
          <w:tcPr>
            <w:tcW w:w="6961" w:type="dxa"/>
            <w:noWrap w:val="0"/>
            <w:vAlign w:val="center"/>
          </w:tcPr>
          <w:p w14:paraId="4079EB94">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人无信不立，诚实守信是中华民族千百年来的传承美德，是为人处世的基本准则，也是大学生步入社会从事某项职业的立足点。职业道德与法律可以帮助学生树立敬业精神、合作精神。使学生具备责任意识以及法律意识。</w:t>
            </w:r>
          </w:p>
        </w:tc>
      </w:tr>
      <w:tr w14:paraId="6D21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noWrap w:val="0"/>
            <w:vAlign w:val="center"/>
          </w:tcPr>
          <w:p w14:paraId="6EC9A429">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rPr>
            </w:pPr>
            <w:r>
              <w:rPr>
                <w:rFonts w:hint="eastAsia" w:eastAsia="仿宋"/>
                <w:color w:val="auto"/>
                <w:kern w:val="0"/>
                <w:sz w:val="24"/>
                <w:szCs w:val="24"/>
              </w:rPr>
              <w:t>4</w:t>
            </w:r>
          </w:p>
        </w:tc>
        <w:tc>
          <w:tcPr>
            <w:tcW w:w="1350" w:type="dxa"/>
            <w:noWrap w:val="0"/>
            <w:vAlign w:val="center"/>
          </w:tcPr>
          <w:p w14:paraId="711E4B26">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哲学与</w:t>
            </w:r>
          </w:p>
          <w:p w14:paraId="5BD21618">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人生</w:t>
            </w:r>
          </w:p>
        </w:tc>
        <w:tc>
          <w:tcPr>
            <w:tcW w:w="6961" w:type="dxa"/>
            <w:noWrap w:val="0"/>
            <w:vAlign w:val="center"/>
          </w:tcPr>
          <w:p w14:paraId="5DEAD787">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能坚持从客观实际出发，脚踏实地走好人生路。</w:t>
            </w:r>
          </w:p>
        </w:tc>
      </w:tr>
      <w:tr w14:paraId="768D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132F5C45">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rPr>
            </w:pPr>
            <w:r>
              <w:rPr>
                <w:rFonts w:hint="eastAsia" w:eastAsia="仿宋"/>
                <w:color w:val="auto"/>
                <w:kern w:val="0"/>
                <w:sz w:val="24"/>
                <w:szCs w:val="24"/>
              </w:rPr>
              <w:t>5</w:t>
            </w:r>
          </w:p>
        </w:tc>
        <w:tc>
          <w:tcPr>
            <w:tcW w:w="1350" w:type="dxa"/>
            <w:noWrap w:val="0"/>
            <w:vAlign w:val="center"/>
          </w:tcPr>
          <w:p w14:paraId="4D5A4FCF">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语文</w:t>
            </w:r>
          </w:p>
        </w:tc>
        <w:tc>
          <w:tcPr>
            <w:tcW w:w="6961" w:type="dxa"/>
            <w:noWrap w:val="0"/>
            <w:vAlign w:val="center"/>
          </w:tcPr>
          <w:p w14:paraId="775B0D60">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课程旨在引导学生根据真实的语言运用情境，开展自主的言语实践活动，积 累言语经验，把握祖国语言文字的特点和运用规律，提高运用祖国语 言文字的能力，理解与热爱祖国语言文字，发展思维能力，提升思维品质，培养健康的审美情趣，积累丰厚的文化底蕴，培育和践行社会 主义核心价值观，增强文化自信。语文课程对于全面贯彻党的教育方针，落实立德树人根本任务，发展素质教育，推进教育公平，培养德智体美劳全面发展的社会主义建设者和接班人具有重要作用。课程在义务教育的基础上，进一步培养学生掌握基础知识和基本技能，强化关键能力，使学生具有较强的语言文字运用能力、思维能力 和审美能力，传承和弘扬中华优秀文化，接受人类进步文化，汲取人类文明优秀成果，形成良好的思想道德品质、科学素养和人文素养，为学生学好专业知识与技能，提高就业创业能力和终身发展能力，成 为全面发展的高素质劳动者和技术技能人才奠定基础。</w:t>
            </w:r>
          </w:p>
        </w:tc>
      </w:tr>
      <w:tr w14:paraId="0753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62E6BAE1">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rPr>
            </w:pPr>
            <w:r>
              <w:rPr>
                <w:rFonts w:hint="eastAsia" w:eastAsia="仿宋"/>
                <w:color w:val="auto"/>
                <w:kern w:val="0"/>
                <w:sz w:val="24"/>
                <w:szCs w:val="24"/>
              </w:rPr>
              <w:t>6</w:t>
            </w:r>
          </w:p>
        </w:tc>
        <w:tc>
          <w:tcPr>
            <w:tcW w:w="1350" w:type="dxa"/>
            <w:noWrap w:val="0"/>
            <w:vAlign w:val="center"/>
          </w:tcPr>
          <w:p w14:paraId="6B750173">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数学</w:t>
            </w:r>
          </w:p>
        </w:tc>
        <w:tc>
          <w:tcPr>
            <w:tcW w:w="6961" w:type="dxa"/>
            <w:noWrap w:val="0"/>
            <w:vAlign w:val="center"/>
          </w:tcPr>
          <w:p w14:paraId="36DEB4C4">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课程主要包括：集合与函数，数列、三角函数、平面向量、平面解析几何、立体几何、导数与微分、不定积分与定积分等基本基础知识。在初中数学学习的基础上，进一步系统地学习和掌握初等数学的基本知识、基础理论和基本方法，具备正确、熟练的基本运算能力和逻辑思维能力，及运用数学方法分析和解决实际问题的能力，引导学生在生活实践中使用数学,在其它课程中应用数学，增强运用数学方法、借助计算机来分析和解决实际问题的能力；同时发展学生的创新意识和科学的思维方法，进一步树立科学的世界观和培养严谨求实的科学态度。</w:t>
            </w:r>
          </w:p>
        </w:tc>
      </w:tr>
      <w:tr w14:paraId="3915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22625117">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rPr>
            </w:pPr>
            <w:r>
              <w:rPr>
                <w:rFonts w:hint="eastAsia" w:eastAsia="仿宋"/>
                <w:color w:val="auto"/>
                <w:kern w:val="0"/>
                <w:sz w:val="24"/>
                <w:szCs w:val="24"/>
              </w:rPr>
              <w:t>7</w:t>
            </w:r>
          </w:p>
        </w:tc>
        <w:tc>
          <w:tcPr>
            <w:tcW w:w="1350" w:type="dxa"/>
            <w:noWrap w:val="0"/>
            <w:vAlign w:val="center"/>
          </w:tcPr>
          <w:p w14:paraId="26833B79">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英语</w:t>
            </w:r>
          </w:p>
        </w:tc>
        <w:tc>
          <w:tcPr>
            <w:tcW w:w="6961" w:type="dxa"/>
            <w:noWrap w:val="0"/>
            <w:vAlign w:val="top"/>
          </w:tcPr>
          <w:p w14:paraId="6CD72F9C">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课程内容由基础和拓展两部分组成。基础部分为全体中等职业学校学生必修内容，学生完成基础部分内容的学习并达到相应的要求，其语言能力可为专业英语学习打下良好的基础，并满足其职业发展对英语的基本需求；拓展部分是为学有余力或有继续学习需要的学生设置的选修内容，学生完成拓展部分内容的学习并达到相应的要求，其语言能力能满足其今后工作、学习和生活对英语的基本需求，并为其可持续发展和终身学习奠定较扎实的基础。通过英语学习和实践,使学生具备：语言和文化基础知识、基本技能；基本的语言运用能力；较为有效的学习策略；学习兴趣和自信心；基本的人文素养。学生在教师指导和任务驱动下通过感知、体验、实践、参与、合作等方式选择、获取知识，掌握基本语言技能，提高语言运用能力，培养合作意识，并在一定程度上增强分析和归纳问题的思维能力。</w:t>
            </w:r>
          </w:p>
        </w:tc>
      </w:tr>
      <w:tr w14:paraId="424C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noWrap w:val="0"/>
            <w:vAlign w:val="center"/>
          </w:tcPr>
          <w:p w14:paraId="294E5313">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rPr>
            </w:pPr>
            <w:r>
              <w:rPr>
                <w:rFonts w:hint="eastAsia" w:eastAsia="仿宋"/>
                <w:color w:val="auto"/>
                <w:kern w:val="0"/>
                <w:sz w:val="24"/>
                <w:szCs w:val="24"/>
              </w:rPr>
              <w:t>8</w:t>
            </w:r>
          </w:p>
        </w:tc>
        <w:tc>
          <w:tcPr>
            <w:tcW w:w="1350" w:type="dxa"/>
            <w:noWrap w:val="0"/>
            <w:vAlign w:val="center"/>
          </w:tcPr>
          <w:p w14:paraId="4C2838C3">
            <w:pPr>
              <w:keepNext w:val="0"/>
              <w:keepLines w:val="0"/>
              <w:widowControl w:val="0"/>
              <w:suppressLineNumbers w:val="0"/>
              <w:spacing w:before="0" w:beforeAutospacing="0" w:after="0" w:afterAutospacing="0"/>
              <w:ind w:left="0" w:right="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信息技术</w:t>
            </w:r>
          </w:p>
        </w:tc>
        <w:tc>
          <w:tcPr>
            <w:tcW w:w="6961" w:type="dxa"/>
            <w:noWrap w:val="0"/>
            <w:vAlign w:val="center"/>
          </w:tcPr>
          <w:p w14:paraId="2AB82D70">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一门计算机入门课程是为非计算机专业类学生提供计算机一般应用所必需的基础知识、能力和素质的课程，内容丰富，与时俱进，实用性强，为学生今后电脑办公与信息化应用打下良好的基础。</w:t>
            </w:r>
          </w:p>
        </w:tc>
      </w:tr>
      <w:tr w14:paraId="297F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55F1C0D1">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rPr>
            </w:pPr>
            <w:r>
              <w:rPr>
                <w:rFonts w:hint="eastAsia" w:eastAsia="仿宋"/>
                <w:color w:val="auto"/>
                <w:kern w:val="0"/>
                <w:sz w:val="24"/>
                <w:szCs w:val="24"/>
              </w:rPr>
              <w:t>9</w:t>
            </w:r>
          </w:p>
        </w:tc>
        <w:tc>
          <w:tcPr>
            <w:tcW w:w="1350" w:type="dxa"/>
            <w:noWrap w:val="0"/>
            <w:vAlign w:val="center"/>
          </w:tcPr>
          <w:p w14:paraId="6B657B35">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体育</w:t>
            </w:r>
          </w:p>
        </w:tc>
        <w:tc>
          <w:tcPr>
            <w:tcW w:w="6961" w:type="dxa"/>
            <w:noWrap w:val="0"/>
            <w:vAlign w:val="center"/>
          </w:tcPr>
          <w:p w14:paraId="4568D84D">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以学生身体的运动参与为主要手段，以增强学生身体素质、增进学生健康为主要目的一门人文素养类课程。该课程主要培养学生的运动技术和技能，培养学生终身参与体育锻炼的意识，培养良好的团结精神和协作意识。通过学习本课程学生能够初步掌握身体锻炼的基本原理和常用方法，学生的身体素质得到针对性的锻炼和提升，学生能够掌握1-2个运动项目的基础运动技术和技能，学生的团队精神和协作意识逐步加强，学生初步形成终身参与体育运动的意识和能力。</w:t>
            </w:r>
          </w:p>
        </w:tc>
      </w:tr>
      <w:tr w14:paraId="0537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5DD8DBF9">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rPr>
            </w:pPr>
            <w:r>
              <w:rPr>
                <w:rFonts w:hint="eastAsia" w:eastAsia="仿宋"/>
                <w:color w:val="auto"/>
                <w:kern w:val="0"/>
                <w:sz w:val="24"/>
                <w:szCs w:val="24"/>
              </w:rPr>
              <w:t>10</w:t>
            </w:r>
          </w:p>
        </w:tc>
        <w:tc>
          <w:tcPr>
            <w:tcW w:w="1350" w:type="dxa"/>
            <w:noWrap w:val="0"/>
            <w:vAlign w:val="center"/>
          </w:tcPr>
          <w:p w14:paraId="09AE4D79">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艺术</w:t>
            </w:r>
          </w:p>
        </w:tc>
        <w:tc>
          <w:tcPr>
            <w:tcW w:w="6961" w:type="dxa"/>
            <w:noWrap w:val="0"/>
            <w:vAlign w:val="center"/>
          </w:tcPr>
          <w:p w14:paraId="29C5E9B9">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本课程</w:t>
            </w:r>
            <w:r>
              <w:rPr>
                <w:rFonts w:hint="eastAsia" w:ascii="仿宋" w:hAnsi="仿宋" w:eastAsia="仿宋" w:cs="仿宋"/>
                <w:kern w:val="0"/>
                <w:sz w:val="24"/>
                <w:szCs w:val="24"/>
              </w:rPr>
              <w:t>坚持落实立德树人根本任务，使学生通过艺术鉴赏与实践等活动，发展艺术感知、审美判断、创意表达和文化理解等艺术核心素养。通过课程学习，参与艺术实践活动，学握必备的艺术知识和表现技能。运用观赏、体验、联系、比较、讨论等方法，感受艺术作品的形象及情感表现，识别不同艺术的表现特征和风格特点，体会不同地域、不同时代艺术的风采。结合艺术情境，依据艺术原理和其他知识对艺术作品和现实中的审美对象</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进行描述、分析、解释和判断，丰富市美经驗，增强宙美理解，提高宙美判矫能力，陶治道德情操，塑造美好心灵，形成健康的审美情趣。根据一个主题或一项任务，运用特定媒介、材料和艺术表现手段或方法进行创意表达，尝试解决学习、工作和生活中的问题，美化生活，具有创新意识与表现能力。从文化的角度分析和理解作品，认识文化与艺术的关系。了解中国文化的源远流长和博大精深，热爱中华优秀文化，增进文化认同，坚定文化自信，尊重人类文化的多样性。</w:t>
            </w:r>
          </w:p>
        </w:tc>
      </w:tr>
      <w:tr w14:paraId="1D70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724" w:type="dxa"/>
            <w:noWrap w:val="0"/>
            <w:vAlign w:val="center"/>
          </w:tcPr>
          <w:p w14:paraId="4AFFCD3E">
            <w:pPr>
              <w:keepNext w:val="0"/>
              <w:keepLines w:val="0"/>
              <w:suppressLineNumbers w:val="0"/>
              <w:spacing w:before="0" w:beforeAutospacing="0" w:after="0" w:afterAutospacing="0" w:line="280" w:lineRule="exact"/>
              <w:ind w:left="0" w:right="0"/>
              <w:jc w:val="center"/>
              <w:rPr>
                <w:rFonts w:hint="eastAsia" w:ascii="仿宋" w:hAnsi="仿宋" w:eastAsia="仿宋"/>
                <w:color w:val="auto"/>
                <w:kern w:val="0"/>
                <w:sz w:val="24"/>
                <w:szCs w:val="24"/>
              </w:rPr>
            </w:pPr>
            <w:r>
              <w:rPr>
                <w:rFonts w:hint="eastAsia" w:ascii="仿宋" w:hAnsi="仿宋" w:eastAsia="仿宋"/>
                <w:color w:val="auto"/>
                <w:kern w:val="0"/>
                <w:sz w:val="24"/>
                <w:szCs w:val="24"/>
              </w:rPr>
              <w:t>11</w:t>
            </w:r>
          </w:p>
        </w:tc>
        <w:tc>
          <w:tcPr>
            <w:tcW w:w="1350" w:type="dxa"/>
            <w:noWrap w:val="0"/>
            <w:vAlign w:val="center"/>
          </w:tcPr>
          <w:p w14:paraId="1AD9E0B0">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历史</w:t>
            </w:r>
          </w:p>
        </w:tc>
        <w:tc>
          <w:tcPr>
            <w:tcW w:w="6961" w:type="dxa"/>
            <w:noWrap w:val="0"/>
            <w:vAlign w:val="center"/>
          </w:tcPr>
          <w:p w14:paraId="6BCE8E6D">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课程主要包括“中国历史”和“世界历史”。基础模块I“中国历史”内容包括中国古代史、中国近代史和中国现代史。基础模块Ⅱ“世界历史”内容包括世界古代史、世界近代史和世界现代史。通过历史课程学习，扩大掌握历史知识的范围，深入地了解历史发展的基本线索；对历史唯物主义的基本理论和方法有所了解，初步认识人类社会发展的基本规律，学会运用科学的理论和方法认识历史和现实问题，逐步形成科学的世界观和历史观；树立不断完善自我、为祖国社会主义现代化建设做贡献和关注民族与人类命运的人生理想。</w:t>
            </w:r>
          </w:p>
        </w:tc>
      </w:tr>
      <w:tr w14:paraId="1799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4" w:type="dxa"/>
            <w:noWrap w:val="0"/>
            <w:vAlign w:val="center"/>
          </w:tcPr>
          <w:p w14:paraId="61FFA79D">
            <w:pPr>
              <w:keepNext w:val="0"/>
              <w:keepLines w:val="0"/>
              <w:suppressLineNumbers w:val="0"/>
              <w:spacing w:before="0" w:beforeAutospacing="0" w:after="0" w:afterAutospacing="0" w:line="280" w:lineRule="exact"/>
              <w:ind w:left="0" w:right="0"/>
              <w:rPr>
                <w:rFonts w:hint="eastAsia" w:eastAsia="仿宋"/>
                <w:color w:val="auto"/>
                <w:kern w:val="0"/>
                <w:sz w:val="24"/>
                <w:szCs w:val="24"/>
                <w:lang w:eastAsia="zh-CN"/>
              </w:rPr>
            </w:pPr>
            <w:r>
              <w:rPr>
                <w:rFonts w:hint="eastAsia" w:eastAsia="仿宋"/>
                <w:color w:val="auto"/>
                <w:kern w:val="0"/>
                <w:sz w:val="24"/>
                <w:szCs w:val="24"/>
              </w:rPr>
              <w:t>1</w:t>
            </w:r>
            <w:r>
              <w:rPr>
                <w:rFonts w:hint="eastAsia" w:eastAsia="仿宋"/>
                <w:color w:val="auto"/>
                <w:kern w:val="0"/>
                <w:sz w:val="24"/>
                <w:szCs w:val="24"/>
                <w:lang w:val="en-US" w:eastAsia="zh-CN"/>
              </w:rPr>
              <w:t>2</w:t>
            </w:r>
          </w:p>
        </w:tc>
        <w:tc>
          <w:tcPr>
            <w:tcW w:w="1350" w:type="dxa"/>
            <w:noWrap w:val="0"/>
            <w:vAlign w:val="center"/>
          </w:tcPr>
          <w:p w14:paraId="1E4F4601">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毛泽东思想和中国特色社会主义理论体系概论</w:t>
            </w:r>
          </w:p>
        </w:tc>
        <w:tc>
          <w:tcPr>
            <w:tcW w:w="6961" w:type="dxa"/>
            <w:noWrap w:val="0"/>
            <w:vAlign w:val="center"/>
          </w:tcPr>
          <w:p w14:paraId="7CE16F75">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以马列主义、毛泽东思想和中国特色社会理论体系为指导，从马克思主义基本原理与中国革命、建设和改革的实际相结合的理论成果的角度，帮助大学生弄清楚为什么马克思主义要中国化，什么是中国化的马克思主义；使大学生系统掌握中国化马克思主义的形成发展、主要内容和精神，深刻理解它对中国革命、建设和改革，实现中华民族伟大复兴中国梦的重要性，不断增强道路自信、理论自信、制度自信，从而使大学生坚定在党的领导下走中国特色社会主义道路的理想信念。</w:t>
            </w:r>
          </w:p>
        </w:tc>
      </w:tr>
      <w:tr w14:paraId="17AC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3EC7A453">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lang w:eastAsia="zh-CN"/>
              </w:rPr>
            </w:pPr>
            <w:r>
              <w:rPr>
                <w:rFonts w:hint="eastAsia" w:eastAsia="仿宋"/>
                <w:color w:val="auto"/>
                <w:kern w:val="0"/>
                <w:sz w:val="24"/>
                <w:szCs w:val="24"/>
              </w:rPr>
              <w:t>1</w:t>
            </w:r>
            <w:r>
              <w:rPr>
                <w:rFonts w:hint="eastAsia" w:eastAsia="仿宋"/>
                <w:color w:val="auto"/>
                <w:kern w:val="0"/>
                <w:sz w:val="24"/>
                <w:szCs w:val="24"/>
                <w:lang w:val="en-US" w:eastAsia="zh-CN"/>
              </w:rPr>
              <w:t>3</w:t>
            </w:r>
          </w:p>
        </w:tc>
        <w:tc>
          <w:tcPr>
            <w:tcW w:w="1350" w:type="dxa"/>
            <w:noWrap w:val="0"/>
            <w:vAlign w:val="center"/>
          </w:tcPr>
          <w:p w14:paraId="18B2D644">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习近平中国特色社会主义思想概论</w:t>
            </w:r>
          </w:p>
        </w:tc>
        <w:tc>
          <w:tcPr>
            <w:tcW w:w="6961" w:type="dxa"/>
            <w:noWrap w:val="0"/>
            <w:vAlign w:val="center"/>
          </w:tcPr>
          <w:p w14:paraId="5CFD25E2">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帮助大学生深入学习领会习近平新时代中国特色社会主义思想的核心要义、精神实质、丰富内涵、实践要求，进一步增强大学生的“四个意识”，坚定“四个自信”，做到“两个维护”。</w:t>
            </w:r>
          </w:p>
        </w:tc>
      </w:tr>
      <w:tr w14:paraId="4F1D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253EF710">
            <w:pPr>
              <w:keepNext w:val="0"/>
              <w:keepLines w:val="0"/>
              <w:suppressLineNumbers w:val="0"/>
              <w:spacing w:before="0" w:beforeAutospacing="0" w:after="0" w:afterAutospacing="0" w:line="300" w:lineRule="exact"/>
              <w:ind w:left="0" w:right="0"/>
              <w:jc w:val="center"/>
              <w:rPr>
                <w:rFonts w:hint="eastAsia" w:eastAsia="仿宋"/>
                <w:color w:val="auto"/>
                <w:kern w:val="0"/>
                <w:sz w:val="24"/>
                <w:szCs w:val="24"/>
                <w:lang w:eastAsia="zh-CN"/>
              </w:rPr>
            </w:pPr>
            <w:r>
              <w:rPr>
                <w:rFonts w:hint="eastAsia" w:eastAsia="仿宋"/>
                <w:color w:val="auto"/>
                <w:kern w:val="0"/>
                <w:sz w:val="24"/>
                <w:szCs w:val="24"/>
              </w:rPr>
              <w:t>1</w:t>
            </w:r>
            <w:r>
              <w:rPr>
                <w:rFonts w:hint="eastAsia" w:eastAsia="仿宋"/>
                <w:color w:val="auto"/>
                <w:kern w:val="0"/>
                <w:sz w:val="24"/>
                <w:szCs w:val="24"/>
                <w:lang w:val="en-US" w:eastAsia="zh-CN"/>
              </w:rPr>
              <w:t>4</w:t>
            </w:r>
          </w:p>
        </w:tc>
        <w:tc>
          <w:tcPr>
            <w:tcW w:w="1350" w:type="dxa"/>
            <w:noWrap w:val="0"/>
            <w:vAlign w:val="center"/>
          </w:tcPr>
          <w:p w14:paraId="00017AA1">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形势与</w:t>
            </w:r>
          </w:p>
          <w:p w14:paraId="7E515888">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政策</w:t>
            </w:r>
          </w:p>
        </w:tc>
        <w:tc>
          <w:tcPr>
            <w:tcW w:w="6961" w:type="dxa"/>
            <w:noWrap w:val="0"/>
            <w:vAlign w:val="center"/>
          </w:tcPr>
          <w:p w14:paraId="512B1FC6">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以马列主义、毛泽东思想和中国特色社会主义理论为指导，紧密结合国际形势，特别是我国改革开放和社会主义现代化建设的形势，进行马克思主义形势观、政策观教育。要求学生能够了解国内外重大时事，全面认识和正确理解党的基本路线、重大方针和政策，从而正确认识党和国家面临的形势和任务，理解和拥护党的路线、方针和政策，增强实现改革开放和社会主义现代化建设宏伟目标的信心和社会责任感，提高投身于建设社会主义事业的自觉性，增强爱国主义责任感和使命感，明确自身的人生定位和奋斗目标。</w:t>
            </w:r>
          </w:p>
        </w:tc>
      </w:tr>
      <w:tr w14:paraId="059E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7C929394">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lang w:eastAsia="zh-CN"/>
              </w:rPr>
            </w:pPr>
            <w:r>
              <w:rPr>
                <w:rFonts w:hint="eastAsia" w:eastAsia="仿宋"/>
                <w:color w:val="auto"/>
                <w:kern w:val="0"/>
                <w:sz w:val="24"/>
                <w:szCs w:val="24"/>
              </w:rPr>
              <w:t>1</w:t>
            </w:r>
            <w:r>
              <w:rPr>
                <w:rFonts w:hint="eastAsia" w:eastAsia="仿宋"/>
                <w:color w:val="auto"/>
                <w:kern w:val="0"/>
                <w:sz w:val="24"/>
                <w:szCs w:val="24"/>
                <w:lang w:val="en-US" w:eastAsia="zh-CN"/>
              </w:rPr>
              <w:t>5</w:t>
            </w:r>
          </w:p>
        </w:tc>
        <w:tc>
          <w:tcPr>
            <w:tcW w:w="1350" w:type="dxa"/>
            <w:shd w:val="clear" w:color="auto" w:fill="auto"/>
            <w:noWrap w:val="0"/>
            <w:vAlign w:val="center"/>
          </w:tcPr>
          <w:p w14:paraId="0E1D1954">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中华民族共同体</w:t>
            </w:r>
          </w:p>
          <w:p w14:paraId="0F4753DF">
            <w:pPr>
              <w:keepNext w:val="0"/>
              <w:keepLines w:val="0"/>
              <w:suppressLineNumbers w:val="0"/>
              <w:autoSpaceDE w:val="0"/>
              <w:autoSpaceDN w:val="0"/>
              <w:adjustRightInd w:val="0"/>
              <w:spacing w:before="0" w:beforeAutospacing="0" w:after="0" w:afterAutospacing="0"/>
              <w:ind w:left="0" w:right="0"/>
              <w:jc w:val="center"/>
              <w:rPr>
                <w:rFonts w:hint="eastAsia" w:ascii="Times New Roman" w:hAnsi="Times New Roman" w:eastAsia="仿宋" w:cs="Times New Roman"/>
                <w:color w:val="auto"/>
                <w:kern w:val="0"/>
                <w:sz w:val="24"/>
                <w:szCs w:val="24"/>
                <w:lang w:val="en-US" w:eastAsia="zh-CN" w:bidi="ar-SA"/>
              </w:rPr>
            </w:pPr>
            <w:r>
              <w:rPr>
                <w:rFonts w:hint="eastAsia" w:ascii="仿宋" w:hAnsi="仿宋" w:eastAsia="仿宋" w:cs="仿宋"/>
                <w:kern w:val="0"/>
                <w:sz w:val="24"/>
                <w:szCs w:val="24"/>
                <w:lang w:val="en-US" w:eastAsia="zh-CN"/>
              </w:rPr>
              <w:t>概论</w:t>
            </w:r>
          </w:p>
        </w:tc>
        <w:tc>
          <w:tcPr>
            <w:tcW w:w="6961" w:type="dxa"/>
            <w:shd w:val="clear" w:color="auto" w:fill="auto"/>
            <w:noWrap w:val="0"/>
            <w:vAlign w:val="center"/>
          </w:tcPr>
          <w:p w14:paraId="20C2A60D">
            <w:pPr>
              <w:pStyle w:val="7"/>
              <w:keepNext w:val="0"/>
              <w:keepLines w:val="0"/>
              <w:pageBreakBefore w:val="0"/>
              <w:widowControl/>
              <w:suppressLineNumbers w:val="0"/>
              <w:kinsoku/>
              <w:wordWrap/>
              <w:overflowPunct/>
              <w:topLinePunct w:val="0"/>
              <w:autoSpaceDE/>
              <w:autoSpaceDN/>
              <w:bidi w:val="0"/>
              <w:adjustRightInd/>
              <w:snapToGrid/>
              <w:spacing w:line="320" w:lineRule="exact"/>
              <w:ind w:left="0" w:right="0" w:firstLine="480" w:firstLineChars="200"/>
              <w:textAlignment w:val="auto"/>
              <w:rPr>
                <w:rFonts w:hint="eastAsia" w:ascii="Times New Roman" w:hAnsi="Times New Roman" w:eastAsia="仿宋" w:cs="Times New Roman"/>
                <w:color w:val="auto"/>
                <w:kern w:val="0"/>
                <w:sz w:val="24"/>
                <w:szCs w:val="24"/>
                <w:lang w:val="en-US" w:eastAsia="zh-CN" w:bidi="ar-SA"/>
              </w:rPr>
            </w:pPr>
            <w:r>
              <w:rPr>
                <w:rFonts w:hint="eastAsia" w:ascii="仿宋" w:hAnsi="仿宋" w:eastAsia="仿宋" w:cs="仿宋"/>
              </w:rPr>
              <w:t>以习近平新时代中国特色社会主义思想为指导，以铸牢中华民族共同体意识为目标，全面阐述和分析了中华民族共同体的基本概念、基础理论、中华民族的起源形成和发展、古代各个时期各民族交往交流交融的历史事实、近代以来中华民族由自在到自觉的发展过程，构建中华民族共同体史料体系、话语体系、理论体系，引导学生牢固树立中华民族共同体理念。</w:t>
            </w:r>
            <w:r>
              <w:rPr>
                <w:rFonts w:hint="default"/>
              </w:rPr>
              <w:t xml:space="preserve"> </w:t>
            </w:r>
          </w:p>
        </w:tc>
      </w:tr>
      <w:tr w14:paraId="352E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0B40E9C2">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lang w:eastAsia="zh-CN"/>
              </w:rPr>
            </w:pPr>
            <w:r>
              <w:rPr>
                <w:rFonts w:hint="eastAsia" w:eastAsia="仿宋"/>
                <w:color w:val="auto"/>
                <w:kern w:val="0"/>
                <w:sz w:val="24"/>
                <w:szCs w:val="24"/>
              </w:rPr>
              <w:t>1</w:t>
            </w:r>
            <w:r>
              <w:rPr>
                <w:rFonts w:hint="eastAsia" w:eastAsia="仿宋"/>
                <w:color w:val="auto"/>
                <w:kern w:val="0"/>
                <w:sz w:val="24"/>
                <w:szCs w:val="24"/>
                <w:lang w:val="en-US" w:eastAsia="zh-CN"/>
              </w:rPr>
              <w:t>6</w:t>
            </w:r>
          </w:p>
        </w:tc>
        <w:tc>
          <w:tcPr>
            <w:tcW w:w="1350" w:type="dxa"/>
            <w:noWrap w:val="0"/>
            <w:vAlign w:val="center"/>
          </w:tcPr>
          <w:p w14:paraId="5B26FD19">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中华优秀传统文化</w:t>
            </w:r>
          </w:p>
        </w:tc>
        <w:tc>
          <w:tcPr>
            <w:tcW w:w="6961" w:type="dxa"/>
            <w:noWrap w:val="0"/>
            <w:vAlign w:val="center"/>
          </w:tcPr>
          <w:p w14:paraId="6F2CFAF4">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理解并传承中华优秀传统文化的基本精神，了解中国传统哲学、文学、宗教、建筑等文化精髓和相关理论基础知识。从优秀传统文化中扩大文化视野，理解传统的人文精神、伦理观念、审美情趣及其中的现代因素。</w:t>
            </w:r>
          </w:p>
        </w:tc>
      </w:tr>
      <w:tr w14:paraId="7D7D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7B25460B">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rPr>
              <w:t>1</w:t>
            </w:r>
            <w:r>
              <w:rPr>
                <w:rFonts w:hint="eastAsia" w:eastAsia="仿宋"/>
                <w:color w:val="auto"/>
                <w:kern w:val="0"/>
                <w:sz w:val="24"/>
                <w:szCs w:val="24"/>
                <w:lang w:val="en-US" w:eastAsia="zh-CN"/>
              </w:rPr>
              <w:t>7</w:t>
            </w:r>
          </w:p>
        </w:tc>
        <w:tc>
          <w:tcPr>
            <w:tcW w:w="1350" w:type="dxa"/>
            <w:noWrap w:val="0"/>
            <w:vAlign w:val="center"/>
          </w:tcPr>
          <w:p w14:paraId="702C038E">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劳动教育</w:t>
            </w:r>
          </w:p>
        </w:tc>
        <w:tc>
          <w:tcPr>
            <w:tcW w:w="6961" w:type="dxa"/>
            <w:noWrap w:val="0"/>
            <w:vAlign w:val="center"/>
          </w:tcPr>
          <w:p w14:paraId="5387C088">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劳动教育是培养造就全面发展人才的必要条件，也是基本途径和有效途径。劳动教育使学生树立正确的劳动观念和劳动态度，培养劳动技能，热爱劳动，养成劳动习惯。劳动教育不停留于掌握劳动技能，更以塑造学生人格、完善学生品德、培养价值观念为目标，它</w:t>
            </w:r>
            <w:r>
              <w:rPr>
                <w:rFonts w:hint="default" w:ascii="仿宋" w:hAnsi="仿宋" w:eastAsia="仿宋" w:cs="仿宋"/>
                <w:kern w:val="0"/>
                <w:sz w:val="24"/>
                <w:szCs w:val="24"/>
              </w:rPr>
              <w:t>即</w:t>
            </w:r>
            <w:r>
              <w:rPr>
                <w:rFonts w:hint="eastAsia" w:ascii="仿宋" w:hAnsi="仿宋" w:eastAsia="仿宋" w:cs="仿宋"/>
                <w:kern w:val="0"/>
                <w:sz w:val="24"/>
                <w:szCs w:val="24"/>
              </w:rPr>
              <w:t>是“立德”的重要内容。</w:t>
            </w:r>
          </w:p>
        </w:tc>
      </w:tr>
      <w:tr w14:paraId="1BE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338D7068">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lang w:eastAsia="zh-CN"/>
              </w:rPr>
            </w:pPr>
            <w:r>
              <w:rPr>
                <w:rFonts w:hint="eastAsia" w:eastAsia="仿宋"/>
                <w:color w:val="auto"/>
                <w:kern w:val="0"/>
                <w:sz w:val="24"/>
                <w:szCs w:val="24"/>
              </w:rPr>
              <w:t>1</w:t>
            </w:r>
            <w:r>
              <w:rPr>
                <w:rFonts w:hint="eastAsia" w:eastAsia="仿宋"/>
                <w:color w:val="auto"/>
                <w:kern w:val="0"/>
                <w:sz w:val="24"/>
                <w:szCs w:val="24"/>
                <w:lang w:val="en-US" w:eastAsia="zh-CN"/>
              </w:rPr>
              <w:t>8</w:t>
            </w:r>
          </w:p>
        </w:tc>
        <w:tc>
          <w:tcPr>
            <w:tcW w:w="1350" w:type="dxa"/>
            <w:noWrap w:val="0"/>
            <w:vAlign w:val="center"/>
          </w:tcPr>
          <w:p w14:paraId="3BFA452B">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军事</w:t>
            </w:r>
            <w:r>
              <w:rPr>
                <w:rFonts w:hint="eastAsia" w:ascii="仿宋" w:hAnsi="仿宋" w:eastAsia="仿宋" w:cs="仿宋"/>
                <w:kern w:val="0"/>
                <w:sz w:val="24"/>
                <w:szCs w:val="24"/>
              </w:rPr>
              <w:t>理论</w:t>
            </w:r>
            <w:r>
              <w:rPr>
                <w:rFonts w:hint="default" w:ascii="仿宋" w:hAnsi="仿宋" w:eastAsia="仿宋" w:cs="仿宋"/>
                <w:kern w:val="0"/>
                <w:sz w:val="24"/>
                <w:szCs w:val="24"/>
              </w:rPr>
              <w:t>与军训</w:t>
            </w:r>
          </w:p>
        </w:tc>
        <w:tc>
          <w:tcPr>
            <w:tcW w:w="6961" w:type="dxa"/>
            <w:noWrap w:val="0"/>
            <w:vAlign w:val="center"/>
          </w:tcPr>
          <w:p w14:paraId="16347CCE">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军事技能训练和军事理论教学两个部分组成。军事技能训练以中国人民解放军的条令条例为依据，严格训练，严格要求，培养学生良好的军事素质和军训作风，强化学生的集体主义观念，组织纪律性等；军事理论教学主要涵盖了国防知识、人民防空、军事高技术等内容，增强学生的国防观念和国家安全意识，强化爱国主义、集体主义观念。</w:t>
            </w:r>
          </w:p>
        </w:tc>
      </w:tr>
      <w:tr w14:paraId="1F5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09B927BF">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19</w:t>
            </w:r>
          </w:p>
        </w:tc>
        <w:tc>
          <w:tcPr>
            <w:tcW w:w="1350" w:type="dxa"/>
            <w:noWrap w:val="0"/>
            <w:vAlign w:val="center"/>
          </w:tcPr>
          <w:p w14:paraId="405DA574">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大学生职业发展与就业指导</w:t>
            </w:r>
          </w:p>
        </w:tc>
        <w:tc>
          <w:tcPr>
            <w:tcW w:w="6961" w:type="dxa"/>
            <w:noWrap w:val="0"/>
            <w:vAlign w:val="center"/>
          </w:tcPr>
          <w:p w14:paraId="56252122">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lang w:val="en-US" w:eastAsia="zh-CN"/>
              </w:rPr>
            </w:pPr>
            <w:r>
              <w:rPr>
                <w:rFonts w:hint="default" w:ascii="仿宋" w:hAnsi="仿宋" w:eastAsia="仿宋" w:cs="仿宋"/>
                <w:kern w:val="0"/>
                <w:sz w:val="24"/>
                <w:szCs w:val="24"/>
              </w:rPr>
              <w:t>对学生进行就业方面的指导。为学生提供就业政策、求职技巧、就业信息等方面的指导，帮助学生了解我国、当地的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r>
      <w:tr w14:paraId="491E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550A8DF3">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20</w:t>
            </w:r>
          </w:p>
        </w:tc>
        <w:tc>
          <w:tcPr>
            <w:tcW w:w="1350" w:type="dxa"/>
            <w:noWrap w:val="0"/>
            <w:vAlign w:val="center"/>
          </w:tcPr>
          <w:p w14:paraId="5AE50B76">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创新创业教育</w:t>
            </w:r>
          </w:p>
        </w:tc>
        <w:tc>
          <w:tcPr>
            <w:tcW w:w="6961" w:type="dxa"/>
            <w:noWrap w:val="0"/>
            <w:vAlign w:val="center"/>
          </w:tcPr>
          <w:p w14:paraId="3A70C9C9">
            <w:pPr>
              <w:keepNext w:val="0"/>
              <w:keepLines w:val="0"/>
              <w:suppressLineNumbers w:val="0"/>
              <w:autoSpaceDE w:val="0"/>
              <w:autoSpaceDN w:val="0"/>
              <w:adjustRightInd w:val="0"/>
              <w:spacing w:before="0" w:beforeAutospacing="0" w:after="0" w:afterAutospacing="0"/>
              <w:ind w:left="0" w:right="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培养意识：启蒙学生的创新意识和创业精神，使学生了解创新型人才的素质要求，了解创业的概念、要素与特征等，使学生掌握开展创业活动所需要的基本知识。提升能力：解析并培养学生的批判性思维、洞察力、决策力、组织协调能力与领导力等各项创新创业素质，使学生具备必要的创新创业能力。</w:t>
            </w:r>
          </w:p>
        </w:tc>
      </w:tr>
      <w:tr w14:paraId="1770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365D3605">
            <w:pPr>
              <w:keepNext w:val="0"/>
              <w:keepLines w:val="0"/>
              <w:suppressLineNumbers w:val="0"/>
              <w:spacing w:before="0" w:beforeAutospacing="0" w:after="0" w:afterAutospacing="0" w:line="280" w:lineRule="exact"/>
              <w:ind w:left="0" w:right="0"/>
              <w:jc w:val="center"/>
              <w:rPr>
                <w:rFonts w:hint="eastAsia" w:eastAsia="仿宋"/>
                <w:color w:val="auto"/>
                <w:kern w:val="0"/>
                <w:sz w:val="24"/>
                <w:szCs w:val="24"/>
                <w:lang w:val="en-US" w:eastAsia="zh-CN" w:bidi="ar-SA"/>
              </w:rPr>
            </w:pPr>
            <w:r>
              <w:rPr>
                <w:rFonts w:hint="eastAsia" w:eastAsia="仿宋"/>
                <w:color w:val="auto"/>
                <w:kern w:val="0"/>
                <w:sz w:val="24"/>
                <w:szCs w:val="24"/>
              </w:rPr>
              <w:t>2</w:t>
            </w:r>
            <w:r>
              <w:rPr>
                <w:rFonts w:hint="eastAsia" w:eastAsia="仿宋"/>
                <w:color w:val="auto"/>
                <w:kern w:val="0"/>
                <w:sz w:val="24"/>
                <w:szCs w:val="24"/>
                <w:lang w:val="en-US" w:eastAsia="zh-CN"/>
              </w:rPr>
              <w:t>1</w:t>
            </w:r>
          </w:p>
        </w:tc>
        <w:tc>
          <w:tcPr>
            <w:tcW w:w="1350" w:type="dxa"/>
            <w:noWrap w:val="0"/>
            <w:vAlign w:val="center"/>
          </w:tcPr>
          <w:p w14:paraId="2E4EC08D">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美育</w:t>
            </w:r>
          </w:p>
        </w:tc>
        <w:tc>
          <w:tcPr>
            <w:tcW w:w="6961" w:type="dxa"/>
            <w:noWrap w:val="0"/>
            <w:vAlign w:val="center"/>
          </w:tcPr>
          <w:p w14:paraId="5A2A2504">
            <w:pPr>
              <w:keepNext w:val="0"/>
              <w:keepLines w:val="0"/>
              <w:suppressLineNumbers w:val="0"/>
              <w:autoSpaceDE w:val="0"/>
              <w:autoSpaceDN w:val="0"/>
              <w:adjustRightInd w:val="0"/>
              <w:spacing w:before="0" w:beforeAutospacing="0" w:after="0" w:afterAutospacing="0"/>
              <w:ind w:left="0" w:right="0"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rPr>
              <w:t>通过培养学生认识美、体验美、感受美、欣赏美和创造美的能力，从而使学生具有美的理想、美的情操、美的品格和美的素养。</w:t>
            </w:r>
          </w:p>
        </w:tc>
      </w:tr>
      <w:tr w14:paraId="6B4E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63FC957E">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22</w:t>
            </w:r>
          </w:p>
        </w:tc>
        <w:tc>
          <w:tcPr>
            <w:tcW w:w="1350" w:type="dxa"/>
            <w:noWrap w:val="0"/>
            <w:vAlign w:val="center"/>
          </w:tcPr>
          <w:p w14:paraId="1D3D1AEB">
            <w:pPr>
              <w:keepNext w:val="0"/>
              <w:keepLines w:val="0"/>
              <w:suppressLineNumbers w:val="0"/>
              <w:spacing w:before="0" w:beforeAutospacing="0" w:after="0" w:afterAutospacing="0" w:line="320" w:lineRule="exact"/>
              <w:ind w:left="0" w:right="0"/>
              <w:jc w:val="center"/>
              <w:rPr>
                <w:rFonts w:hint="default" w:ascii="仿宋" w:hAnsi="仿宋" w:eastAsia="仿宋" w:cs="仿宋"/>
                <w:kern w:val="0"/>
                <w:sz w:val="24"/>
                <w:szCs w:val="24"/>
              </w:rPr>
            </w:pPr>
            <w:r>
              <w:rPr>
                <w:rFonts w:hint="eastAsia" w:ascii="Calibri" w:hAnsi="Calibri" w:eastAsia="仿宋"/>
                <w:color w:val="000000"/>
                <w:kern w:val="0"/>
                <w:sz w:val="24"/>
                <w:szCs w:val="24"/>
                <w:lang w:val="en-US" w:eastAsia="zh-CN"/>
              </w:rPr>
              <w:t>人工智能概论</w:t>
            </w:r>
          </w:p>
        </w:tc>
        <w:tc>
          <w:tcPr>
            <w:tcW w:w="6961" w:type="dxa"/>
            <w:noWrap w:val="0"/>
            <w:vAlign w:val="center"/>
          </w:tcPr>
          <w:p w14:paraId="555EB231">
            <w:pPr>
              <w:pStyle w:val="7"/>
              <w:keepNext w:val="0"/>
              <w:keepLines w:val="0"/>
              <w:widowControl/>
              <w:suppressLineNumbers w:val="0"/>
              <w:ind w:left="0" w:right="0" w:firstLine="480" w:firstLineChars="200"/>
              <w:rPr>
                <w:rFonts w:hint="default" w:ascii="仿宋" w:hAnsi="仿宋" w:eastAsia="仿宋" w:cs="仿宋"/>
                <w:kern w:val="0"/>
                <w:sz w:val="24"/>
                <w:szCs w:val="24"/>
              </w:rPr>
            </w:pPr>
            <w:r>
              <w:rPr>
                <w:rFonts w:hint="default" w:ascii="Times New Roman" w:hAnsi="Times New Roman" w:eastAsia="仿宋" w:cs="Times New Roman"/>
                <w:color w:val="000000"/>
                <w:kern w:val="0"/>
                <w:sz w:val="24"/>
                <w:szCs w:val="24"/>
                <w:lang w:val="en-US" w:eastAsia="zh-CN" w:bidi="ar-SA"/>
              </w:rPr>
              <w:t xml:space="preserve">涵盖人工智能历史及概论、应用及生态、伦理道德机器学习等基础知识，重点聚焦 AI 应用生态，包括AI办公、写作、图像生成、视频制作、设计辅助、编程开发及模型训练等七大类工具的现状与实际应用。 </w:t>
            </w:r>
          </w:p>
        </w:tc>
      </w:tr>
      <w:tr w14:paraId="5AA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7534AD12">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23</w:t>
            </w:r>
          </w:p>
        </w:tc>
        <w:tc>
          <w:tcPr>
            <w:tcW w:w="1350" w:type="dxa"/>
            <w:noWrap w:val="0"/>
            <w:vAlign w:val="center"/>
          </w:tcPr>
          <w:p w14:paraId="75BE3F99">
            <w:pPr>
              <w:keepNext w:val="0"/>
              <w:keepLines w:val="0"/>
              <w:suppressLineNumbers w:val="0"/>
              <w:spacing w:before="0" w:beforeAutospacing="0" w:after="0" w:afterAutospacing="0" w:line="320" w:lineRule="exact"/>
              <w:ind w:left="0" w:right="0"/>
              <w:jc w:val="center"/>
              <w:rPr>
                <w:rFonts w:hint="default" w:ascii="仿宋" w:hAnsi="仿宋" w:eastAsia="仿宋" w:cs="仿宋"/>
                <w:kern w:val="0"/>
                <w:sz w:val="24"/>
                <w:szCs w:val="24"/>
              </w:rPr>
            </w:pPr>
            <w:r>
              <w:rPr>
                <w:rFonts w:hint="eastAsia" w:ascii="Calibri" w:hAnsi="Calibri" w:eastAsia="仿宋"/>
                <w:color w:val="000000"/>
                <w:kern w:val="0"/>
                <w:sz w:val="24"/>
                <w:szCs w:val="24"/>
                <w:lang w:val="en-US" w:eastAsia="zh-CN"/>
              </w:rPr>
              <w:t>国家安全教育</w:t>
            </w:r>
          </w:p>
        </w:tc>
        <w:tc>
          <w:tcPr>
            <w:tcW w:w="6961" w:type="dxa"/>
            <w:noWrap w:val="0"/>
            <w:vAlign w:val="center"/>
          </w:tcPr>
          <w:p w14:paraId="750F7920">
            <w:pPr>
              <w:keepNext w:val="0"/>
              <w:keepLines w:val="0"/>
              <w:suppressLineNumbers w:val="0"/>
              <w:spacing w:before="0" w:beforeAutospacing="0" w:after="0" w:afterAutospacing="0" w:line="280" w:lineRule="exact"/>
              <w:ind w:left="0" w:right="0" w:firstLine="480" w:firstLineChars="200"/>
              <w:rPr>
                <w:rFonts w:hint="default" w:ascii="仿宋" w:hAnsi="仿宋" w:eastAsia="仿宋" w:cs="仿宋"/>
                <w:kern w:val="0"/>
                <w:sz w:val="24"/>
                <w:szCs w:val="24"/>
              </w:rPr>
            </w:pPr>
            <w:r>
              <w:rPr>
                <w:rFonts w:hint="default" w:ascii="Times New Roman" w:hAnsi="Times New Roman" w:eastAsia="仿宋" w:cs="Times New Roman"/>
                <w:color w:val="000000"/>
                <w:kern w:val="0"/>
                <w:sz w:val="24"/>
                <w:szCs w:val="24"/>
                <w:lang w:val="en-US" w:eastAsia="zh-CN" w:bidi="ar-SA"/>
              </w:rPr>
              <w:t>以习近平新时代中国特色社会主义思想为指导，贯彻落实习近平总书记关于总体国家安全观重要论述，结合当代大学生实际，帮助大学生了解中央有关总体国家安全观的基本精神，系统阐释总体国家安全观的科学内涵和核心要义，不断增强忧患意识，切实做到居安思危。另外，结合专业教育，加强大学生总体国家安全教育，帮助他们学习领会和牢固树立总体国家安全观，提高国家安全的意识、能力和素养等，形成符合总体国家安全观要求的思维方式与行动准则，为新时代国家安全稳定大局和中国特色社会主义长远大业培养合格人才。</w:t>
            </w:r>
          </w:p>
        </w:tc>
      </w:tr>
      <w:tr w14:paraId="7288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58E961CB">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24</w:t>
            </w:r>
          </w:p>
        </w:tc>
        <w:tc>
          <w:tcPr>
            <w:tcW w:w="1350" w:type="dxa"/>
            <w:noWrap w:val="0"/>
            <w:vAlign w:val="center"/>
          </w:tcPr>
          <w:p w14:paraId="6C5CE77C">
            <w:pPr>
              <w:keepNext w:val="0"/>
              <w:keepLines w:val="0"/>
              <w:suppressLineNumbers w:val="0"/>
              <w:spacing w:before="0" w:beforeAutospacing="0" w:after="0" w:afterAutospacing="0" w:line="280" w:lineRule="exact"/>
              <w:ind w:left="0" w:right="0"/>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普通话</w:t>
            </w:r>
          </w:p>
        </w:tc>
        <w:tc>
          <w:tcPr>
            <w:tcW w:w="6961" w:type="dxa"/>
            <w:noWrap w:val="0"/>
            <w:vAlign w:val="center"/>
          </w:tcPr>
          <w:p w14:paraId="3AB4DEC2">
            <w:pPr>
              <w:keepNext w:val="0"/>
              <w:keepLines w:val="0"/>
              <w:suppressLineNumbers w:val="0"/>
              <w:spacing w:before="0" w:beforeAutospacing="0" w:after="0" w:afterAutospacing="0" w:line="280" w:lineRule="exact"/>
              <w:ind w:left="0" w:right="0" w:firstLine="480" w:firstLineChars="200"/>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普通话语音基本知识和普通话声、韵、调、音变的发音要领；普通话应试应试要领等内容。</w:t>
            </w:r>
          </w:p>
        </w:tc>
      </w:tr>
      <w:tr w14:paraId="6369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2F1BB7B6">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25</w:t>
            </w:r>
          </w:p>
        </w:tc>
        <w:tc>
          <w:tcPr>
            <w:tcW w:w="1350" w:type="dxa"/>
            <w:noWrap w:val="0"/>
            <w:vAlign w:val="center"/>
          </w:tcPr>
          <w:p w14:paraId="6300729C">
            <w:pPr>
              <w:keepNext w:val="0"/>
              <w:keepLines w:val="0"/>
              <w:suppressLineNumbers w:val="0"/>
              <w:spacing w:before="0" w:beforeAutospacing="0" w:after="0" w:afterAutospacing="0" w:line="280" w:lineRule="exact"/>
              <w:ind w:left="0" w:right="0"/>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素质教育</w:t>
            </w:r>
          </w:p>
        </w:tc>
        <w:tc>
          <w:tcPr>
            <w:tcW w:w="6961" w:type="dxa"/>
            <w:noWrap w:val="0"/>
            <w:vAlign w:val="center"/>
          </w:tcPr>
          <w:p w14:paraId="551D4B03">
            <w:pPr>
              <w:keepNext w:val="0"/>
              <w:keepLines w:val="0"/>
              <w:suppressLineNumbers w:val="0"/>
              <w:spacing w:before="0" w:beforeAutospacing="0" w:after="0" w:afterAutospacing="0" w:line="280" w:lineRule="exact"/>
              <w:ind w:left="0" w:right="0" w:firstLine="480" w:firstLineChars="200"/>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入学教育活动、日常生活行为养成、安全行为养成、学习行为养成、作息行为养成、兴趣爱好养成、行为规范养成等模块内容。</w:t>
            </w:r>
          </w:p>
        </w:tc>
      </w:tr>
      <w:tr w14:paraId="0A0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78D19E9A">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26</w:t>
            </w:r>
          </w:p>
        </w:tc>
        <w:tc>
          <w:tcPr>
            <w:tcW w:w="1350" w:type="dxa"/>
            <w:noWrap w:val="0"/>
            <w:vAlign w:val="center"/>
          </w:tcPr>
          <w:p w14:paraId="23BD02EA">
            <w:pPr>
              <w:keepNext w:val="0"/>
              <w:keepLines w:val="0"/>
              <w:suppressLineNumbers w:val="0"/>
              <w:spacing w:before="0" w:beforeAutospacing="0" w:after="0" w:afterAutospacing="0" w:line="280" w:lineRule="exact"/>
              <w:ind w:left="0" w:right="0"/>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物理</w:t>
            </w:r>
          </w:p>
        </w:tc>
        <w:tc>
          <w:tcPr>
            <w:tcW w:w="6961" w:type="dxa"/>
            <w:noWrap w:val="0"/>
            <w:vAlign w:val="center"/>
          </w:tcPr>
          <w:p w14:paraId="074CBAC3">
            <w:pPr>
              <w:keepNext w:val="0"/>
              <w:keepLines w:val="0"/>
              <w:suppressLineNumbers w:val="0"/>
              <w:spacing w:before="0" w:beforeAutospacing="0" w:after="0" w:afterAutospacing="0" w:line="280" w:lineRule="exact"/>
              <w:ind w:left="0" w:right="0" w:firstLine="480" w:firstLineChars="200"/>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基础模块主要教学内容包括：运动和力、功和能、热现象及能量守恒、直流电及其应用、电与磁及其应用、光现象及其应用、核能及其应用七个模块。拓展模块包括运动和力、机械振动与机械波、固体、液体和气体的性质及应用三个专题。</w:t>
            </w:r>
          </w:p>
        </w:tc>
      </w:tr>
      <w:tr w14:paraId="3B07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749F8ACC">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27</w:t>
            </w:r>
          </w:p>
        </w:tc>
        <w:tc>
          <w:tcPr>
            <w:tcW w:w="1350" w:type="dxa"/>
            <w:noWrap w:val="0"/>
            <w:vAlign w:val="center"/>
          </w:tcPr>
          <w:p w14:paraId="5B1C611F">
            <w:pPr>
              <w:keepNext w:val="0"/>
              <w:keepLines w:val="0"/>
              <w:suppressLineNumbers w:val="0"/>
              <w:spacing w:before="0" w:beforeAutospacing="0" w:after="0" w:afterAutospacing="0" w:line="280" w:lineRule="exact"/>
              <w:ind w:left="0" w:right="0"/>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职业素养</w:t>
            </w:r>
          </w:p>
        </w:tc>
        <w:tc>
          <w:tcPr>
            <w:tcW w:w="6961" w:type="dxa"/>
            <w:noWrap w:val="0"/>
            <w:vAlign w:val="center"/>
          </w:tcPr>
          <w:p w14:paraId="58A8468D">
            <w:pPr>
              <w:keepNext w:val="0"/>
              <w:keepLines w:val="0"/>
              <w:suppressLineNumbers w:val="0"/>
              <w:spacing w:before="0" w:beforeAutospacing="0" w:after="0" w:afterAutospacing="0" w:line="280" w:lineRule="exact"/>
              <w:ind w:left="0" w:right="0" w:firstLine="480" w:firstLineChars="200"/>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职业化精神、职业沟通、职业形象（职场中的仪容仪表、人际交往礼仪规范）、职场协作（团队合作基础理论）、学习管理（学习管理的重要性）、创新能力。</w:t>
            </w:r>
          </w:p>
        </w:tc>
      </w:tr>
      <w:tr w14:paraId="2EC4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3BC241BD">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28</w:t>
            </w:r>
          </w:p>
        </w:tc>
        <w:tc>
          <w:tcPr>
            <w:tcW w:w="1350" w:type="dxa"/>
            <w:noWrap w:val="0"/>
            <w:vAlign w:val="center"/>
          </w:tcPr>
          <w:p w14:paraId="7B8EFF72">
            <w:pPr>
              <w:keepNext w:val="0"/>
              <w:keepLines w:val="0"/>
              <w:suppressLineNumbers w:val="0"/>
              <w:spacing w:before="0" w:beforeAutospacing="0" w:after="0" w:afterAutospacing="0" w:line="320" w:lineRule="exact"/>
              <w:ind w:left="0" w:right="0"/>
              <w:jc w:val="center"/>
              <w:rPr>
                <w:rFonts w:hint="eastAsia" w:ascii="Times New Roman" w:hAnsi="Times New Roman" w:eastAsia="仿宋" w:cs="Times New Roman"/>
                <w:color w:val="000000"/>
                <w:kern w:val="0"/>
                <w:sz w:val="24"/>
                <w:szCs w:val="24"/>
                <w:lang w:val="en-US" w:eastAsia="zh-CN" w:bidi="ar-SA"/>
              </w:rPr>
            </w:pPr>
            <w:r>
              <w:rPr>
                <w:rFonts w:hint="eastAsia" w:eastAsia="仿宋"/>
                <w:color w:val="000000"/>
                <w:kern w:val="0"/>
                <w:sz w:val="24"/>
                <w:szCs w:val="24"/>
              </w:rPr>
              <w:t>思政课程</w:t>
            </w:r>
          </w:p>
        </w:tc>
        <w:tc>
          <w:tcPr>
            <w:tcW w:w="6961" w:type="dxa"/>
            <w:noWrap w:val="0"/>
            <w:vAlign w:val="center"/>
          </w:tcPr>
          <w:p w14:paraId="4ACCC295">
            <w:pPr>
              <w:keepNext w:val="0"/>
              <w:keepLines w:val="0"/>
              <w:suppressLineNumbers w:val="0"/>
              <w:spacing w:before="0" w:beforeAutospacing="0" w:after="0" w:afterAutospacing="0" w:line="320" w:lineRule="exact"/>
              <w:ind w:left="0" w:right="0" w:firstLine="480" w:firstLineChars="200"/>
              <w:rPr>
                <w:rFonts w:hint="eastAsia" w:ascii="Times New Roman" w:hAnsi="Times New Roman" w:eastAsia="仿宋" w:cs="Times New Roman"/>
                <w:color w:val="000000"/>
                <w:kern w:val="0"/>
                <w:sz w:val="24"/>
                <w:szCs w:val="24"/>
                <w:lang w:val="en-US" w:eastAsia="zh-CN" w:bidi="ar-SA"/>
              </w:rPr>
            </w:pPr>
            <w:r>
              <w:rPr>
                <w:rFonts w:hint="default" w:eastAsia="仿宋"/>
                <w:color w:val="000000"/>
                <w:kern w:val="0"/>
                <w:sz w:val="24"/>
                <w:szCs w:val="24"/>
              </w:rPr>
              <w:t>包括思想政治教育的理论知识、价值理念以及精神追求等融入到各门课程中去，潜移默化地对学生的思想意识、行为举止产生影响。</w:t>
            </w:r>
          </w:p>
        </w:tc>
      </w:tr>
      <w:tr w14:paraId="4AC2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4A58333D">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29</w:t>
            </w:r>
          </w:p>
        </w:tc>
        <w:tc>
          <w:tcPr>
            <w:tcW w:w="1350" w:type="dxa"/>
            <w:noWrap w:val="0"/>
            <w:vAlign w:val="center"/>
          </w:tcPr>
          <w:p w14:paraId="5E002A90">
            <w:pPr>
              <w:keepNext w:val="0"/>
              <w:keepLines w:val="0"/>
              <w:suppressLineNumbers w:val="0"/>
              <w:spacing w:before="0" w:beforeAutospacing="0" w:after="0" w:afterAutospacing="0" w:line="320" w:lineRule="exact"/>
              <w:ind w:left="0" w:right="0"/>
              <w:jc w:val="center"/>
              <w:rPr>
                <w:rFonts w:hint="eastAsia" w:eastAsia="仿宋"/>
                <w:color w:val="000000"/>
                <w:kern w:val="0"/>
                <w:sz w:val="21"/>
                <w:szCs w:val="21"/>
              </w:rPr>
            </w:pPr>
            <w:r>
              <w:rPr>
                <w:rFonts w:hint="eastAsia" w:eastAsia="仿宋"/>
                <w:color w:val="000000"/>
                <w:kern w:val="0"/>
                <w:sz w:val="21"/>
                <w:szCs w:val="21"/>
              </w:rPr>
              <w:t>生态环境</w:t>
            </w:r>
          </w:p>
          <w:p w14:paraId="60330A0B">
            <w:pPr>
              <w:keepNext w:val="0"/>
              <w:keepLines w:val="0"/>
              <w:suppressLineNumbers w:val="0"/>
              <w:spacing w:before="0" w:beforeAutospacing="0" w:after="0" w:afterAutospacing="0" w:line="320" w:lineRule="exact"/>
              <w:ind w:left="0" w:right="0"/>
              <w:jc w:val="center"/>
              <w:rPr>
                <w:rFonts w:hint="eastAsia" w:eastAsia="仿宋"/>
                <w:color w:val="000000"/>
                <w:kern w:val="0"/>
                <w:sz w:val="21"/>
                <w:szCs w:val="21"/>
              </w:rPr>
            </w:pPr>
            <w:r>
              <w:rPr>
                <w:rFonts w:hint="eastAsia" w:eastAsia="仿宋"/>
                <w:color w:val="000000"/>
                <w:kern w:val="0"/>
                <w:sz w:val="21"/>
                <w:szCs w:val="21"/>
              </w:rPr>
              <w:t>教育</w:t>
            </w:r>
          </w:p>
        </w:tc>
        <w:tc>
          <w:tcPr>
            <w:tcW w:w="6961" w:type="dxa"/>
            <w:noWrap w:val="0"/>
            <w:vAlign w:val="center"/>
          </w:tcPr>
          <w:p w14:paraId="25C901F2">
            <w:pPr>
              <w:keepNext w:val="0"/>
              <w:keepLines w:val="0"/>
              <w:suppressLineNumbers w:val="0"/>
              <w:spacing w:before="0" w:beforeAutospacing="0" w:after="0" w:afterAutospacing="0" w:line="320" w:lineRule="exact"/>
              <w:ind w:left="0" w:right="0" w:firstLine="420" w:firstLineChars="200"/>
              <w:rPr>
                <w:rFonts w:hint="default" w:eastAsia="仿宋"/>
                <w:color w:val="000000"/>
                <w:kern w:val="0"/>
                <w:sz w:val="21"/>
                <w:szCs w:val="21"/>
              </w:rPr>
            </w:pPr>
            <w:r>
              <w:rPr>
                <w:rFonts w:hint="eastAsia" w:eastAsia="仿宋"/>
                <w:color w:val="000000"/>
                <w:sz w:val="21"/>
                <w:szCs w:val="21"/>
              </w:rPr>
              <w:t>教育</w:t>
            </w:r>
            <w:r>
              <w:rPr>
                <w:rFonts w:hint="default" w:eastAsia="仿宋"/>
                <w:color w:val="000000"/>
                <w:sz w:val="21"/>
                <w:szCs w:val="21"/>
              </w:rPr>
              <w:t>当代大学生善待自然环境，发挥人类特有的自觉性和创造性，保持人与自然的动态平衡</w:t>
            </w:r>
            <w:r>
              <w:rPr>
                <w:rFonts w:hint="eastAsia" w:eastAsia="仿宋"/>
                <w:color w:val="000000"/>
                <w:sz w:val="21"/>
                <w:szCs w:val="21"/>
              </w:rPr>
              <w:t>，</w:t>
            </w:r>
            <w:r>
              <w:rPr>
                <w:rFonts w:hint="default" w:eastAsia="仿宋"/>
                <w:color w:val="000000"/>
                <w:sz w:val="21"/>
                <w:szCs w:val="21"/>
              </w:rPr>
              <w:t>倡导健康的生活消费方式。要求大学生树立生态道德观，要有保护环境的责任感，增强生态、资源和环境等方面的基本意识。</w:t>
            </w:r>
          </w:p>
        </w:tc>
      </w:tr>
      <w:tr w14:paraId="56DA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4D9008A3">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30</w:t>
            </w:r>
          </w:p>
        </w:tc>
        <w:tc>
          <w:tcPr>
            <w:tcW w:w="1350" w:type="dxa"/>
            <w:noWrap w:val="0"/>
            <w:vAlign w:val="center"/>
          </w:tcPr>
          <w:p w14:paraId="1F2CD1D8">
            <w:pPr>
              <w:keepNext w:val="0"/>
              <w:keepLines w:val="0"/>
              <w:suppressLineNumbers w:val="0"/>
              <w:spacing w:before="0" w:beforeAutospacing="0" w:after="0" w:afterAutospacing="0" w:line="320" w:lineRule="exact"/>
              <w:ind w:left="0" w:right="0"/>
              <w:jc w:val="center"/>
              <w:rPr>
                <w:rFonts w:hint="eastAsia" w:eastAsia="仿宋"/>
                <w:color w:val="000000"/>
                <w:kern w:val="0"/>
                <w:sz w:val="21"/>
                <w:szCs w:val="21"/>
              </w:rPr>
            </w:pPr>
            <w:r>
              <w:rPr>
                <w:rFonts w:hint="eastAsia" w:eastAsia="仿宋"/>
                <w:color w:val="000000"/>
                <w:kern w:val="0"/>
                <w:sz w:val="24"/>
                <w:szCs w:val="24"/>
              </w:rPr>
              <w:t>高等数学</w:t>
            </w:r>
          </w:p>
        </w:tc>
        <w:tc>
          <w:tcPr>
            <w:tcW w:w="6961" w:type="dxa"/>
            <w:noWrap w:val="0"/>
            <w:vAlign w:val="center"/>
          </w:tcPr>
          <w:p w14:paraId="049560E5">
            <w:pPr>
              <w:keepNext w:val="0"/>
              <w:keepLines w:val="0"/>
              <w:suppressLineNumbers w:val="0"/>
              <w:spacing w:before="0" w:beforeAutospacing="0" w:after="0" w:afterAutospacing="0" w:line="320" w:lineRule="exact"/>
              <w:ind w:left="0" w:right="0" w:firstLine="480" w:firstLineChars="200"/>
              <w:rPr>
                <w:rFonts w:hint="eastAsia" w:eastAsia="仿宋"/>
                <w:color w:val="000000"/>
                <w:sz w:val="21"/>
                <w:szCs w:val="21"/>
              </w:rPr>
            </w:pPr>
            <w:r>
              <w:rPr>
                <w:rFonts w:hint="eastAsia" w:eastAsia="仿宋"/>
                <w:color w:val="000000"/>
                <w:sz w:val="24"/>
                <w:szCs w:val="24"/>
              </w:rPr>
              <w:t>《高等数学》课程是高职高专一门重要的公共基础课程，主要讲授函数、极限、连续和一元函数微积分学的基本知识。通过本课程的学习，使学生初步掌握必须、够用的数学基础知识和数学方法，培养学生良好的逻辑思维能力、分析解决问题能力和自学能力。本课程在各专业的课程体系中居于基础服务性的地位，主要为后续的各专业课程教学提供必要的准备。</w:t>
            </w:r>
          </w:p>
        </w:tc>
      </w:tr>
      <w:tr w14:paraId="18B3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0F88331B">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31</w:t>
            </w:r>
          </w:p>
        </w:tc>
        <w:tc>
          <w:tcPr>
            <w:tcW w:w="1350" w:type="dxa"/>
            <w:noWrap w:val="0"/>
            <w:vAlign w:val="center"/>
          </w:tcPr>
          <w:p w14:paraId="24E5B8A3">
            <w:pPr>
              <w:keepNext w:val="0"/>
              <w:keepLines w:val="0"/>
              <w:suppressLineNumbers w:val="0"/>
              <w:spacing w:before="0" w:beforeAutospacing="0" w:after="0" w:afterAutospacing="0" w:line="320" w:lineRule="exact"/>
              <w:ind w:left="0" w:right="0"/>
              <w:jc w:val="center"/>
              <w:rPr>
                <w:rFonts w:hint="eastAsia" w:eastAsia="仿宋"/>
                <w:color w:val="000000"/>
                <w:kern w:val="0"/>
                <w:sz w:val="21"/>
                <w:szCs w:val="21"/>
              </w:rPr>
            </w:pPr>
            <w:r>
              <w:rPr>
                <w:rFonts w:hint="eastAsia" w:eastAsia="仿宋"/>
                <w:color w:val="000000"/>
                <w:kern w:val="0"/>
                <w:sz w:val="24"/>
                <w:szCs w:val="24"/>
              </w:rPr>
              <w:t>行业英语</w:t>
            </w:r>
          </w:p>
        </w:tc>
        <w:tc>
          <w:tcPr>
            <w:tcW w:w="6961" w:type="dxa"/>
            <w:noWrap w:val="0"/>
            <w:vAlign w:val="center"/>
          </w:tcPr>
          <w:p w14:paraId="083A19C6">
            <w:pPr>
              <w:keepNext w:val="0"/>
              <w:keepLines w:val="0"/>
              <w:suppressLineNumbers w:val="0"/>
              <w:spacing w:before="0" w:beforeAutospacing="0" w:after="0" w:afterAutospacing="0" w:line="320" w:lineRule="exact"/>
              <w:ind w:left="0" w:right="0" w:firstLine="480" w:firstLineChars="200"/>
              <w:rPr>
                <w:rFonts w:hint="eastAsia" w:eastAsia="仿宋"/>
                <w:color w:val="000000"/>
                <w:sz w:val="21"/>
                <w:szCs w:val="21"/>
              </w:rPr>
            </w:pPr>
            <w:r>
              <w:rPr>
                <w:rFonts w:hint="eastAsia" w:ascii="Times New Roman" w:hAnsi="Times New Roman" w:eastAsia="仿宋" w:cs="Times New Roman"/>
                <w:color w:val="000000"/>
                <w:sz w:val="24"/>
                <w:szCs w:val="24"/>
              </w:rPr>
              <w:t>《行业英语》是高职公共英语课程拓展模块，为学生根据自身需求修习的内容，与基础模块形成递进关系，供不同专业、不同水平、不同兴趣的学生在完成基础模块后选修。按照各个专业大类对应的职业岗位对英语的实际需求，体现英语学科特点，突出职业教育特色，满足不同专业学生完成职场中的涉外沟通需求；满足学生的兴趣爱好和提升学生的个人素养。</w:t>
            </w:r>
          </w:p>
        </w:tc>
      </w:tr>
      <w:tr w14:paraId="3CF9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4" w:type="dxa"/>
            <w:noWrap w:val="0"/>
            <w:vAlign w:val="center"/>
          </w:tcPr>
          <w:p w14:paraId="280D67AA">
            <w:pPr>
              <w:keepNext w:val="0"/>
              <w:keepLines w:val="0"/>
              <w:suppressLineNumbers w:val="0"/>
              <w:spacing w:before="0" w:beforeAutospacing="0" w:after="0" w:afterAutospacing="0" w:line="28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32</w:t>
            </w:r>
          </w:p>
        </w:tc>
        <w:tc>
          <w:tcPr>
            <w:tcW w:w="1350" w:type="dxa"/>
            <w:noWrap w:val="0"/>
            <w:vAlign w:val="center"/>
          </w:tcPr>
          <w:p w14:paraId="08E85A1B">
            <w:pPr>
              <w:keepNext w:val="0"/>
              <w:keepLines w:val="0"/>
              <w:suppressLineNumbers w:val="0"/>
              <w:spacing w:before="0" w:beforeAutospacing="0" w:after="0" w:afterAutospacing="0" w:line="320" w:lineRule="exact"/>
              <w:ind w:left="0" w:right="0"/>
              <w:jc w:val="center"/>
              <w:rPr>
                <w:rFonts w:hint="eastAsia" w:eastAsia="仿宋"/>
                <w:color w:val="000000"/>
                <w:kern w:val="0"/>
                <w:sz w:val="24"/>
                <w:szCs w:val="24"/>
              </w:rPr>
            </w:pPr>
            <w:r>
              <w:rPr>
                <w:rFonts w:hint="eastAsia" w:eastAsia="仿宋"/>
                <w:color w:val="000000"/>
                <w:kern w:val="0"/>
                <w:sz w:val="24"/>
                <w:szCs w:val="24"/>
              </w:rPr>
              <w:t>健康教育</w:t>
            </w:r>
          </w:p>
        </w:tc>
        <w:tc>
          <w:tcPr>
            <w:tcW w:w="6961" w:type="dxa"/>
            <w:noWrap w:val="0"/>
            <w:vAlign w:val="center"/>
          </w:tcPr>
          <w:p w14:paraId="1D55B9B8">
            <w:pPr>
              <w:keepNext w:val="0"/>
              <w:keepLines w:val="0"/>
              <w:suppressLineNumbers w:val="0"/>
              <w:spacing w:before="0" w:beforeAutospacing="0" w:after="0" w:afterAutospacing="0" w:line="320" w:lineRule="exact"/>
              <w:ind w:left="0" w:right="0" w:firstLine="480" w:firstLineChars="200"/>
              <w:rPr>
                <w:rFonts w:hint="eastAsia" w:ascii="Times New Roman" w:hAnsi="Times New Roman" w:eastAsia="仿宋" w:cs="Times New Roman"/>
                <w:color w:val="000000"/>
                <w:sz w:val="24"/>
                <w:szCs w:val="24"/>
              </w:rPr>
            </w:pPr>
            <w:r>
              <w:rPr>
                <w:rFonts w:hint="eastAsia" w:eastAsia="仿宋"/>
                <w:color w:val="000000"/>
                <w:sz w:val="24"/>
                <w:szCs w:val="24"/>
              </w:rPr>
              <w:t>主要结合大学生常见的疾病及身心健康等问题，详细介绍与大学生密切相关的医学知识，以促进大学生建立新的健康概念，增强疾病的自我监测，自我防护，并采取理论与实践相结合的教学方法，增强急症自救与互救的常识。</w:t>
            </w:r>
          </w:p>
        </w:tc>
      </w:tr>
    </w:tbl>
    <w:p w14:paraId="4571ABF8">
      <w:pPr>
        <w:keepNext w:val="0"/>
        <w:keepLines w:val="0"/>
        <w:pageBreakBefore w:val="0"/>
        <w:widowControl w:val="0"/>
        <w:kinsoku/>
        <w:wordWrap/>
        <w:overflowPunct/>
        <w:topLinePunct w:val="0"/>
        <w:autoSpaceDE/>
        <w:autoSpaceDN/>
        <w:bidi w:val="0"/>
        <w:adjustRightInd/>
        <w:snapToGrid/>
        <w:spacing w:line="360" w:lineRule="exact"/>
        <w:ind w:firstLine="281" w:firstLineChars="100"/>
        <w:textAlignment w:val="auto"/>
        <w:rPr>
          <w:rFonts w:ascii="楷体" w:hAnsi="楷体" w:eastAsia="楷体"/>
          <w:b/>
          <w:kern w:val="0"/>
          <w:sz w:val="28"/>
          <w:szCs w:val="28"/>
        </w:rPr>
      </w:pPr>
      <w:r>
        <w:rPr>
          <w:rFonts w:hint="eastAsia" w:ascii="楷体" w:hAnsi="楷体" w:eastAsia="楷体"/>
          <w:b/>
          <w:kern w:val="0"/>
          <w:sz w:val="28"/>
          <w:szCs w:val="28"/>
        </w:rPr>
        <w:t>（二）</w:t>
      </w:r>
      <w:r>
        <w:rPr>
          <w:rFonts w:ascii="楷体" w:hAnsi="楷体" w:eastAsia="楷体"/>
          <w:b/>
          <w:kern w:val="0"/>
          <w:sz w:val="28"/>
          <w:szCs w:val="28"/>
        </w:rPr>
        <w:t>专业</w:t>
      </w:r>
      <w:r>
        <w:rPr>
          <w:rFonts w:hint="eastAsia" w:ascii="楷体" w:hAnsi="楷体" w:eastAsia="楷体"/>
          <w:b/>
          <w:kern w:val="0"/>
          <w:sz w:val="28"/>
          <w:szCs w:val="28"/>
        </w:rPr>
        <w:t>（技术）</w:t>
      </w:r>
      <w:r>
        <w:rPr>
          <w:rFonts w:ascii="楷体" w:hAnsi="楷体" w:eastAsia="楷体"/>
          <w:b/>
          <w:kern w:val="0"/>
          <w:sz w:val="28"/>
          <w:szCs w:val="28"/>
        </w:rPr>
        <w:t>课程</w:t>
      </w:r>
    </w:p>
    <w:p w14:paraId="25AD2590">
      <w:pPr>
        <w:keepNext w:val="0"/>
        <w:keepLines w:val="0"/>
        <w:pageBreakBefore w:val="0"/>
        <w:widowControl w:val="0"/>
        <w:kinsoku/>
        <w:wordWrap/>
        <w:overflowPunct/>
        <w:topLinePunct w:val="0"/>
        <w:autoSpaceDE/>
        <w:autoSpaceDN/>
        <w:bidi w:val="0"/>
        <w:adjustRightInd/>
        <w:snapToGrid/>
        <w:spacing w:line="360" w:lineRule="exact"/>
        <w:ind w:firstLine="420" w:firstLineChars="150"/>
        <w:textAlignment w:val="auto"/>
        <w:rPr>
          <w:rFonts w:eastAsia="仿宋"/>
          <w:kern w:val="0"/>
          <w:sz w:val="28"/>
          <w:szCs w:val="28"/>
        </w:rPr>
      </w:pPr>
      <w:r>
        <w:rPr>
          <w:rFonts w:eastAsia="仿宋"/>
          <w:kern w:val="0"/>
          <w:sz w:val="28"/>
          <w:szCs w:val="28"/>
        </w:rPr>
        <w:t>专业课程包括专业基础课程、专业核心课程、</w:t>
      </w:r>
      <w:r>
        <w:rPr>
          <w:rFonts w:hint="eastAsia" w:eastAsia="仿宋"/>
          <w:kern w:val="0"/>
          <w:sz w:val="28"/>
          <w:szCs w:val="28"/>
        </w:rPr>
        <w:t>专业</w:t>
      </w:r>
      <w:r>
        <w:rPr>
          <w:rFonts w:eastAsia="仿宋"/>
          <w:kern w:val="0"/>
          <w:sz w:val="28"/>
          <w:szCs w:val="28"/>
        </w:rPr>
        <w:t>拓展课程，并涵盖有关实践性教学环节。</w:t>
      </w:r>
    </w:p>
    <w:p w14:paraId="49CB877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1.专业基础课程</w:t>
      </w:r>
    </w:p>
    <w:p w14:paraId="44E088C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cs="Times New Roman"/>
          <w:kern w:val="0"/>
          <w:sz w:val="28"/>
          <w:szCs w:val="28"/>
          <w:lang w:val="zh-CN"/>
        </w:rPr>
        <w:t>专业基础课程</w:t>
      </w:r>
      <w:r>
        <w:rPr>
          <w:rFonts w:hint="eastAsia" w:ascii="Times New Roman" w:hAnsi="Times New Roman" w:eastAsia="仿宋" w:cs="Times New Roman"/>
          <w:kern w:val="0"/>
          <w:sz w:val="28"/>
          <w:szCs w:val="28"/>
          <w:lang w:val="en-US" w:eastAsia="zh-CN"/>
        </w:rPr>
        <w:t>设置</w:t>
      </w:r>
      <w:r>
        <w:rPr>
          <w:rFonts w:hint="eastAsia" w:eastAsia="仿宋" w:cs="Times New Roman"/>
          <w:kern w:val="0"/>
          <w:sz w:val="28"/>
          <w:szCs w:val="28"/>
          <w:lang w:val="en-US" w:eastAsia="zh-CN"/>
        </w:rPr>
        <w:t>5</w:t>
      </w:r>
      <w:r>
        <w:rPr>
          <w:rFonts w:hint="eastAsia" w:ascii="Times New Roman" w:hAnsi="Times New Roman" w:eastAsia="仿宋" w:cs="Times New Roman"/>
          <w:color w:val="000000"/>
          <w:kern w:val="0"/>
          <w:sz w:val="28"/>
          <w:szCs w:val="28"/>
          <w:lang w:val="en-US" w:eastAsia="zh-CN"/>
        </w:rPr>
        <w:t>门，</w:t>
      </w:r>
      <w:r>
        <w:rPr>
          <w:rFonts w:hint="eastAsia" w:ascii="Times New Roman" w:hAnsi="Times New Roman" w:eastAsia="仿宋" w:cs="Times New Roman"/>
          <w:color w:val="000000"/>
          <w:kern w:val="0"/>
          <w:sz w:val="28"/>
          <w:szCs w:val="28"/>
        </w:rPr>
        <w:t>包括人体解剖学、生理学</w:t>
      </w:r>
      <w:r>
        <w:rPr>
          <w:rFonts w:hint="eastAsia" w:eastAsia="仿宋" w:cs="Times New Roman"/>
          <w:color w:val="000000"/>
          <w:kern w:val="0"/>
          <w:sz w:val="28"/>
          <w:szCs w:val="28"/>
          <w:lang w:val="en-US" w:eastAsia="zh-CN"/>
        </w:rPr>
        <w:t>基础</w:t>
      </w:r>
      <w:r>
        <w:rPr>
          <w:rFonts w:hint="eastAsia" w:ascii="Times New Roman" w:hAnsi="Times New Roman" w:eastAsia="仿宋" w:cs="Times New Roman"/>
          <w:color w:val="000000"/>
          <w:kern w:val="0"/>
          <w:sz w:val="28"/>
          <w:szCs w:val="28"/>
        </w:rPr>
        <w:t>、</w:t>
      </w:r>
      <w:r>
        <w:rPr>
          <w:rFonts w:hint="eastAsia" w:ascii="仿宋" w:hAnsi="仿宋" w:eastAsia="仿宋" w:cs="宋体"/>
          <w:sz w:val="28"/>
          <w:szCs w:val="28"/>
          <w:lang w:val="en-US" w:eastAsia="zh-CN" w:bidi="ar"/>
        </w:rPr>
        <w:t>疾病学基础</w:t>
      </w:r>
      <w:r>
        <w:rPr>
          <w:rFonts w:hint="eastAsia" w:ascii="Times New Roman" w:hAnsi="Times New Roman" w:eastAsia="仿宋" w:cs="Times New Roman"/>
          <w:color w:val="000000"/>
          <w:kern w:val="0"/>
          <w:sz w:val="28"/>
          <w:szCs w:val="28"/>
        </w:rPr>
        <w:t>、</w:t>
      </w:r>
      <w:r>
        <w:rPr>
          <w:rFonts w:hint="eastAsia" w:ascii="仿宋" w:hAnsi="仿宋" w:eastAsia="仿宋" w:cs="宋体"/>
          <w:sz w:val="28"/>
          <w:szCs w:val="28"/>
          <w:lang w:val="en-US" w:eastAsia="zh-CN" w:bidi="ar"/>
        </w:rPr>
        <w:t>康复医学基础、</w:t>
      </w:r>
      <w:r>
        <w:rPr>
          <w:rFonts w:hint="eastAsia" w:ascii="Times New Roman" w:hAnsi="Times New Roman" w:eastAsia="仿宋" w:cs="Times New Roman"/>
          <w:color w:val="000000"/>
          <w:kern w:val="0"/>
          <w:sz w:val="28"/>
          <w:szCs w:val="28"/>
        </w:rPr>
        <w:t>临床医学概</w:t>
      </w:r>
      <w:r>
        <w:rPr>
          <w:rFonts w:hint="eastAsia" w:eastAsia="仿宋" w:cs="Times New Roman"/>
          <w:color w:val="000000"/>
          <w:kern w:val="0"/>
          <w:sz w:val="28"/>
          <w:szCs w:val="28"/>
          <w:lang w:val="en-US" w:eastAsia="zh-CN"/>
        </w:rPr>
        <w:t>要</w:t>
      </w:r>
      <w:r>
        <w:rPr>
          <w:rFonts w:hint="eastAsia" w:ascii="Times New Roman" w:hAnsi="Times New Roman" w:eastAsia="仿宋" w:cs="Times New Roman"/>
          <w:color w:val="000000"/>
          <w:kern w:val="0"/>
          <w:sz w:val="28"/>
          <w:szCs w:val="28"/>
        </w:rPr>
        <w:t>等。</w:t>
      </w:r>
    </w:p>
    <w:p w14:paraId="7A2F9C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kern w:val="0"/>
          <w:sz w:val="28"/>
          <w:szCs w:val="28"/>
        </w:rPr>
      </w:pPr>
      <w:r>
        <w:rPr>
          <w:rFonts w:hint="eastAsia" w:ascii="仿宋" w:hAnsi="仿宋" w:eastAsia="仿宋"/>
          <w:kern w:val="0"/>
          <w:sz w:val="28"/>
          <w:szCs w:val="28"/>
        </w:rPr>
        <w:t>表4  专业基础课程</w:t>
      </w:r>
    </w:p>
    <w:tbl>
      <w:tblPr>
        <w:tblStyle w:val="8"/>
        <w:tblW w:w="9035"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75"/>
        <w:gridCol w:w="6978"/>
      </w:tblGrid>
      <w:tr w14:paraId="22DF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2" w:type="dxa"/>
            <w:noWrap w:val="0"/>
            <w:vAlign w:val="center"/>
          </w:tcPr>
          <w:p w14:paraId="2DAAF98C">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275" w:type="dxa"/>
            <w:noWrap w:val="0"/>
            <w:vAlign w:val="center"/>
          </w:tcPr>
          <w:p w14:paraId="67FA84BE">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课程名称</w:t>
            </w:r>
          </w:p>
        </w:tc>
        <w:tc>
          <w:tcPr>
            <w:tcW w:w="6978" w:type="dxa"/>
            <w:noWrap w:val="0"/>
            <w:vAlign w:val="center"/>
          </w:tcPr>
          <w:p w14:paraId="46319D6D">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主要教学内容</w:t>
            </w:r>
          </w:p>
        </w:tc>
      </w:tr>
      <w:tr w14:paraId="351C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44EE4BE8">
            <w:pPr>
              <w:keepNext w:val="0"/>
              <w:keepLines w:val="0"/>
              <w:suppressLineNumbers w:val="0"/>
              <w:spacing w:before="0" w:beforeAutospacing="0" w:after="0" w:afterAutospacing="0" w:line="320" w:lineRule="exact"/>
              <w:ind w:left="0" w:right="0"/>
              <w:jc w:val="center"/>
              <w:rPr>
                <w:rFonts w:hint="default" w:ascii="仿宋" w:hAnsi="仿宋" w:eastAsia="仿宋"/>
                <w:kern w:val="0"/>
                <w:sz w:val="24"/>
                <w:szCs w:val="24"/>
              </w:rPr>
            </w:pPr>
            <w:r>
              <w:rPr>
                <w:rFonts w:hint="default" w:eastAsia="仿宋"/>
                <w:kern w:val="0"/>
                <w:sz w:val="24"/>
                <w:szCs w:val="24"/>
              </w:rPr>
              <w:t>1</w:t>
            </w:r>
          </w:p>
        </w:tc>
        <w:tc>
          <w:tcPr>
            <w:tcW w:w="1275" w:type="dxa"/>
            <w:noWrap w:val="0"/>
            <w:vAlign w:val="center"/>
          </w:tcPr>
          <w:p w14:paraId="0BBB89ED">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仿宋" w:hAnsi="仿宋" w:eastAsia="仿宋" w:cs="宋体"/>
                <w:sz w:val="24"/>
                <w:szCs w:val="24"/>
                <w:lang w:bidi="ar"/>
              </w:rPr>
            </w:pPr>
            <w:r>
              <w:rPr>
                <w:rFonts w:hint="eastAsia" w:ascii="仿宋" w:hAnsi="仿宋" w:eastAsia="仿宋" w:cs="宋体"/>
                <w:sz w:val="24"/>
                <w:szCs w:val="24"/>
                <w:lang w:bidi="ar"/>
              </w:rPr>
              <w:t>人体</w:t>
            </w:r>
          </w:p>
          <w:p w14:paraId="3D3BE773">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kern w:val="0"/>
                <w:sz w:val="24"/>
                <w:szCs w:val="24"/>
                <w:lang w:val="en-US" w:eastAsia="zh-CN"/>
              </w:rPr>
            </w:pPr>
            <w:r>
              <w:rPr>
                <w:rFonts w:hint="eastAsia" w:ascii="仿宋" w:hAnsi="仿宋" w:eastAsia="仿宋" w:cs="宋体"/>
                <w:sz w:val="24"/>
                <w:szCs w:val="24"/>
                <w:lang w:bidi="ar"/>
              </w:rPr>
              <w:t>解剖学</w:t>
            </w:r>
          </w:p>
        </w:tc>
        <w:tc>
          <w:tcPr>
            <w:tcW w:w="6978" w:type="dxa"/>
            <w:noWrap w:val="0"/>
            <w:vAlign w:val="center"/>
          </w:tcPr>
          <w:p w14:paraId="77DAE6FD">
            <w:pPr>
              <w:keepNext w:val="0"/>
              <w:keepLines w:val="0"/>
              <w:suppressLineNumbers w:val="0"/>
              <w:autoSpaceDE w:val="0"/>
              <w:autoSpaceDN w:val="0"/>
              <w:adjustRightInd w:val="0"/>
              <w:spacing w:before="0" w:beforeAutospacing="0" w:after="0" w:afterAutospacing="0" w:line="360" w:lineRule="exact"/>
              <w:ind w:left="0" w:right="0" w:firstLine="480" w:firstLineChars="200"/>
              <w:jc w:val="left"/>
              <w:rPr>
                <w:rFonts w:hint="eastAsia" w:ascii="仿宋" w:hAnsi="仿宋" w:eastAsia="仿宋" w:cs="宋体"/>
                <w:kern w:val="2"/>
                <w:sz w:val="24"/>
                <w:szCs w:val="24"/>
                <w:lang w:val="en-US" w:eastAsia="zh-CN" w:bidi="ar"/>
              </w:rPr>
            </w:pPr>
            <w:r>
              <w:rPr>
                <w:rFonts w:hint="eastAsia" w:ascii="仿宋" w:hAnsi="仿宋" w:eastAsia="仿宋" w:cs="宋体"/>
                <w:kern w:val="2"/>
                <w:sz w:val="24"/>
                <w:szCs w:val="24"/>
                <w:lang w:val="en-US" w:eastAsia="zh-CN" w:bidi="ar"/>
              </w:rPr>
              <w:t>了解人体胚胎发育概况，熟悉正常人体的组织结构，掌握正常人体的组成、各系统主要器官的形态和位置。</w:t>
            </w:r>
          </w:p>
        </w:tc>
      </w:tr>
      <w:tr w14:paraId="6FA7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6136C135">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rPr>
            </w:pPr>
            <w:r>
              <w:rPr>
                <w:rFonts w:hint="default" w:eastAsia="仿宋"/>
                <w:color w:val="000000"/>
                <w:kern w:val="0"/>
                <w:sz w:val="24"/>
                <w:szCs w:val="24"/>
              </w:rPr>
              <w:t>2</w:t>
            </w:r>
          </w:p>
        </w:tc>
        <w:tc>
          <w:tcPr>
            <w:tcW w:w="1275" w:type="dxa"/>
            <w:noWrap w:val="0"/>
            <w:vAlign w:val="center"/>
          </w:tcPr>
          <w:p w14:paraId="4486BAFD">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仿宋" w:hAnsi="仿宋" w:eastAsia="仿宋" w:cs="宋体"/>
                <w:sz w:val="24"/>
                <w:szCs w:val="24"/>
                <w:lang w:bidi="ar"/>
              </w:rPr>
            </w:pPr>
            <w:r>
              <w:rPr>
                <w:rFonts w:hint="eastAsia" w:ascii="仿宋" w:hAnsi="仿宋" w:eastAsia="仿宋" w:cs="宋体"/>
                <w:sz w:val="24"/>
                <w:szCs w:val="24"/>
                <w:lang w:bidi="ar"/>
              </w:rPr>
              <w:t>生理学</w:t>
            </w:r>
          </w:p>
          <w:p w14:paraId="6955A002">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kern w:val="0"/>
                <w:sz w:val="24"/>
                <w:szCs w:val="24"/>
                <w:lang w:val="en-US" w:eastAsia="zh-CN" w:bidi="ar-SA"/>
              </w:rPr>
            </w:pPr>
            <w:r>
              <w:rPr>
                <w:rFonts w:hint="eastAsia" w:ascii="仿宋" w:hAnsi="仿宋" w:eastAsia="仿宋" w:cs="宋体"/>
                <w:sz w:val="24"/>
                <w:szCs w:val="24"/>
                <w:lang w:val="en-US" w:eastAsia="zh-CN" w:bidi="ar"/>
              </w:rPr>
              <w:t>基础</w:t>
            </w:r>
          </w:p>
        </w:tc>
        <w:tc>
          <w:tcPr>
            <w:tcW w:w="6978" w:type="dxa"/>
            <w:noWrap w:val="0"/>
            <w:vAlign w:val="center"/>
          </w:tcPr>
          <w:p w14:paraId="2364AAFD">
            <w:pPr>
              <w:keepNext w:val="0"/>
              <w:keepLines w:val="0"/>
              <w:suppressLineNumbers w:val="0"/>
              <w:autoSpaceDE w:val="0"/>
              <w:autoSpaceDN w:val="0"/>
              <w:adjustRightInd w:val="0"/>
              <w:spacing w:before="0" w:beforeAutospacing="0" w:after="0" w:afterAutospacing="0" w:line="360" w:lineRule="exact"/>
              <w:ind w:left="0" w:right="0" w:firstLine="480" w:firstLineChars="200"/>
              <w:jc w:val="left"/>
              <w:rPr>
                <w:rFonts w:hint="eastAsia" w:ascii="仿宋" w:hAnsi="仿宋" w:eastAsia="仿宋" w:cs="宋体"/>
                <w:kern w:val="2"/>
                <w:sz w:val="24"/>
                <w:szCs w:val="24"/>
                <w:lang w:val="en-US" w:eastAsia="zh-CN" w:bidi="ar"/>
              </w:rPr>
            </w:pPr>
            <w:r>
              <w:rPr>
                <w:rFonts w:hint="eastAsia" w:ascii="仿宋" w:hAnsi="仿宋" w:eastAsia="仿宋" w:cs="宋体"/>
                <w:kern w:val="2"/>
                <w:sz w:val="24"/>
                <w:szCs w:val="24"/>
                <w:lang w:val="en-US" w:eastAsia="zh-CN" w:bidi="ar"/>
              </w:rPr>
              <w:t>通过本门课的学习使学生具备系统而又实用的生理学知识，即掌握《生理学基础》的基本概念、基本规律、基本数据，能满足学习后续基础课和临床课所必备生理学知识的要求，适当拓展学生对现代生理科学前沿进展的知识面，注重学生自主获取知识能力的培养，从而为揭示常见病、多发病的病理生理现象打下坚实的理论基础，也为学生从事基层临床医疗、社区卫生保健、健康教育等工作提供坚实的理论基础;掌握动物实验常用的实验技术，培养学生的实践操作能力和创新能力，为学生今后参加临床工作打下坚实的理论和实践技能基础。</w:t>
            </w:r>
          </w:p>
        </w:tc>
      </w:tr>
      <w:tr w14:paraId="366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038F4613">
            <w:pPr>
              <w:keepNext w:val="0"/>
              <w:keepLines w:val="0"/>
              <w:suppressLineNumbers w:val="0"/>
              <w:spacing w:before="0" w:beforeAutospacing="0" w:after="0" w:afterAutospacing="0" w:line="320" w:lineRule="exact"/>
              <w:ind w:left="0" w:right="0"/>
              <w:jc w:val="center"/>
              <w:rPr>
                <w:rFonts w:hint="default" w:ascii="仿宋" w:hAnsi="仿宋" w:eastAsia="仿宋"/>
                <w:kern w:val="0"/>
                <w:sz w:val="24"/>
                <w:szCs w:val="24"/>
              </w:rPr>
            </w:pPr>
            <w:r>
              <w:rPr>
                <w:rFonts w:hint="default" w:eastAsia="仿宋"/>
                <w:color w:val="000000"/>
                <w:kern w:val="0"/>
                <w:sz w:val="24"/>
                <w:szCs w:val="24"/>
              </w:rPr>
              <w:t>3</w:t>
            </w:r>
          </w:p>
        </w:tc>
        <w:tc>
          <w:tcPr>
            <w:tcW w:w="1275" w:type="dxa"/>
            <w:noWrap w:val="0"/>
            <w:vAlign w:val="center"/>
          </w:tcPr>
          <w:p w14:paraId="0C499268">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仿宋" w:hAnsi="仿宋" w:eastAsia="仿宋" w:cs="宋体"/>
                <w:sz w:val="24"/>
                <w:szCs w:val="24"/>
                <w:lang w:val="en-US" w:eastAsia="zh-CN" w:bidi="ar"/>
              </w:rPr>
            </w:pPr>
            <w:r>
              <w:rPr>
                <w:rFonts w:hint="eastAsia" w:ascii="仿宋" w:hAnsi="仿宋" w:eastAsia="仿宋" w:cs="宋体"/>
                <w:sz w:val="24"/>
                <w:szCs w:val="24"/>
                <w:lang w:val="en-US" w:eastAsia="zh-CN" w:bidi="ar"/>
              </w:rPr>
              <w:t>疾病学</w:t>
            </w:r>
          </w:p>
          <w:p w14:paraId="5B7242B4">
            <w:pPr>
              <w:keepNext w:val="0"/>
              <w:keepLines w:val="0"/>
              <w:suppressLineNumbers w:val="0"/>
              <w:autoSpaceDE w:val="0"/>
              <w:autoSpaceDN w:val="0"/>
              <w:adjustRightInd w:val="0"/>
              <w:spacing w:before="0" w:beforeAutospacing="0" w:after="0" w:afterAutospacing="0" w:line="360" w:lineRule="exact"/>
              <w:ind w:left="0" w:right="0"/>
              <w:jc w:val="center"/>
              <w:rPr>
                <w:rFonts w:hint="default" w:eastAsia="仿宋"/>
                <w:kern w:val="0"/>
                <w:sz w:val="24"/>
                <w:szCs w:val="24"/>
                <w:lang w:val="en-US" w:eastAsia="zh-CN" w:bidi="ar-SA"/>
              </w:rPr>
            </w:pPr>
            <w:r>
              <w:rPr>
                <w:rFonts w:hint="eastAsia" w:ascii="仿宋" w:hAnsi="仿宋" w:eastAsia="仿宋" w:cs="宋体"/>
                <w:sz w:val="24"/>
                <w:szCs w:val="24"/>
                <w:lang w:val="en-US" w:eastAsia="zh-CN" w:bidi="ar"/>
              </w:rPr>
              <w:t>基础</w:t>
            </w:r>
          </w:p>
        </w:tc>
        <w:tc>
          <w:tcPr>
            <w:tcW w:w="6978" w:type="dxa"/>
            <w:noWrap w:val="0"/>
            <w:vAlign w:val="center"/>
          </w:tcPr>
          <w:p w14:paraId="2C5D8357">
            <w:pPr>
              <w:keepNext w:val="0"/>
              <w:keepLines w:val="0"/>
              <w:suppressLineNumbers w:val="0"/>
              <w:autoSpaceDE w:val="0"/>
              <w:autoSpaceDN w:val="0"/>
              <w:adjustRightInd w:val="0"/>
              <w:spacing w:before="0" w:beforeAutospacing="0" w:after="0" w:afterAutospacing="0" w:line="360" w:lineRule="exact"/>
              <w:ind w:left="0" w:right="0" w:firstLine="480" w:firstLineChars="200"/>
              <w:jc w:val="left"/>
              <w:rPr>
                <w:rFonts w:hint="eastAsia" w:ascii="仿宋" w:hAnsi="仿宋" w:eastAsia="仿宋" w:cs="宋体"/>
                <w:kern w:val="2"/>
                <w:sz w:val="24"/>
                <w:szCs w:val="24"/>
                <w:lang w:val="en-US" w:eastAsia="zh-CN" w:bidi="ar"/>
              </w:rPr>
            </w:pPr>
            <w:r>
              <w:rPr>
                <w:rFonts w:hint="eastAsia" w:ascii="仿宋" w:hAnsi="仿宋" w:eastAsia="仿宋" w:cs="宋体"/>
                <w:kern w:val="2"/>
                <w:sz w:val="24"/>
                <w:szCs w:val="24"/>
                <w:lang w:val="en-US" w:eastAsia="zh-CN" w:bidi="ar"/>
              </w:rPr>
              <w:t>介绍人体疾病的病因、发病机制、发展规律以及疾病过程中机体形态结构、功能代谢变化和疾病转归，从而阐明疾病本质的一门医学基础课程。内容包括病原微生物学和免疫学基础等知识。</w:t>
            </w:r>
          </w:p>
        </w:tc>
      </w:tr>
      <w:tr w14:paraId="4E88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58EF5D72">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lang w:eastAsia="zh-CN"/>
              </w:rPr>
            </w:pPr>
            <w:r>
              <w:rPr>
                <w:rFonts w:hint="eastAsia" w:eastAsia="仿宋"/>
                <w:color w:val="000000"/>
                <w:kern w:val="0"/>
                <w:sz w:val="24"/>
                <w:szCs w:val="24"/>
                <w:lang w:val="en-US" w:eastAsia="zh-CN"/>
              </w:rPr>
              <w:t>4</w:t>
            </w:r>
          </w:p>
        </w:tc>
        <w:tc>
          <w:tcPr>
            <w:tcW w:w="1275" w:type="dxa"/>
            <w:noWrap w:val="0"/>
            <w:vAlign w:val="center"/>
          </w:tcPr>
          <w:p w14:paraId="7B7DB7B3">
            <w:pPr>
              <w:keepNext w:val="0"/>
              <w:keepLines w:val="0"/>
              <w:suppressLineNumbers w:val="0"/>
              <w:autoSpaceDE w:val="0"/>
              <w:autoSpaceDN w:val="0"/>
              <w:adjustRightInd w:val="0"/>
              <w:spacing w:before="0" w:beforeAutospacing="0" w:after="0" w:afterAutospacing="0"/>
              <w:ind w:left="0" w:right="0"/>
              <w:jc w:val="center"/>
              <w:rPr>
                <w:rFonts w:hint="default" w:eastAsia="仿宋"/>
                <w:kern w:val="0"/>
                <w:sz w:val="24"/>
                <w:szCs w:val="24"/>
                <w:lang w:val="en-US" w:eastAsia="zh-CN" w:bidi="ar-SA"/>
              </w:rPr>
            </w:pPr>
            <w:r>
              <w:rPr>
                <w:rFonts w:hint="eastAsia" w:ascii="仿宋" w:hAnsi="仿宋" w:eastAsia="仿宋" w:cs="仿宋"/>
                <w:kern w:val="0"/>
                <w:sz w:val="24"/>
                <w:szCs w:val="24"/>
              </w:rPr>
              <w:t>康复医学</w:t>
            </w:r>
            <w:r>
              <w:rPr>
                <w:rFonts w:hint="eastAsia" w:ascii="仿宋" w:hAnsi="仿宋" w:eastAsia="仿宋" w:cs="宋体"/>
                <w:sz w:val="24"/>
                <w:szCs w:val="24"/>
                <w:lang w:val="en-US" w:eastAsia="zh-CN" w:bidi="ar"/>
              </w:rPr>
              <w:t>基础</w:t>
            </w:r>
          </w:p>
        </w:tc>
        <w:tc>
          <w:tcPr>
            <w:tcW w:w="6978" w:type="dxa"/>
            <w:noWrap w:val="0"/>
            <w:vAlign w:val="center"/>
          </w:tcPr>
          <w:p w14:paraId="268F5160">
            <w:pPr>
              <w:pStyle w:val="12"/>
              <w:keepNext w:val="0"/>
              <w:keepLines w:val="0"/>
              <w:suppressLineNumbers w:val="0"/>
              <w:spacing w:before="38" w:beforeAutospacing="0" w:after="0" w:afterAutospacing="0" w:line="222" w:lineRule="auto"/>
              <w:ind w:left="117" w:leftChars="0" w:right="0" w:firstLine="480" w:firstLineChars="200"/>
              <w:jc w:val="left"/>
              <w:rPr>
                <w:rFonts w:hint="eastAsia" w:ascii="仿宋" w:hAnsi="仿宋" w:eastAsia="仿宋" w:cs="宋体"/>
                <w:kern w:val="2"/>
                <w:sz w:val="24"/>
                <w:szCs w:val="24"/>
                <w:lang w:val="en-US" w:eastAsia="zh-CN" w:bidi="ar"/>
              </w:rPr>
            </w:pPr>
            <w:r>
              <w:rPr>
                <w:rFonts w:hint="eastAsia" w:ascii="仿宋" w:hAnsi="仿宋" w:eastAsia="仿宋" w:cs="宋体"/>
                <w:kern w:val="2"/>
                <w:sz w:val="24"/>
                <w:szCs w:val="24"/>
                <w:lang w:val="en-US" w:eastAsia="zh-CN" w:bidi="ar"/>
              </w:rPr>
              <w:t>通过本课程的教学，使学员了解康复医学的含义与特征，及其发展简史、现状和发展动向。使学员了解现代康复医学在保健、预防、临床医学中的重要作用，同时了解康复医学在战创伤、工伤、训练伤、车祸伤、各种急慢性病、老年病等治疗中加速治愈率，降低致残率，以及在增强战斗力和劳动力等方面所起的重要作用。使学员了解康复医学对某些武器所致损伤的防治作用。</w:t>
            </w:r>
          </w:p>
        </w:tc>
      </w:tr>
      <w:tr w14:paraId="643D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2FE78EE2">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5</w:t>
            </w:r>
          </w:p>
        </w:tc>
        <w:tc>
          <w:tcPr>
            <w:tcW w:w="1275" w:type="dxa"/>
            <w:noWrap w:val="0"/>
            <w:vAlign w:val="center"/>
          </w:tcPr>
          <w:p w14:paraId="0A5BE7A4">
            <w:pPr>
              <w:keepNext w:val="0"/>
              <w:keepLines w:val="0"/>
              <w:suppressLineNumbers w:val="0"/>
              <w:autoSpaceDE w:val="0"/>
              <w:autoSpaceDN w:val="0"/>
              <w:adjustRightInd w:val="0"/>
              <w:spacing w:before="0" w:beforeAutospacing="0" w:after="0" w:afterAutospacing="0" w:line="360" w:lineRule="exact"/>
              <w:ind w:left="0" w:right="0"/>
              <w:jc w:val="center"/>
              <w:rPr>
                <w:rFonts w:hint="eastAsia" w:eastAsia="仿宋"/>
                <w:kern w:val="0"/>
                <w:sz w:val="24"/>
                <w:szCs w:val="24"/>
                <w:lang w:val="en-US" w:eastAsia="zh-CN" w:bidi="ar-SA"/>
              </w:rPr>
            </w:pPr>
            <w:r>
              <w:rPr>
                <w:rFonts w:hint="eastAsia" w:ascii="仿宋" w:hAnsi="仿宋" w:eastAsia="仿宋" w:cs="宋体"/>
                <w:color w:val="auto"/>
                <w:sz w:val="24"/>
                <w:szCs w:val="24"/>
                <w:lang w:bidi="ar"/>
              </w:rPr>
              <w:t>临床医学概</w:t>
            </w:r>
            <w:r>
              <w:rPr>
                <w:rFonts w:hint="eastAsia" w:ascii="仿宋" w:hAnsi="仿宋" w:eastAsia="仿宋" w:cs="宋体"/>
                <w:color w:val="auto"/>
                <w:sz w:val="24"/>
                <w:szCs w:val="24"/>
                <w:lang w:val="en-US" w:eastAsia="zh-CN" w:bidi="ar"/>
              </w:rPr>
              <w:t>要</w:t>
            </w:r>
          </w:p>
        </w:tc>
        <w:tc>
          <w:tcPr>
            <w:tcW w:w="6978" w:type="dxa"/>
            <w:noWrap w:val="0"/>
            <w:vAlign w:val="center"/>
          </w:tcPr>
          <w:p w14:paraId="7C5E9853">
            <w:pPr>
              <w:keepNext w:val="0"/>
              <w:keepLines w:val="0"/>
              <w:suppressLineNumbers w:val="0"/>
              <w:autoSpaceDE w:val="0"/>
              <w:autoSpaceDN w:val="0"/>
              <w:adjustRightInd w:val="0"/>
              <w:spacing w:before="0" w:beforeAutospacing="0" w:after="0" w:afterAutospacing="0" w:line="360" w:lineRule="exact"/>
              <w:ind w:left="0" w:right="0" w:firstLine="480" w:firstLineChars="200"/>
              <w:jc w:val="left"/>
              <w:rPr>
                <w:rFonts w:hint="eastAsia" w:eastAsia="仿宋"/>
                <w:kern w:val="0"/>
                <w:sz w:val="24"/>
                <w:szCs w:val="24"/>
                <w:lang w:val="en-US" w:eastAsia="zh-CN" w:bidi="ar-SA"/>
              </w:rPr>
            </w:pPr>
            <w:r>
              <w:rPr>
                <w:rFonts w:hint="eastAsia" w:ascii="仿宋" w:hAnsi="仿宋" w:eastAsia="仿宋" w:cs="宋体"/>
                <w:kern w:val="2"/>
                <w:sz w:val="24"/>
                <w:szCs w:val="24"/>
                <w:lang w:val="en-US" w:eastAsia="zh-CN" w:bidi="ar"/>
              </w:rPr>
              <w:t>问诊；常见症状；体格检查；辅助检查；医学影像学总论；骨与关节影像学；中枢神经系统影像学；心血管系统病症；神经精神系统病症； 运动系统病症；内分泌与代谢病症；周围血管与淋巴管病症。</w:t>
            </w:r>
          </w:p>
        </w:tc>
      </w:tr>
    </w:tbl>
    <w:p w14:paraId="5C6537D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2.专业核心课程</w:t>
      </w:r>
    </w:p>
    <w:p w14:paraId="3E69430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lang w:val="zh-CN"/>
        </w:rPr>
        <w:t>专业核心课程</w:t>
      </w:r>
      <w:r>
        <w:rPr>
          <w:rFonts w:hint="eastAsia" w:ascii="Times New Roman" w:hAnsi="Times New Roman" w:eastAsia="仿宋" w:cs="Times New Roman"/>
          <w:kern w:val="0"/>
          <w:sz w:val="28"/>
          <w:szCs w:val="28"/>
          <w:lang w:val="en-US" w:eastAsia="zh-CN"/>
        </w:rPr>
        <w:t>设置</w:t>
      </w:r>
      <w:r>
        <w:rPr>
          <w:rFonts w:hint="eastAsia" w:ascii="Times New Roman" w:hAnsi="Times New Roman" w:eastAsia="仿宋" w:cs="Times New Roman"/>
          <w:color w:val="000000"/>
          <w:kern w:val="0"/>
          <w:sz w:val="28"/>
          <w:szCs w:val="28"/>
          <w:lang w:val="en-US" w:eastAsia="zh-CN"/>
        </w:rPr>
        <w:t>7门，</w:t>
      </w:r>
      <w:r>
        <w:rPr>
          <w:rFonts w:hint="eastAsia" w:ascii="Times New Roman" w:hAnsi="Times New Roman" w:eastAsia="仿宋" w:cs="Times New Roman"/>
          <w:color w:val="000000"/>
          <w:kern w:val="0"/>
          <w:sz w:val="28"/>
          <w:szCs w:val="28"/>
        </w:rPr>
        <w:t>包括康复评定技术、运动治疗技术、作业治疗技术、物理因子治疗技术、言语治疗技术、中</w:t>
      </w:r>
      <w:r>
        <w:rPr>
          <w:rFonts w:hint="eastAsia" w:ascii="Times New Roman" w:hAnsi="Times New Roman" w:eastAsia="仿宋" w:cs="Times New Roman"/>
          <w:color w:val="000000"/>
          <w:kern w:val="0"/>
          <w:sz w:val="28"/>
          <w:szCs w:val="28"/>
          <w:lang w:val="en-US" w:eastAsia="zh-CN"/>
        </w:rPr>
        <w:t>医</w:t>
      </w:r>
      <w:r>
        <w:rPr>
          <w:rFonts w:hint="eastAsia" w:ascii="Times New Roman" w:hAnsi="Times New Roman" w:eastAsia="仿宋" w:cs="Times New Roman"/>
          <w:color w:val="000000"/>
          <w:kern w:val="0"/>
          <w:sz w:val="28"/>
          <w:szCs w:val="28"/>
        </w:rPr>
        <w:t>康复技术、常见疾病康复等。</w:t>
      </w:r>
    </w:p>
    <w:p w14:paraId="158D7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bCs/>
          <w:kern w:val="0"/>
          <w:sz w:val="28"/>
          <w:szCs w:val="28"/>
        </w:rPr>
      </w:pPr>
      <w:r>
        <w:rPr>
          <w:rFonts w:hint="eastAsia" w:eastAsia="仿宋"/>
          <w:bCs/>
          <w:kern w:val="0"/>
          <w:sz w:val="28"/>
          <w:szCs w:val="28"/>
        </w:rPr>
        <w:t>表5  专业核心课程</w:t>
      </w:r>
    </w:p>
    <w:tbl>
      <w:tblPr>
        <w:tblStyle w:val="8"/>
        <w:tblW w:w="9052"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75"/>
        <w:gridCol w:w="6995"/>
      </w:tblGrid>
      <w:tr w14:paraId="7E63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2" w:type="dxa"/>
            <w:noWrap w:val="0"/>
            <w:vAlign w:val="center"/>
          </w:tcPr>
          <w:p w14:paraId="6B7F2313">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275" w:type="dxa"/>
            <w:noWrap w:val="0"/>
            <w:vAlign w:val="center"/>
          </w:tcPr>
          <w:p w14:paraId="1C47E25C">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课程名称</w:t>
            </w:r>
          </w:p>
        </w:tc>
        <w:tc>
          <w:tcPr>
            <w:tcW w:w="6995" w:type="dxa"/>
            <w:noWrap w:val="0"/>
            <w:vAlign w:val="center"/>
          </w:tcPr>
          <w:p w14:paraId="7DF31A51">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主要教学内容</w:t>
            </w:r>
          </w:p>
        </w:tc>
      </w:tr>
      <w:tr w14:paraId="1A2D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2" w:type="dxa"/>
            <w:noWrap w:val="0"/>
            <w:vAlign w:val="center"/>
          </w:tcPr>
          <w:p w14:paraId="11D5E86A">
            <w:pPr>
              <w:keepNext w:val="0"/>
              <w:keepLines w:val="0"/>
              <w:suppressLineNumbers w:val="0"/>
              <w:spacing w:before="0" w:beforeAutospacing="0" w:after="0" w:afterAutospacing="0"/>
              <w:ind w:left="0" w:right="0"/>
              <w:jc w:val="center"/>
              <w:rPr>
                <w:rFonts w:hint="eastAsia" w:ascii="仿宋" w:hAnsi="仿宋" w:eastAsia="仿宋"/>
                <w:sz w:val="24"/>
                <w:szCs w:val="24"/>
              </w:rPr>
            </w:pPr>
            <w:r>
              <w:rPr>
                <w:rFonts w:hint="eastAsia" w:ascii="仿宋" w:hAnsi="仿宋" w:eastAsia="仿宋"/>
                <w:sz w:val="24"/>
                <w:szCs w:val="24"/>
              </w:rPr>
              <w:t>1</w:t>
            </w:r>
          </w:p>
        </w:tc>
        <w:tc>
          <w:tcPr>
            <w:tcW w:w="1275" w:type="dxa"/>
            <w:noWrap w:val="0"/>
            <w:vAlign w:val="center"/>
          </w:tcPr>
          <w:p w14:paraId="44F70A7F">
            <w:pPr>
              <w:keepNext w:val="0"/>
              <w:keepLines w:val="0"/>
              <w:suppressLineNumbers w:val="0"/>
              <w:spacing w:before="0" w:beforeAutospacing="0" w:after="0" w:afterAutospacing="0" w:line="320" w:lineRule="exact"/>
              <w:ind w:left="0" w:right="0"/>
              <w:jc w:val="center"/>
              <w:rPr>
                <w:rFonts w:hint="eastAsia" w:eastAsia="仿宋"/>
                <w:kern w:val="0"/>
                <w:sz w:val="24"/>
                <w:szCs w:val="24"/>
                <w:lang w:val="en-US" w:eastAsia="zh-CN" w:bidi="ar-SA"/>
              </w:rPr>
            </w:pPr>
            <w:r>
              <w:rPr>
                <w:rFonts w:hint="eastAsia" w:ascii="仿宋" w:hAnsi="仿宋" w:eastAsia="仿宋" w:cs="宋体"/>
                <w:color w:val="auto"/>
                <w:sz w:val="24"/>
                <w:szCs w:val="24"/>
                <w:lang w:bidi="ar"/>
              </w:rPr>
              <w:t>康复评定技术</w:t>
            </w:r>
          </w:p>
        </w:tc>
        <w:tc>
          <w:tcPr>
            <w:tcW w:w="6995" w:type="dxa"/>
            <w:noWrap w:val="0"/>
            <w:vAlign w:val="center"/>
          </w:tcPr>
          <w:p w14:paraId="7EDA48DA">
            <w:pPr>
              <w:keepNext w:val="0"/>
              <w:keepLines w:val="0"/>
              <w:suppressLineNumbers w:val="0"/>
              <w:spacing w:before="0" w:beforeAutospacing="0" w:after="0" w:afterAutospacing="0" w:line="320" w:lineRule="exact"/>
              <w:ind w:left="0" w:right="0" w:firstLine="480" w:firstLineChars="200"/>
              <w:rPr>
                <w:rFonts w:hint="eastAsia" w:eastAsia="仿宋"/>
                <w:kern w:val="0"/>
                <w:sz w:val="24"/>
                <w:szCs w:val="24"/>
                <w:lang w:val="en-US" w:eastAsia="zh-CN" w:bidi="ar-SA"/>
              </w:rPr>
            </w:pPr>
            <w:r>
              <w:rPr>
                <w:rFonts w:hint="eastAsia" w:ascii="仿宋" w:hAnsi="仿宋" w:eastAsia="仿宋" w:cs="宋体"/>
                <w:color w:val="auto"/>
                <w:sz w:val="24"/>
                <w:szCs w:val="24"/>
                <w:lang w:bidi="ar"/>
              </w:rPr>
              <w:t>康复评定概述；人体形态评定;肌力与肌张力评定；关节活动度评定;感觉功能评定；平衡与协调功能评定；步态分析；神经反射及发育评定；心肺功能评定；神经肌肉电生理检查；认知功能评定；康复心理评定；日常生活活动能力评定；生存质量评定。</w:t>
            </w:r>
          </w:p>
        </w:tc>
      </w:tr>
      <w:tr w14:paraId="4C72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noWrap w:val="0"/>
            <w:vAlign w:val="center"/>
          </w:tcPr>
          <w:p w14:paraId="10117FDC">
            <w:pPr>
              <w:keepNext w:val="0"/>
              <w:keepLines w:val="0"/>
              <w:suppressLineNumbers w:val="0"/>
              <w:spacing w:before="0" w:beforeAutospacing="0" w:after="0" w:afterAutospacing="0" w:line="320" w:lineRule="exact"/>
              <w:ind w:left="0" w:right="0"/>
              <w:jc w:val="center"/>
              <w:rPr>
                <w:rFonts w:hint="default" w:ascii="仿宋" w:hAnsi="仿宋" w:eastAsia="仿宋"/>
                <w:kern w:val="0"/>
                <w:sz w:val="24"/>
                <w:szCs w:val="24"/>
              </w:rPr>
            </w:pPr>
            <w:r>
              <w:rPr>
                <w:rFonts w:hint="eastAsia" w:ascii="仿宋" w:hAnsi="仿宋" w:eastAsia="仿宋"/>
                <w:kern w:val="0"/>
                <w:sz w:val="24"/>
                <w:szCs w:val="24"/>
              </w:rPr>
              <w:t>2</w:t>
            </w:r>
          </w:p>
        </w:tc>
        <w:tc>
          <w:tcPr>
            <w:tcW w:w="1275" w:type="dxa"/>
            <w:noWrap w:val="0"/>
            <w:vAlign w:val="center"/>
          </w:tcPr>
          <w:p w14:paraId="4FCDA6EC">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kern w:val="0"/>
                <w:sz w:val="24"/>
                <w:szCs w:val="24"/>
                <w:lang w:val="en-US" w:eastAsia="zh-CN" w:bidi="ar-SA"/>
              </w:rPr>
            </w:pPr>
            <w:r>
              <w:rPr>
                <w:rFonts w:hint="eastAsia" w:ascii="仿宋" w:hAnsi="仿宋" w:eastAsia="仿宋" w:cs="宋体"/>
                <w:color w:val="auto"/>
                <w:sz w:val="24"/>
                <w:szCs w:val="24"/>
                <w:lang w:bidi="ar"/>
              </w:rPr>
              <w:t>运动治疗技术</w:t>
            </w:r>
          </w:p>
        </w:tc>
        <w:tc>
          <w:tcPr>
            <w:tcW w:w="6995" w:type="dxa"/>
            <w:noWrap w:val="0"/>
            <w:vAlign w:val="center"/>
          </w:tcPr>
          <w:p w14:paraId="38097EA6">
            <w:pPr>
              <w:keepNext w:val="0"/>
              <w:keepLines w:val="0"/>
              <w:suppressLineNumbers w:val="0"/>
              <w:autoSpaceDE w:val="0"/>
              <w:autoSpaceDN w:val="0"/>
              <w:adjustRightInd w:val="0"/>
              <w:spacing w:before="0" w:beforeAutospacing="0" w:after="0" w:afterAutospacing="0" w:line="320" w:lineRule="exact"/>
              <w:ind w:left="0" w:right="0"/>
              <w:rPr>
                <w:rFonts w:hint="eastAsia" w:eastAsia="仿宋"/>
                <w:kern w:val="0"/>
                <w:sz w:val="24"/>
                <w:szCs w:val="24"/>
                <w:lang w:val="en-US" w:eastAsia="zh-CN" w:bidi="ar-SA"/>
              </w:rPr>
            </w:pPr>
            <w:r>
              <w:rPr>
                <w:rFonts w:hint="eastAsia" w:ascii="仿宋" w:hAnsi="仿宋" w:eastAsia="仿宋" w:cs="宋体"/>
                <w:color w:val="auto"/>
                <w:sz w:val="24"/>
                <w:szCs w:val="24"/>
                <w:lang w:val="en-US" w:eastAsia="zh-CN" w:bidi="ar"/>
              </w:rPr>
              <w:t xml:space="preserve">    </w:t>
            </w:r>
            <w:r>
              <w:rPr>
                <w:rFonts w:hint="default" w:ascii="仿宋" w:hAnsi="仿宋" w:eastAsia="仿宋" w:cs="宋体"/>
                <w:color w:val="auto"/>
                <w:sz w:val="24"/>
                <w:szCs w:val="24"/>
                <w:lang w:eastAsia="zh-CN" w:bidi="ar"/>
              </w:rPr>
              <w:t>运</w:t>
            </w:r>
            <w:r>
              <w:rPr>
                <w:rFonts w:hint="eastAsia" w:ascii="仿宋" w:hAnsi="仿宋" w:eastAsia="仿宋" w:cs="宋体"/>
                <w:color w:val="auto"/>
                <w:sz w:val="24"/>
                <w:szCs w:val="24"/>
                <w:lang w:bidi="ar"/>
              </w:rPr>
              <w:t>动治疗概述;关节活动范围的训练；关节松动技术;肌力和肌肉耐力的训练；平与协调能力的训练；牵张技术；有氧训练呼吸训练与排痰技术；放松训练;转移训练；站立与步行训练；牵引技术；轮椅训练；神经生理学治疗技术；Vojta技术；强制性运动疗法；运动治疗技术新进展。</w:t>
            </w:r>
          </w:p>
        </w:tc>
      </w:tr>
      <w:tr w14:paraId="4E70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782" w:type="dxa"/>
            <w:noWrap w:val="0"/>
            <w:vAlign w:val="center"/>
          </w:tcPr>
          <w:p w14:paraId="5978FE17">
            <w:pPr>
              <w:keepNext w:val="0"/>
              <w:keepLines w:val="0"/>
              <w:suppressLineNumbers w:val="0"/>
              <w:spacing w:before="0" w:beforeAutospacing="0" w:after="0" w:afterAutospacing="0" w:line="320" w:lineRule="exact"/>
              <w:ind w:left="0" w:right="0"/>
              <w:jc w:val="center"/>
              <w:rPr>
                <w:rFonts w:hint="default" w:ascii="仿宋" w:hAnsi="仿宋" w:eastAsia="仿宋"/>
                <w:kern w:val="0"/>
                <w:sz w:val="24"/>
                <w:szCs w:val="24"/>
              </w:rPr>
            </w:pPr>
            <w:r>
              <w:rPr>
                <w:rFonts w:hint="eastAsia" w:ascii="仿宋" w:hAnsi="仿宋" w:eastAsia="仿宋"/>
                <w:kern w:val="0"/>
                <w:sz w:val="24"/>
                <w:szCs w:val="24"/>
              </w:rPr>
              <w:t>3</w:t>
            </w:r>
          </w:p>
        </w:tc>
        <w:tc>
          <w:tcPr>
            <w:tcW w:w="1275" w:type="dxa"/>
            <w:noWrap w:val="0"/>
            <w:vAlign w:val="center"/>
          </w:tcPr>
          <w:p w14:paraId="5D094293">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kern w:val="0"/>
                <w:sz w:val="24"/>
                <w:szCs w:val="24"/>
                <w:lang w:val="en-US" w:eastAsia="zh-CN" w:bidi="ar-SA"/>
              </w:rPr>
            </w:pPr>
            <w:r>
              <w:rPr>
                <w:rFonts w:hint="eastAsia" w:ascii="仿宋" w:hAnsi="仿宋" w:eastAsia="仿宋" w:cs="宋体"/>
                <w:color w:val="auto"/>
                <w:sz w:val="24"/>
                <w:szCs w:val="24"/>
                <w:lang w:bidi="ar"/>
              </w:rPr>
              <w:t>作业治疗技术</w:t>
            </w:r>
          </w:p>
        </w:tc>
        <w:tc>
          <w:tcPr>
            <w:tcW w:w="6995" w:type="dxa"/>
            <w:noWrap w:val="0"/>
            <w:vAlign w:val="center"/>
          </w:tcPr>
          <w:p w14:paraId="77BBF087">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kern w:val="0"/>
                <w:sz w:val="24"/>
                <w:szCs w:val="24"/>
                <w:lang w:val="en-US" w:eastAsia="zh-CN" w:bidi="ar-SA"/>
              </w:rPr>
            </w:pPr>
            <w:r>
              <w:rPr>
                <w:rFonts w:hint="eastAsia" w:ascii="仿宋" w:hAnsi="仿宋" w:eastAsia="仿宋" w:cs="宋体"/>
                <w:color w:val="auto"/>
                <w:sz w:val="24"/>
                <w:szCs w:val="24"/>
                <w:lang w:bidi="ar"/>
              </w:rPr>
              <w:t>作业治疗概述；作业活动特征与作业活动分析；作业治疗操作技术;日常作业能力评估；日常生活活动训练；感觉统合训练；认知功能训练；手功能训练；辅助性用品用具使用训练；节省体能训练；手工制作治疗；艺术治疗(文娱治疗、音乐治疗、书法绘画等)；职业活动训练；社区与家庭环境改造。</w:t>
            </w:r>
          </w:p>
        </w:tc>
      </w:tr>
      <w:tr w14:paraId="6FD5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82" w:type="dxa"/>
            <w:noWrap w:val="0"/>
            <w:vAlign w:val="center"/>
          </w:tcPr>
          <w:p w14:paraId="3FEA6202">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rPr>
            </w:pPr>
            <w:r>
              <w:rPr>
                <w:rFonts w:hint="eastAsia" w:ascii="仿宋" w:hAnsi="仿宋" w:eastAsia="仿宋"/>
                <w:kern w:val="0"/>
                <w:sz w:val="24"/>
                <w:szCs w:val="24"/>
              </w:rPr>
              <w:t>4</w:t>
            </w:r>
          </w:p>
        </w:tc>
        <w:tc>
          <w:tcPr>
            <w:tcW w:w="1275" w:type="dxa"/>
            <w:noWrap w:val="0"/>
            <w:vAlign w:val="center"/>
          </w:tcPr>
          <w:p w14:paraId="42BE5FF3">
            <w:pPr>
              <w:keepNext w:val="0"/>
              <w:keepLines w:val="0"/>
              <w:suppressLineNumbers w:val="0"/>
              <w:spacing w:before="0" w:beforeAutospacing="0" w:after="0" w:afterAutospacing="0" w:line="320" w:lineRule="exact"/>
              <w:ind w:left="0" w:right="0"/>
              <w:jc w:val="center"/>
              <w:rPr>
                <w:rFonts w:hint="eastAsia" w:eastAsia="仿宋"/>
                <w:kern w:val="0"/>
                <w:sz w:val="24"/>
                <w:szCs w:val="24"/>
                <w:lang w:val="en-US" w:eastAsia="zh-CN" w:bidi="ar-SA"/>
              </w:rPr>
            </w:pPr>
            <w:r>
              <w:rPr>
                <w:rFonts w:hint="eastAsia" w:ascii="仿宋" w:hAnsi="仿宋" w:eastAsia="仿宋" w:cs="宋体"/>
                <w:color w:val="auto"/>
                <w:sz w:val="24"/>
                <w:szCs w:val="24"/>
                <w:lang w:bidi="ar"/>
              </w:rPr>
              <w:t>物理因子治疗技术</w:t>
            </w:r>
          </w:p>
        </w:tc>
        <w:tc>
          <w:tcPr>
            <w:tcW w:w="6995" w:type="dxa"/>
            <w:noWrap w:val="0"/>
            <w:vAlign w:val="center"/>
          </w:tcPr>
          <w:p w14:paraId="479B0DF5">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kern w:val="0"/>
                <w:sz w:val="24"/>
                <w:szCs w:val="24"/>
                <w:lang w:val="en-US" w:eastAsia="zh-CN" w:bidi="ar-SA"/>
              </w:rPr>
            </w:pPr>
            <w:r>
              <w:rPr>
                <w:rFonts w:hint="eastAsia" w:ascii="仿宋" w:hAnsi="仿宋" w:eastAsia="仿宋" w:cs="宋体"/>
                <w:color w:val="auto"/>
                <w:sz w:val="24"/>
                <w:szCs w:val="24"/>
                <w:lang w:bidi="ar"/>
              </w:rPr>
              <w:t>物理因子治疗概述;电疗法;光疗法;超声波疗法;体外冲击波疗法;磁疗法;温热疗法;冷疗法;水疗法;生物反馈疗法;压力治疗。</w:t>
            </w:r>
          </w:p>
        </w:tc>
      </w:tr>
      <w:tr w14:paraId="2760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82" w:type="dxa"/>
            <w:noWrap w:val="0"/>
            <w:vAlign w:val="center"/>
          </w:tcPr>
          <w:p w14:paraId="134C8AE1">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rPr>
            </w:pPr>
            <w:r>
              <w:rPr>
                <w:rFonts w:hint="eastAsia" w:ascii="仿宋" w:hAnsi="仿宋" w:eastAsia="仿宋"/>
                <w:kern w:val="0"/>
                <w:sz w:val="24"/>
                <w:szCs w:val="24"/>
              </w:rPr>
              <w:t>5</w:t>
            </w:r>
          </w:p>
        </w:tc>
        <w:tc>
          <w:tcPr>
            <w:tcW w:w="1275" w:type="dxa"/>
            <w:noWrap w:val="0"/>
            <w:vAlign w:val="center"/>
          </w:tcPr>
          <w:p w14:paraId="259E6A77">
            <w:pPr>
              <w:keepNext w:val="0"/>
              <w:keepLines w:val="0"/>
              <w:suppressLineNumbers w:val="0"/>
              <w:spacing w:before="0" w:beforeAutospacing="0" w:after="0" w:afterAutospacing="0" w:line="320" w:lineRule="exact"/>
              <w:ind w:left="0" w:right="0"/>
              <w:jc w:val="center"/>
              <w:rPr>
                <w:rFonts w:hint="eastAsia" w:eastAsia="仿宋"/>
                <w:kern w:val="0"/>
                <w:sz w:val="24"/>
                <w:szCs w:val="24"/>
                <w:lang w:val="en-US" w:eastAsia="zh-CN" w:bidi="ar-SA"/>
              </w:rPr>
            </w:pPr>
            <w:r>
              <w:rPr>
                <w:rFonts w:hint="eastAsia" w:ascii="仿宋" w:hAnsi="仿宋" w:eastAsia="仿宋" w:cs="宋体"/>
                <w:color w:val="auto"/>
                <w:sz w:val="24"/>
                <w:szCs w:val="24"/>
                <w:lang w:bidi="ar"/>
              </w:rPr>
              <w:t>言语治疗技术</w:t>
            </w:r>
          </w:p>
        </w:tc>
        <w:tc>
          <w:tcPr>
            <w:tcW w:w="6995" w:type="dxa"/>
            <w:noWrap w:val="0"/>
            <w:vAlign w:val="center"/>
          </w:tcPr>
          <w:p w14:paraId="2234D5F2">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kern w:val="0"/>
                <w:sz w:val="24"/>
                <w:szCs w:val="24"/>
                <w:lang w:val="en-US" w:eastAsia="zh-CN" w:bidi="ar-SA"/>
              </w:rPr>
            </w:pPr>
            <w:r>
              <w:rPr>
                <w:rFonts w:hint="eastAsia" w:eastAsia="仿宋"/>
                <w:color w:val="auto"/>
                <w:kern w:val="0"/>
                <w:sz w:val="24"/>
                <w:szCs w:val="24"/>
              </w:rPr>
              <w:t>言语治疗概述；失语症评定；构音障碍评定；吞咽障碍评定；儿童语言发育迟缓的评价；失语症的治疗；构音障碍的治疗；吞咽障碍的治疗；语言发育迟缓的治疗。</w:t>
            </w:r>
          </w:p>
        </w:tc>
      </w:tr>
      <w:tr w14:paraId="13F1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82" w:type="dxa"/>
            <w:noWrap w:val="0"/>
            <w:vAlign w:val="center"/>
          </w:tcPr>
          <w:p w14:paraId="14ED49CA">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rPr>
            </w:pPr>
            <w:r>
              <w:rPr>
                <w:rFonts w:hint="eastAsia" w:ascii="仿宋" w:hAnsi="仿宋" w:eastAsia="仿宋"/>
                <w:kern w:val="0"/>
                <w:sz w:val="24"/>
                <w:szCs w:val="24"/>
              </w:rPr>
              <w:t>6</w:t>
            </w:r>
          </w:p>
        </w:tc>
        <w:tc>
          <w:tcPr>
            <w:tcW w:w="1275" w:type="dxa"/>
            <w:noWrap w:val="0"/>
            <w:vAlign w:val="center"/>
          </w:tcPr>
          <w:p w14:paraId="36D1C54C">
            <w:pPr>
              <w:keepNext w:val="0"/>
              <w:keepLines w:val="0"/>
              <w:suppressLineNumbers w:val="0"/>
              <w:spacing w:before="0" w:beforeAutospacing="0" w:after="0" w:afterAutospacing="0" w:line="320" w:lineRule="exact"/>
              <w:ind w:left="0" w:right="0"/>
              <w:jc w:val="center"/>
              <w:rPr>
                <w:rFonts w:hint="eastAsia" w:eastAsia="仿宋"/>
                <w:kern w:val="0"/>
                <w:sz w:val="24"/>
                <w:szCs w:val="24"/>
                <w:lang w:val="en-US" w:eastAsia="zh-CN" w:bidi="ar-SA"/>
              </w:rPr>
            </w:pPr>
            <w:r>
              <w:rPr>
                <w:rFonts w:hint="eastAsia" w:ascii="仿宋" w:hAnsi="仿宋" w:eastAsia="仿宋" w:cs="宋体"/>
                <w:color w:val="auto"/>
                <w:sz w:val="24"/>
                <w:szCs w:val="24"/>
                <w:lang w:bidi="ar"/>
              </w:rPr>
              <w:t>中</w:t>
            </w:r>
            <w:r>
              <w:rPr>
                <w:rFonts w:hint="eastAsia" w:ascii="仿宋" w:hAnsi="仿宋" w:eastAsia="仿宋" w:cs="宋体"/>
                <w:color w:val="auto"/>
                <w:sz w:val="24"/>
                <w:szCs w:val="24"/>
                <w:lang w:val="en-US" w:eastAsia="zh-CN" w:bidi="ar"/>
              </w:rPr>
              <w:t>医</w:t>
            </w:r>
            <w:r>
              <w:rPr>
                <w:rFonts w:hint="eastAsia" w:ascii="仿宋" w:hAnsi="仿宋" w:eastAsia="仿宋" w:cs="宋体"/>
                <w:color w:val="auto"/>
                <w:sz w:val="24"/>
                <w:szCs w:val="24"/>
                <w:lang w:bidi="ar"/>
              </w:rPr>
              <w:t>康复技术</w:t>
            </w:r>
          </w:p>
        </w:tc>
        <w:tc>
          <w:tcPr>
            <w:tcW w:w="6995" w:type="dxa"/>
            <w:noWrap w:val="0"/>
            <w:vAlign w:val="center"/>
          </w:tcPr>
          <w:p w14:paraId="7F80F833">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kern w:val="0"/>
                <w:sz w:val="24"/>
                <w:szCs w:val="24"/>
                <w:lang w:val="en-US" w:eastAsia="zh-CN" w:bidi="ar-SA"/>
              </w:rPr>
            </w:pPr>
            <w:r>
              <w:rPr>
                <w:rFonts w:hint="eastAsia" w:ascii="仿宋" w:hAnsi="仿宋" w:eastAsia="仿宋" w:cs="宋体"/>
                <w:color w:val="auto"/>
                <w:sz w:val="24"/>
                <w:szCs w:val="24"/>
                <w:lang w:bidi="ar"/>
              </w:rPr>
              <w:t>中</w:t>
            </w:r>
            <w:r>
              <w:rPr>
                <w:rFonts w:hint="eastAsia" w:ascii="仿宋" w:hAnsi="仿宋" w:eastAsia="仿宋" w:cs="宋体"/>
                <w:color w:val="auto"/>
                <w:sz w:val="24"/>
                <w:szCs w:val="24"/>
                <w:lang w:val="en-US" w:eastAsia="zh-CN" w:bidi="ar"/>
              </w:rPr>
              <w:t>医</w:t>
            </w:r>
            <w:r>
              <w:rPr>
                <w:rFonts w:hint="eastAsia" w:ascii="仿宋" w:hAnsi="仿宋" w:eastAsia="仿宋" w:cs="宋体"/>
                <w:color w:val="auto"/>
                <w:sz w:val="24"/>
                <w:szCs w:val="24"/>
                <w:lang w:bidi="ar"/>
              </w:rPr>
              <w:t>康复基础知识;经络与腧穴；推拿技术；其他传统康复技术(拔罐、刮痧、药浴、熏蒸等)；常见疾病与功能障碍的传统康复治疗。</w:t>
            </w:r>
          </w:p>
        </w:tc>
      </w:tr>
      <w:tr w14:paraId="3D5E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82" w:type="dxa"/>
            <w:noWrap w:val="0"/>
            <w:vAlign w:val="center"/>
          </w:tcPr>
          <w:p w14:paraId="577B0C78">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rPr>
            </w:pPr>
            <w:r>
              <w:rPr>
                <w:rFonts w:hint="eastAsia" w:ascii="仿宋" w:hAnsi="仿宋" w:eastAsia="仿宋"/>
                <w:kern w:val="0"/>
                <w:sz w:val="24"/>
                <w:szCs w:val="24"/>
              </w:rPr>
              <w:t>7</w:t>
            </w:r>
          </w:p>
        </w:tc>
        <w:tc>
          <w:tcPr>
            <w:tcW w:w="1275" w:type="dxa"/>
            <w:noWrap w:val="0"/>
            <w:vAlign w:val="center"/>
          </w:tcPr>
          <w:p w14:paraId="5BADA74B">
            <w:pPr>
              <w:keepNext w:val="0"/>
              <w:keepLines w:val="0"/>
              <w:suppressLineNumbers w:val="0"/>
              <w:spacing w:before="0" w:beforeAutospacing="0" w:after="0" w:afterAutospacing="0" w:line="320" w:lineRule="exact"/>
              <w:ind w:left="0" w:right="0"/>
              <w:jc w:val="center"/>
              <w:rPr>
                <w:rFonts w:hint="eastAsia" w:eastAsia="仿宋"/>
                <w:kern w:val="0"/>
                <w:sz w:val="24"/>
                <w:szCs w:val="24"/>
                <w:lang w:val="en-US" w:eastAsia="zh-CN" w:bidi="ar-SA"/>
              </w:rPr>
            </w:pPr>
            <w:r>
              <w:rPr>
                <w:rFonts w:hint="eastAsia" w:ascii="仿宋" w:hAnsi="仿宋" w:eastAsia="仿宋" w:cs="宋体"/>
                <w:color w:val="auto"/>
                <w:sz w:val="24"/>
                <w:szCs w:val="24"/>
                <w:lang w:bidi="ar"/>
              </w:rPr>
              <w:t>常见疾病康复</w:t>
            </w:r>
          </w:p>
        </w:tc>
        <w:tc>
          <w:tcPr>
            <w:tcW w:w="6995" w:type="dxa"/>
            <w:noWrap w:val="0"/>
            <w:vAlign w:val="center"/>
          </w:tcPr>
          <w:p w14:paraId="6F62A31D">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kern w:val="0"/>
                <w:sz w:val="24"/>
                <w:szCs w:val="24"/>
                <w:lang w:val="en-US" w:eastAsia="zh-CN" w:bidi="ar-SA"/>
              </w:rPr>
            </w:pPr>
            <w:r>
              <w:rPr>
                <w:rFonts w:hint="eastAsia" w:ascii="仿宋" w:hAnsi="仿宋" w:eastAsia="仿宋" w:cs="宋体"/>
                <w:color w:val="auto"/>
                <w:sz w:val="24"/>
                <w:szCs w:val="24"/>
                <w:lang w:bidi="ar"/>
              </w:rPr>
              <w:t>神经系统疾病康复;骨肌肉病损康复;心肺疾病康复;代谢性疾病康复;儿童疾病康复;外科急性感染康复;周围血管和淋巴管疾病康复;烧伤后康复;恶性肿康复;产后康复;继发性功能障碍康复(疼痛、痉挛、挛缩、膀胱和直肠控制障碍、压疮等)</w:t>
            </w:r>
            <w:r>
              <w:rPr>
                <w:rFonts w:hint="eastAsia" w:ascii="仿宋" w:hAnsi="仿宋" w:eastAsia="仿宋" w:cs="宋体"/>
                <w:color w:val="auto"/>
                <w:sz w:val="24"/>
                <w:szCs w:val="24"/>
                <w:lang w:eastAsia="zh-CN" w:bidi="ar"/>
              </w:rPr>
              <w:t>。</w:t>
            </w:r>
          </w:p>
        </w:tc>
      </w:tr>
    </w:tbl>
    <w:p w14:paraId="55EE6B9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eastAsia="仿宋"/>
          <w:kern w:val="0"/>
          <w:sz w:val="28"/>
          <w:szCs w:val="28"/>
        </w:rPr>
      </w:pPr>
    </w:p>
    <w:p w14:paraId="7258236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eastAsia="仿宋"/>
          <w:kern w:val="0"/>
          <w:sz w:val="28"/>
          <w:szCs w:val="28"/>
        </w:rPr>
      </w:pPr>
      <w:r>
        <w:rPr>
          <w:rFonts w:hint="eastAsia" w:eastAsia="仿宋"/>
          <w:kern w:val="0"/>
          <w:sz w:val="28"/>
          <w:szCs w:val="28"/>
        </w:rPr>
        <w:t>3</w:t>
      </w:r>
      <w:r>
        <w:rPr>
          <w:rFonts w:eastAsia="仿宋"/>
          <w:kern w:val="0"/>
          <w:sz w:val="28"/>
          <w:szCs w:val="28"/>
        </w:rPr>
        <w:t>.</w:t>
      </w:r>
      <w:r>
        <w:rPr>
          <w:rFonts w:hint="eastAsia" w:eastAsia="仿宋"/>
          <w:kern w:val="0"/>
          <w:sz w:val="28"/>
          <w:szCs w:val="28"/>
        </w:rPr>
        <w:t>专业拓展课程</w:t>
      </w:r>
    </w:p>
    <w:p w14:paraId="042232D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专业拓展课程设置</w:t>
      </w:r>
      <w:r>
        <w:rPr>
          <w:rFonts w:hint="eastAsia" w:eastAsia="仿宋" w:cs="Times New Roman"/>
          <w:kern w:val="0"/>
          <w:sz w:val="28"/>
          <w:szCs w:val="28"/>
          <w:lang w:val="en-US" w:eastAsia="zh-CN"/>
        </w:rPr>
        <w:t>9</w:t>
      </w:r>
      <w:r>
        <w:rPr>
          <w:rFonts w:hint="eastAsia" w:ascii="Times New Roman" w:hAnsi="Times New Roman" w:eastAsia="仿宋" w:cs="Times New Roman"/>
          <w:kern w:val="0"/>
          <w:sz w:val="28"/>
          <w:szCs w:val="28"/>
          <w:lang w:val="zh-CN"/>
        </w:rPr>
        <w:t>门，包括</w:t>
      </w:r>
      <w:r>
        <w:rPr>
          <w:rFonts w:hint="eastAsia" w:eastAsia="仿宋"/>
          <w:color w:val="auto"/>
          <w:kern w:val="0"/>
          <w:sz w:val="28"/>
          <w:szCs w:val="28"/>
          <w:lang w:val="en-US" w:eastAsia="zh-CN"/>
        </w:rPr>
        <w:t>理疗、中医学基础、社区康复、</w:t>
      </w:r>
      <w:r>
        <w:rPr>
          <w:rFonts w:hint="eastAsia" w:ascii="Times New Roman" w:hAnsi="Times New Roman" w:eastAsia="仿宋" w:cs="Times New Roman"/>
          <w:kern w:val="0"/>
          <w:sz w:val="28"/>
          <w:szCs w:val="28"/>
          <w:lang w:val="zh-CN"/>
        </w:rPr>
        <w:t>康复辅助器具技术、儿童康复、老年康复、</w:t>
      </w:r>
      <w:r>
        <w:rPr>
          <w:rFonts w:hint="eastAsia" w:ascii="仿宋" w:hAnsi="仿宋" w:eastAsia="仿宋" w:cs="仿宋"/>
          <w:color w:val="000000"/>
          <w:kern w:val="0"/>
          <w:sz w:val="28"/>
          <w:szCs w:val="28"/>
          <w:lang w:val="en-US" w:eastAsia="zh-CN" w:bidi="ar"/>
        </w:rPr>
        <w:t>医学影像诊断学</w:t>
      </w:r>
      <w:r>
        <w:rPr>
          <w:rFonts w:hint="eastAsia" w:ascii="Times New Roman" w:hAnsi="Times New Roman" w:eastAsia="仿宋" w:cs="Times New Roman"/>
          <w:kern w:val="0"/>
          <w:sz w:val="28"/>
          <w:szCs w:val="28"/>
          <w:lang w:val="en-US" w:eastAsia="zh-CN"/>
        </w:rPr>
        <w:t>、</w:t>
      </w:r>
      <w:r>
        <w:rPr>
          <w:rFonts w:hint="eastAsia" w:eastAsia="仿宋" w:cs="Times New Roman"/>
          <w:color w:val="000000"/>
          <w:kern w:val="0"/>
          <w:sz w:val="28"/>
          <w:szCs w:val="28"/>
          <w:lang w:val="en-US" w:eastAsia="zh-CN"/>
        </w:rPr>
        <w:t>医学伦理与卫生法规</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lang w:val="zh-CN"/>
        </w:rPr>
        <w:t>急救技术等。</w:t>
      </w:r>
    </w:p>
    <w:p w14:paraId="0D450A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Cs/>
          <w:kern w:val="0"/>
          <w:sz w:val="28"/>
          <w:szCs w:val="28"/>
        </w:rPr>
      </w:pPr>
      <w:r>
        <w:rPr>
          <w:rFonts w:eastAsia="仿宋"/>
          <w:bCs/>
          <w:kern w:val="0"/>
          <w:sz w:val="28"/>
          <w:szCs w:val="28"/>
        </w:rPr>
        <w:t>表</w:t>
      </w:r>
      <w:r>
        <w:rPr>
          <w:rFonts w:hint="eastAsia" w:eastAsia="仿宋"/>
          <w:bCs/>
          <w:kern w:val="0"/>
          <w:sz w:val="28"/>
          <w:szCs w:val="28"/>
        </w:rPr>
        <w:t>6</w:t>
      </w:r>
      <w:r>
        <w:rPr>
          <w:rFonts w:eastAsia="仿宋"/>
          <w:bCs/>
          <w:kern w:val="0"/>
          <w:sz w:val="28"/>
          <w:szCs w:val="28"/>
        </w:rPr>
        <w:t xml:space="preserve">  专业</w:t>
      </w:r>
      <w:r>
        <w:rPr>
          <w:rFonts w:hint="eastAsia" w:eastAsia="仿宋"/>
          <w:bCs/>
          <w:kern w:val="0"/>
          <w:sz w:val="28"/>
          <w:szCs w:val="28"/>
        </w:rPr>
        <w:t>拓展</w:t>
      </w:r>
      <w:r>
        <w:rPr>
          <w:rFonts w:eastAsia="仿宋"/>
          <w:bCs/>
          <w:kern w:val="0"/>
          <w:sz w:val="28"/>
          <w:szCs w:val="28"/>
        </w:rPr>
        <w:t>课程</w:t>
      </w:r>
    </w:p>
    <w:tbl>
      <w:tblPr>
        <w:tblStyle w:val="8"/>
        <w:tblW w:w="906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90"/>
        <w:gridCol w:w="6569"/>
      </w:tblGrid>
      <w:tr w14:paraId="0926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10" w:type="dxa"/>
            <w:noWrap w:val="0"/>
            <w:vAlign w:val="center"/>
          </w:tcPr>
          <w:p w14:paraId="710BDD9F">
            <w:pPr>
              <w:keepNext w:val="0"/>
              <w:keepLines w:val="0"/>
              <w:suppressLineNumbers w:val="0"/>
              <w:spacing w:before="0" w:beforeAutospacing="0" w:after="0" w:afterAutospacing="0" w:line="320" w:lineRule="exact"/>
              <w:ind w:left="0" w:right="0"/>
              <w:jc w:val="center"/>
              <w:rPr>
                <w:rFonts w:hint="default" w:eastAsia="仿宋"/>
                <w:b/>
                <w:bCs/>
                <w:kern w:val="0"/>
                <w:sz w:val="24"/>
                <w:szCs w:val="24"/>
              </w:rPr>
            </w:pPr>
            <w:r>
              <w:rPr>
                <w:rFonts w:hint="default" w:eastAsia="仿宋"/>
                <w:b/>
                <w:bCs/>
                <w:kern w:val="0"/>
                <w:sz w:val="24"/>
                <w:szCs w:val="24"/>
              </w:rPr>
              <w:t>序号</w:t>
            </w:r>
          </w:p>
        </w:tc>
        <w:tc>
          <w:tcPr>
            <w:tcW w:w="1690" w:type="dxa"/>
            <w:noWrap w:val="0"/>
            <w:vAlign w:val="center"/>
          </w:tcPr>
          <w:p w14:paraId="7E2782EF">
            <w:pPr>
              <w:keepNext w:val="0"/>
              <w:keepLines w:val="0"/>
              <w:suppressLineNumbers w:val="0"/>
              <w:spacing w:before="0" w:beforeAutospacing="0" w:after="0" w:afterAutospacing="0" w:line="320" w:lineRule="exact"/>
              <w:ind w:left="0" w:right="0"/>
              <w:jc w:val="center"/>
              <w:rPr>
                <w:rFonts w:hint="default" w:eastAsia="仿宋"/>
                <w:b/>
                <w:bCs/>
                <w:kern w:val="0"/>
                <w:sz w:val="24"/>
                <w:szCs w:val="24"/>
              </w:rPr>
            </w:pPr>
            <w:r>
              <w:rPr>
                <w:rFonts w:hint="default" w:eastAsia="仿宋"/>
                <w:b/>
                <w:bCs/>
                <w:kern w:val="0"/>
                <w:sz w:val="24"/>
                <w:szCs w:val="24"/>
              </w:rPr>
              <w:t>课程名称</w:t>
            </w:r>
          </w:p>
        </w:tc>
        <w:tc>
          <w:tcPr>
            <w:tcW w:w="6569" w:type="dxa"/>
            <w:noWrap w:val="0"/>
            <w:vAlign w:val="center"/>
          </w:tcPr>
          <w:p w14:paraId="4D3055EE">
            <w:pPr>
              <w:keepNext w:val="0"/>
              <w:keepLines w:val="0"/>
              <w:suppressLineNumbers w:val="0"/>
              <w:spacing w:before="0" w:beforeAutospacing="0" w:after="0" w:afterAutospacing="0" w:line="320" w:lineRule="exact"/>
              <w:ind w:left="0" w:right="0"/>
              <w:jc w:val="center"/>
              <w:rPr>
                <w:rFonts w:hint="default" w:eastAsia="仿宋"/>
                <w:b/>
                <w:bCs/>
                <w:kern w:val="0"/>
                <w:sz w:val="24"/>
                <w:szCs w:val="24"/>
              </w:rPr>
            </w:pPr>
            <w:r>
              <w:rPr>
                <w:rFonts w:hint="default" w:eastAsia="仿宋"/>
                <w:b/>
                <w:bCs/>
                <w:kern w:val="0"/>
                <w:sz w:val="24"/>
                <w:szCs w:val="24"/>
              </w:rPr>
              <w:t>主要教学内容</w:t>
            </w:r>
          </w:p>
        </w:tc>
      </w:tr>
      <w:tr w14:paraId="4FB1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10" w:type="dxa"/>
            <w:noWrap w:val="0"/>
            <w:vAlign w:val="center"/>
          </w:tcPr>
          <w:p w14:paraId="36EF83B0">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eastAsia" w:ascii="仿宋" w:hAnsi="仿宋" w:eastAsia="仿宋" w:cs="宋体"/>
                <w:sz w:val="24"/>
                <w:szCs w:val="24"/>
                <w:lang w:val="en-US" w:eastAsia="zh-CN" w:bidi="ar"/>
              </w:rPr>
            </w:pPr>
            <w:r>
              <w:rPr>
                <w:rFonts w:hint="eastAsia" w:ascii="仿宋" w:hAnsi="仿宋" w:eastAsia="仿宋" w:cs="宋体"/>
                <w:sz w:val="24"/>
                <w:szCs w:val="24"/>
                <w:lang w:val="en-US" w:eastAsia="zh-CN" w:bidi="ar"/>
              </w:rPr>
              <w:t>1</w:t>
            </w:r>
          </w:p>
        </w:tc>
        <w:tc>
          <w:tcPr>
            <w:tcW w:w="1690" w:type="dxa"/>
            <w:noWrap w:val="0"/>
            <w:vAlign w:val="center"/>
          </w:tcPr>
          <w:p w14:paraId="7078DB96">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rPr>
            </w:pPr>
            <w:r>
              <w:rPr>
                <w:rFonts w:hint="eastAsia" w:eastAsia="仿宋"/>
                <w:color w:val="auto"/>
                <w:kern w:val="0"/>
                <w:sz w:val="24"/>
                <w:szCs w:val="24"/>
                <w:lang w:val="en-US" w:eastAsia="zh-CN"/>
              </w:rPr>
              <w:t>理疗</w:t>
            </w:r>
          </w:p>
        </w:tc>
        <w:tc>
          <w:tcPr>
            <w:tcW w:w="6569" w:type="dxa"/>
            <w:noWrap w:val="0"/>
            <w:vAlign w:val="center"/>
          </w:tcPr>
          <w:p w14:paraId="176AA7FD">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rPr>
            </w:pPr>
            <w:r>
              <w:rPr>
                <w:rFonts w:hint="eastAsia" w:eastAsia="仿宋"/>
                <w:color w:val="auto"/>
                <w:kern w:val="0"/>
                <w:sz w:val="24"/>
                <w:szCs w:val="24"/>
                <w:lang w:eastAsia="zh-CN"/>
              </w:rPr>
              <w:t>从理疗定义、分类及发展简史方面系统讲解了在康复医学中较为实用的现代理疗方法，包括电、光、声、磁、温热等物理因子疗法及生物反馈、水疗法等。学生学会物理因子治疗，主要用来克服运动障碍、肌力低下、炎性疼痛、肌肉挛缩、神经损伤、关节活动受限和二便排泄障碍等。</w:t>
            </w:r>
          </w:p>
        </w:tc>
      </w:tr>
      <w:tr w14:paraId="3E8D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noWrap w:val="0"/>
            <w:vAlign w:val="center"/>
          </w:tcPr>
          <w:p w14:paraId="043535FF">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eastAsia" w:ascii="仿宋" w:hAnsi="仿宋" w:eastAsia="仿宋" w:cs="宋体"/>
                <w:sz w:val="24"/>
                <w:szCs w:val="24"/>
                <w:lang w:val="en-US" w:eastAsia="zh-CN" w:bidi="ar"/>
              </w:rPr>
            </w:pPr>
            <w:r>
              <w:rPr>
                <w:rFonts w:hint="eastAsia" w:ascii="仿宋" w:hAnsi="仿宋" w:eastAsia="仿宋" w:cs="宋体"/>
                <w:sz w:val="24"/>
                <w:szCs w:val="24"/>
                <w:lang w:val="en-US" w:eastAsia="zh-CN" w:bidi="ar"/>
              </w:rPr>
              <w:t>2</w:t>
            </w:r>
          </w:p>
        </w:tc>
        <w:tc>
          <w:tcPr>
            <w:tcW w:w="1690" w:type="dxa"/>
            <w:noWrap w:val="0"/>
            <w:vAlign w:val="center"/>
          </w:tcPr>
          <w:p w14:paraId="5BF13FD0">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rPr>
            </w:pPr>
            <w:r>
              <w:rPr>
                <w:rFonts w:hint="eastAsia" w:eastAsia="仿宋"/>
                <w:color w:val="auto"/>
                <w:kern w:val="0"/>
                <w:sz w:val="24"/>
                <w:szCs w:val="24"/>
                <w:lang w:val="en-US" w:eastAsia="zh-CN"/>
              </w:rPr>
              <w:t>中医学基础</w:t>
            </w:r>
          </w:p>
        </w:tc>
        <w:tc>
          <w:tcPr>
            <w:tcW w:w="6569" w:type="dxa"/>
            <w:noWrap w:val="0"/>
            <w:vAlign w:val="center"/>
          </w:tcPr>
          <w:p w14:paraId="240A9A17">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lang w:eastAsia="zh-CN"/>
              </w:rPr>
            </w:pPr>
            <w:r>
              <w:rPr>
                <w:rFonts w:hint="eastAsia" w:eastAsia="仿宋"/>
                <w:color w:val="auto"/>
                <w:kern w:val="0"/>
                <w:sz w:val="24"/>
                <w:szCs w:val="24"/>
                <w:lang w:eastAsia="zh-CN"/>
              </w:rPr>
              <w:t>阴阳五行学说、藏象经络学说、病因病机学说、诊法和辩证、防治原则、中药方剂等。本课程实行“临岗(课间见习)一协岗(毕业实习)递进型工学交替”教学模式，注重实践能力培养。通过本课程的学习，学生能较为全面和系统地获得中医学的基础理论、基本知识和基本技能，具备较强的职业能力和良好的职业素养。</w:t>
            </w:r>
          </w:p>
        </w:tc>
      </w:tr>
      <w:tr w14:paraId="20CF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noWrap w:val="0"/>
            <w:vAlign w:val="center"/>
          </w:tcPr>
          <w:p w14:paraId="62E8E3A4">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eastAsia" w:ascii="仿宋" w:hAnsi="仿宋" w:eastAsia="仿宋" w:cs="宋体"/>
                <w:sz w:val="24"/>
                <w:szCs w:val="24"/>
                <w:lang w:val="en-US" w:eastAsia="zh-CN" w:bidi="ar"/>
              </w:rPr>
            </w:pPr>
            <w:r>
              <w:rPr>
                <w:rFonts w:hint="eastAsia" w:ascii="仿宋" w:hAnsi="仿宋" w:eastAsia="仿宋" w:cs="宋体"/>
                <w:sz w:val="24"/>
                <w:szCs w:val="24"/>
                <w:lang w:val="en-US" w:eastAsia="zh-CN" w:bidi="ar"/>
              </w:rPr>
              <w:t>3</w:t>
            </w:r>
          </w:p>
        </w:tc>
        <w:tc>
          <w:tcPr>
            <w:tcW w:w="1690" w:type="dxa"/>
            <w:noWrap w:val="0"/>
            <w:vAlign w:val="center"/>
          </w:tcPr>
          <w:p w14:paraId="6B3E9E3F">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rPr>
            </w:pPr>
            <w:r>
              <w:rPr>
                <w:rFonts w:hint="eastAsia" w:eastAsia="仿宋"/>
                <w:color w:val="auto"/>
                <w:kern w:val="0"/>
                <w:sz w:val="24"/>
                <w:szCs w:val="24"/>
                <w:lang w:val="en-US" w:eastAsia="zh-CN"/>
              </w:rPr>
              <w:t>社区康复</w:t>
            </w:r>
          </w:p>
        </w:tc>
        <w:tc>
          <w:tcPr>
            <w:tcW w:w="6569" w:type="dxa"/>
            <w:noWrap w:val="0"/>
            <w:vAlign w:val="center"/>
          </w:tcPr>
          <w:p w14:paraId="55A546D2">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lang w:eastAsia="zh-CN"/>
              </w:rPr>
            </w:pPr>
            <w:r>
              <w:rPr>
                <w:rFonts w:hint="eastAsia" w:eastAsia="仿宋"/>
                <w:color w:val="auto"/>
                <w:kern w:val="0"/>
                <w:sz w:val="24"/>
                <w:szCs w:val="24"/>
                <w:lang w:eastAsia="zh-CN"/>
              </w:rPr>
              <w:t>通过学习，使学生能利用社区资源，结合康复知识，使残疾人在社区能得到及时、合理和充分康复服务，改善和提高其躯体和心理功能，提高生活质量，让病人重返家庭和社会。</w:t>
            </w:r>
          </w:p>
        </w:tc>
      </w:tr>
      <w:tr w14:paraId="242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noWrap w:val="0"/>
            <w:vAlign w:val="center"/>
          </w:tcPr>
          <w:p w14:paraId="0AEE039D">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eastAsia" w:eastAsia="仿宋"/>
                <w:kern w:val="0"/>
                <w:sz w:val="24"/>
                <w:szCs w:val="24"/>
                <w:lang w:eastAsia="zh-CN"/>
              </w:rPr>
            </w:pPr>
            <w:r>
              <w:rPr>
                <w:rFonts w:hint="eastAsia" w:ascii="仿宋" w:hAnsi="仿宋" w:eastAsia="仿宋" w:cs="宋体"/>
                <w:sz w:val="24"/>
                <w:szCs w:val="24"/>
                <w:lang w:val="en-US" w:eastAsia="zh-CN" w:bidi="ar"/>
              </w:rPr>
              <w:t>4</w:t>
            </w:r>
          </w:p>
        </w:tc>
        <w:tc>
          <w:tcPr>
            <w:tcW w:w="1690" w:type="dxa"/>
            <w:noWrap w:val="0"/>
            <w:vAlign w:val="center"/>
          </w:tcPr>
          <w:p w14:paraId="54121F8B">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rPr>
              <w:t>老年康复</w:t>
            </w:r>
          </w:p>
        </w:tc>
        <w:tc>
          <w:tcPr>
            <w:tcW w:w="6569" w:type="dxa"/>
            <w:noWrap w:val="0"/>
            <w:vAlign w:val="center"/>
          </w:tcPr>
          <w:p w14:paraId="5B56001E">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lang w:val="en-US" w:eastAsia="zh-CN"/>
              </w:rPr>
            </w:pPr>
            <w:r>
              <w:rPr>
                <w:rFonts w:hint="eastAsia" w:eastAsia="仿宋"/>
                <w:color w:val="auto"/>
                <w:kern w:val="0"/>
                <w:sz w:val="24"/>
                <w:szCs w:val="24"/>
              </w:rPr>
              <w:t>老年人各个系统常见疾病的康复评定；康复治疗的方法及老年健康管理等内容；包括老年神经系统疾病康复；老年运动系统疾病康复；老年心肺系统疾病康复；老年代谢系统疾病康复；老年综合征康复；老年康复护理；老年健康管理与老年康复管理。</w:t>
            </w:r>
          </w:p>
        </w:tc>
      </w:tr>
      <w:tr w14:paraId="2254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noWrap w:val="0"/>
            <w:vAlign w:val="center"/>
          </w:tcPr>
          <w:p w14:paraId="54F8DF50">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default" w:eastAsia="仿宋"/>
                <w:kern w:val="0"/>
                <w:sz w:val="24"/>
                <w:szCs w:val="24"/>
              </w:rPr>
            </w:pPr>
            <w:r>
              <w:rPr>
                <w:rFonts w:hint="eastAsia" w:ascii="仿宋" w:hAnsi="仿宋" w:eastAsia="仿宋" w:cs="宋体"/>
                <w:sz w:val="24"/>
                <w:szCs w:val="24"/>
                <w:lang w:val="en-US" w:eastAsia="zh-CN" w:bidi="ar"/>
              </w:rPr>
              <w:t>5</w:t>
            </w:r>
          </w:p>
        </w:tc>
        <w:tc>
          <w:tcPr>
            <w:tcW w:w="1690" w:type="dxa"/>
            <w:noWrap w:val="0"/>
            <w:vAlign w:val="center"/>
          </w:tcPr>
          <w:p w14:paraId="6D00E4E4">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rPr>
              <w:t>康复辅助器具技术</w:t>
            </w:r>
          </w:p>
        </w:tc>
        <w:tc>
          <w:tcPr>
            <w:tcW w:w="6569" w:type="dxa"/>
            <w:noWrap w:val="0"/>
            <w:vAlign w:val="center"/>
          </w:tcPr>
          <w:p w14:paraId="3774947E">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lang w:val="en-US" w:eastAsia="zh-CN"/>
              </w:rPr>
            </w:pPr>
            <w:r>
              <w:rPr>
                <w:rFonts w:hint="eastAsia" w:eastAsia="仿宋"/>
                <w:color w:val="auto"/>
                <w:kern w:val="0"/>
                <w:sz w:val="24"/>
                <w:szCs w:val="24"/>
              </w:rPr>
              <w:t>康复辅助器具技术概述；矫形器技术；假肢技术；轮椅与坐姿技术；自助具与助行器；信息沟通辅助技术；康复工程新技术。</w:t>
            </w:r>
          </w:p>
        </w:tc>
      </w:tr>
      <w:tr w14:paraId="63FA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noWrap w:val="0"/>
            <w:vAlign w:val="center"/>
          </w:tcPr>
          <w:p w14:paraId="5BBE1777">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default" w:eastAsia="仿宋"/>
                <w:kern w:val="0"/>
                <w:sz w:val="24"/>
                <w:szCs w:val="24"/>
              </w:rPr>
            </w:pPr>
            <w:r>
              <w:rPr>
                <w:rFonts w:hint="eastAsia" w:ascii="仿宋" w:hAnsi="仿宋" w:eastAsia="仿宋" w:cs="宋体"/>
                <w:sz w:val="24"/>
                <w:szCs w:val="24"/>
                <w:lang w:val="en-US" w:eastAsia="zh-CN" w:bidi="ar"/>
              </w:rPr>
              <w:t>6</w:t>
            </w:r>
          </w:p>
        </w:tc>
        <w:tc>
          <w:tcPr>
            <w:tcW w:w="1690" w:type="dxa"/>
            <w:noWrap w:val="0"/>
            <w:vAlign w:val="center"/>
          </w:tcPr>
          <w:p w14:paraId="5C414A76">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rPr>
              <w:t>儿童康复</w:t>
            </w:r>
          </w:p>
        </w:tc>
        <w:tc>
          <w:tcPr>
            <w:tcW w:w="6569" w:type="dxa"/>
            <w:noWrap w:val="0"/>
            <w:vAlign w:val="center"/>
          </w:tcPr>
          <w:p w14:paraId="77285523">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lang w:val="en-US" w:eastAsia="zh-CN"/>
              </w:rPr>
            </w:pPr>
            <w:r>
              <w:rPr>
                <w:rFonts w:hint="default" w:eastAsia="仿宋"/>
                <w:color w:val="auto"/>
                <w:kern w:val="0"/>
                <w:sz w:val="24"/>
                <w:szCs w:val="24"/>
              </w:rPr>
              <w:t>儿童康复学概论</w:t>
            </w:r>
            <w:r>
              <w:rPr>
                <w:rFonts w:hint="eastAsia" w:eastAsia="仿宋"/>
                <w:color w:val="auto"/>
                <w:kern w:val="0"/>
                <w:sz w:val="24"/>
                <w:szCs w:val="24"/>
              </w:rPr>
              <w:t>；</w:t>
            </w:r>
            <w:r>
              <w:rPr>
                <w:rFonts w:hint="default" w:eastAsia="仿宋"/>
                <w:color w:val="auto"/>
                <w:kern w:val="0"/>
                <w:sz w:val="24"/>
                <w:szCs w:val="24"/>
              </w:rPr>
              <w:t> 儿童康复评定</w:t>
            </w:r>
            <w:r>
              <w:rPr>
                <w:rFonts w:hint="eastAsia" w:eastAsia="仿宋"/>
                <w:color w:val="auto"/>
                <w:kern w:val="0"/>
                <w:sz w:val="24"/>
                <w:szCs w:val="24"/>
              </w:rPr>
              <w:t>；</w:t>
            </w:r>
            <w:r>
              <w:rPr>
                <w:rFonts w:hint="default" w:eastAsia="仿宋"/>
                <w:color w:val="auto"/>
                <w:kern w:val="0"/>
                <w:sz w:val="24"/>
                <w:szCs w:val="24"/>
              </w:rPr>
              <w:t>儿童康复治疗技术</w:t>
            </w:r>
            <w:r>
              <w:rPr>
                <w:rFonts w:hint="eastAsia" w:eastAsia="仿宋"/>
                <w:color w:val="auto"/>
                <w:kern w:val="0"/>
                <w:sz w:val="24"/>
                <w:szCs w:val="24"/>
              </w:rPr>
              <w:t>；</w:t>
            </w:r>
            <w:r>
              <w:rPr>
                <w:rFonts w:hint="default" w:eastAsia="仿宋"/>
                <w:color w:val="auto"/>
                <w:kern w:val="0"/>
                <w:sz w:val="24"/>
                <w:szCs w:val="24"/>
              </w:rPr>
              <w:t>高危儿早期干预与康复(0～1岁)</w:t>
            </w:r>
            <w:r>
              <w:rPr>
                <w:rFonts w:hint="eastAsia" w:eastAsia="仿宋"/>
                <w:color w:val="auto"/>
                <w:kern w:val="0"/>
                <w:sz w:val="24"/>
                <w:szCs w:val="24"/>
              </w:rPr>
              <w:t>；</w:t>
            </w:r>
            <w:r>
              <w:rPr>
                <w:rFonts w:hint="default" w:eastAsia="仿宋"/>
                <w:color w:val="auto"/>
                <w:kern w:val="0"/>
                <w:sz w:val="24"/>
                <w:szCs w:val="24"/>
              </w:rPr>
              <w:t>神经发育障碍性疾病的康复</w:t>
            </w:r>
            <w:r>
              <w:rPr>
                <w:rFonts w:hint="eastAsia" w:eastAsia="仿宋"/>
                <w:color w:val="auto"/>
                <w:kern w:val="0"/>
                <w:sz w:val="24"/>
                <w:szCs w:val="24"/>
              </w:rPr>
              <w:t>；</w:t>
            </w:r>
            <w:r>
              <w:rPr>
                <w:rFonts w:hint="default" w:eastAsia="仿宋"/>
                <w:color w:val="auto"/>
                <w:kern w:val="0"/>
                <w:sz w:val="24"/>
                <w:szCs w:val="24"/>
              </w:rPr>
              <w:t>神经系统疾病的康复</w:t>
            </w:r>
            <w:r>
              <w:rPr>
                <w:rFonts w:hint="eastAsia" w:eastAsia="仿宋"/>
                <w:color w:val="auto"/>
                <w:kern w:val="0"/>
                <w:sz w:val="24"/>
                <w:szCs w:val="24"/>
              </w:rPr>
              <w:t>；</w:t>
            </w:r>
            <w:r>
              <w:rPr>
                <w:rFonts w:hint="default" w:eastAsia="仿宋"/>
                <w:color w:val="auto"/>
                <w:kern w:val="0"/>
                <w:sz w:val="24"/>
                <w:szCs w:val="24"/>
              </w:rPr>
              <w:t>创作性及中毒性脑脊髓损伤的康复</w:t>
            </w:r>
            <w:r>
              <w:rPr>
                <w:rFonts w:hint="eastAsia" w:eastAsia="仿宋"/>
                <w:color w:val="auto"/>
                <w:kern w:val="0"/>
                <w:sz w:val="24"/>
                <w:szCs w:val="24"/>
              </w:rPr>
              <w:t>；</w:t>
            </w:r>
            <w:r>
              <w:rPr>
                <w:rFonts w:hint="default" w:eastAsia="仿宋"/>
                <w:color w:val="auto"/>
                <w:kern w:val="0"/>
                <w:sz w:val="24"/>
                <w:szCs w:val="24"/>
              </w:rPr>
              <w:t>儿童肌肉骨骼系统疾病的康复</w:t>
            </w:r>
            <w:r>
              <w:rPr>
                <w:rFonts w:hint="eastAsia" w:eastAsia="仿宋"/>
                <w:color w:val="auto"/>
                <w:kern w:val="0"/>
                <w:sz w:val="24"/>
                <w:szCs w:val="24"/>
              </w:rPr>
              <w:t>；</w:t>
            </w:r>
            <w:r>
              <w:rPr>
                <w:rFonts w:hint="default" w:eastAsia="仿宋"/>
                <w:color w:val="auto"/>
                <w:kern w:val="0"/>
                <w:sz w:val="24"/>
                <w:szCs w:val="24"/>
              </w:rPr>
              <w:t>遗传性疾病的康复</w:t>
            </w:r>
            <w:r>
              <w:rPr>
                <w:rFonts w:hint="eastAsia" w:eastAsia="仿宋"/>
                <w:color w:val="auto"/>
                <w:kern w:val="0"/>
                <w:sz w:val="24"/>
                <w:szCs w:val="24"/>
              </w:rPr>
              <w:t>；</w:t>
            </w:r>
            <w:r>
              <w:rPr>
                <w:rFonts w:hint="default" w:eastAsia="仿宋"/>
                <w:color w:val="auto"/>
                <w:kern w:val="0"/>
                <w:sz w:val="24"/>
                <w:szCs w:val="24"/>
              </w:rPr>
              <w:t>其他疾病的康复</w:t>
            </w:r>
            <w:r>
              <w:rPr>
                <w:rFonts w:hint="eastAsia" w:eastAsia="仿宋"/>
                <w:color w:val="auto"/>
                <w:kern w:val="0"/>
                <w:sz w:val="24"/>
                <w:szCs w:val="24"/>
              </w:rPr>
              <w:t>。</w:t>
            </w:r>
          </w:p>
        </w:tc>
      </w:tr>
      <w:tr w14:paraId="08F6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noWrap w:val="0"/>
            <w:vAlign w:val="center"/>
          </w:tcPr>
          <w:p w14:paraId="30A5EC35">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default" w:ascii="仿宋" w:hAnsi="仿宋" w:eastAsia="仿宋" w:cs="仿宋"/>
                <w:color w:val="000000"/>
                <w:kern w:val="0"/>
                <w:sz w:val="24"/>
                <w:szCs w:val="24"/>
                <w:lang w:val="en-US" w:eastAsia="zh-CN" w:bidi="ar"/>
              </w:rPr>
            </w:pPr>
            <w:r>
              <w:rPr>
                <w:rFonts w:hint="eastAsia" w:ascii="仿宋" w:hAnsi="仿宋" w:eastAsia="仿宋" w:cs="宋体"/>
                <w:sz w:val="24"/>
                <w:szCs w:val="24"/>
                <w:lang w:val="en-US" w:eastAsia="zh-CN" w:bidi="ar"/>
              </w:rPr>
              <w:t>7</w:t>
            </w:r>
          </w:p>
        </w:tc>
        <w:tc>
          <w:tcPr>
            <w:tcW w:w="1690" w:type="dxa"/>
            <w:noWrap w:val="0"/>
            <w:vAlign w:val="center"/>
          </w:tcPr>
          <w:p w14:paraId="47005290">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医学影像诊断学</w:t>
            </w:r>
          </w:p>
        </w:tc>
        <w:tc>
          <w:tcPr>
            <w:tcW w:w="6569" w:type="dxa"/>
            <w:noWrap w:val="0"/>
            <w:vAlign w:val="center"/>
          </w:tcPr>
          <w:p w14:paraId="18DD1011">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lang w:val="en-US" w:eastAsia="zh-CN"/>
              </w:rPr>
            </w:pPr>
            <w:r>
              <w:rPr>
                <w:rFonts w:hint="default" w:eastAsia="仿宋"/>
                <w:color w:val="auto"/>
                <w:kern w:val="0"/>
                <w:sz w:val="24"/>
                <w:szCs w:val="24"/>
                <w:lang w:val="en-US" w:eastAsia="zh-CN"/>
              </w:rPr>
              <w:t>中枢神经系统的影像学表现； 呼吸系统的影像学表现；循环系统的影像学表现；骨骼肌肉系统的影像学表现</w:t>
            </w:r>
            <w:r>
              <w:rPr>
                <w:rFonts w:hint="eastAsia" w:eastAsia="仿宋"/>
                <w:color w:val="auto"/>
                <w:kern w:val="0"/>
                <w:sz w:val="24"/>
                <w:szCs w:val="24"/>
                <w:lang w:val="en-US" w:eastAsia="zh-CN"/>
              </w:rPr>
              <w:t>。</w:t>
            </w:r>
          </w:p>
        </w:tc>
      </w:tr>
      <w:tr w14:paraId="0218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noWrap w:val="0"/>
            <w:vAlign w:val="center"/>
          </w:tcPr>
          <w:p w14:paraId="468B12E2">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default" w:ascii="仿宋" w:hAnsi="仿宋" w:eastAsia="仿宋" w:cs="仿宋"/>
                <w:color w:val="000000"/>
                <w:kern w:val="0"/>
                <w:sz w:val="24"/>
                <w:szCs w:val="24"/>
                <w:lang w:val="en-US" w:eastAsia="zh-CN" w:bidi="ar"/>
              </w:rPr>
            </w:pPr>
            <w:r>
              <w:rPr>
                <w:rFonts w:hint="eastAsia" w:ascii="仿宋" w:hAnsi="仿宋" w:eastAsia="仿宋" w:cs="宋体"/>
                <w:sz w:val="24"/>
                <w:szCs w:val="24"/>
                <w:lang w:val="en-US" w:eastAsia="zh-CN" w:bidi="ar"/>
              </w:rPr>
              <w:t>8</w:t>
            </w:r>
          </w:p>
        </w:tc>
        <w:tc>
          <w:tcPr>
            <w:tcW w:w="1690" w:type="dxa"/>
            <w:noWrap w:val="0"/>
            <w:vAlign w:val="center"/>
          </w:tcPr>
          <w:p w14:paraId="58FD418A">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医学伦理与卫生法规</w:t>
            </w:r>
          </w:p>
        </w:tc>
        <w:tc>
          <w:tcPr>
            <w:tcW w:w="6569" w:type="dxa"/>
            <w:noWrap w:val="0"/>
            <w:vAlign w:val="center"/>
          </w:tcPr>
          <w:p w14:paraId="7AB4F423">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lang w:val="en-US" w:eastAsia="zh-CN"/>
              </w:rPr>
            </w:pPr>
            <w:r>
              <w:rPr>
                <w:rFonts w:hint="eastAsia" w:eastAsia="仿宋"/>
                <w:color w:val="auto"/>
                <w:kern w:val="0"/>
                <w:sz w:val="24"/>
                <w:szCs w:val="24"/>
                <w:lang w:val="en-US" w:eastAsia="zh-CN"/>
              </w:rPr>
              <w:t>绪论；医学伦理学的基础理论与规范体系；医疗人际关系伦理；临床诊疗伦理；公共卫生伦理；卫生管理伦理</w:t>
            </w:r>
            <w:r>
              <w:rPr>
                <w:rFonts w:hint="eastAsia" w:eastAsia="仿宋"/>
                <w:color w:val="auto"/>
                <w:kern w:val="0"/>
                <w:sz w:val="24"/>
                <w:szCs w:val="24"/>
                <w:lang w:eastAsia="zh-CN"/>
              </w:rPr>
              <w:t>。</w:t>
            </w:r>
          </w:p>
        </w:tc>
      </w:tr>
      <w:tr w14:paraId="0806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noWrap w:val="0"/>
            <w:vAlign w:val="center"/>
          </w:tcPr>
          <w:p w14:paraId="7F92757B">
            <w:pPr>
              <w:keepNext w:val="0"/>
              <w:keepLines w:val="0"/>
              <w:suppressLineNumbers w:val="0"/>
              <w:autoSpaceDE w:val="0"/>
              <w:autoSpaceDN w:val="0"/>
              <w:adjustRightInd w:val="0"/>
              <w:spacing w:before="0" w:beforeAutospacing="0" w:after="0" w:afterAutospacing="0" w:line="320" w:lineRule="exact"/>
              <w:ind w:left="0" w:right="0" w:firstLine="240" w:firstLineChars="100"/>
              <w:rPr>
                <w:rFonts w:hint="default" w:ascii="仿宋" w:hAnsi="仿宋" w:eastAsia="仿宋" w:cs="仿宋"/>
                <w:color w:val="000000"/>
                <w:kern w:val="0"/>
                <w:sz w:val="24"/>
                <w:szCs w:val="24"/>
                <w:lang w:val="en-US" w:eastAsia="zh-CN" w:bidi="ar"/>
              </w:rPr>
            </w:pPr>
            <w:r>
              <w:rPr>
                <w:rFonts w:hint="eastAsia" w:ascii="仿宋" w:hAnsi="仿宋" w:eastAsia="仿宋" w:cs="宋体"/>
                <w:sz w:val="24"/>
                <w:szCs w:val="24"/>
                <w:lang w:val="en-US" w:eastAsia="zh-CN" w:bidi="ar"/>
              </w:rPr>
              <w:t>9</w:t>
            </w:r>
          </w:p>
        </w:tc>
        <w:tc>
          <w:tcPr>
            <w:tcW w:w="1690" w:type="dxa"/>
            <w:noWrap w:val="0"/>
            <w:vAlign w:val="center"/>
          </w:tcPr>
          <w:p w14:paraId="283FB55A">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rPr>
              <w:t>急救技术</w:t>
            </w:r>
          </w:p>
        </w:tc>
        <w:tc>
          <w:tcPr>
            <w:tcW w:w="6569" w:type="dxa"/>
            <w:noWrap w:val="0"/>
            <w:vAlign w:val="center"/>
          </w:tcPr>
          <w:p w14:paraId="002AB35C">
            <w:pPr>
              <w:keepNext w:val="0"/>
              <w:keepLines w:val="0"/>
              <w:suppressLineNumbers w:val="0"/>
              <w:autoSpaceDE w:val="0"/>
              <w:autoSpaceDN w:val="0"/>
              <w:adjustRightInd w:val="0"/>
              <w:spacing w:before="0" w:beforeAutospacing="0" w:after="0" w:afterAutospacing="0" w:line="320" w:lineRule="exact"/>
              <w:ind w:left="0" w:right="0" w:firstLine="480" w:firstLineChars="200"/>
              <w:rPr>
                <w:rFonts w:hint="eastAsia" w:eastAsia="仿宋"/>
                <w:color w:val="auto"/>
                <w:kern w:val="0"/>
                <w:sz w:val="24"/>
                <w:szCs w:val="24"/>
                <w:lang w:val="en-US" w:eastAsia="zh-CN"/>
              </w:rPr>
            </w:pPr>
            <w:r>
              <w:rPr>
                <w:rFonts w:hint="default" w:eastAsia="仿宋"/>
                <w:color w:val="auto"/>
                <w:kern w:val="0"/>
                <w:sz w:val="24"/>
                <w:szCs w:val="24"/>
              </w:rPr>
              <w:t>心肺复苏</w:t>
            </w:r>
            <w:r>
              <w:rPr>
                <w:rFonts w:hint="eastAsia" w:eastAsia="仿宋"/>
                <w:color w:val="auto"/>
                <w:kern w:val="0"/>
                <w:sz w:val="24"/>
                <w:szCs w:val="24"/>
                <w:lang w:eastAsia="zh-CN"/>
              </w:rPr>
              <w:t>；</w:t>
            </w:r>
            <w:r>
              <w:rPr>
                <w:rFonts w:hint="default" w:eastAsia="仿宋"/>
                <w:color w:val="auto"/>
                <w:kern w:val="0"/>
                <w:sz w:val="24"/>
                <w:szCs w:val="24"/>
              </w:rPr>
              <w:t>环境理化因素伤</w:t>
            </w:r>
            <w:r>
              <w:rPr>
                <w:rFonts w:hint="eastAsia" w:eastAsia="仿宋"/>
                <w:color w:val="auto"/>
                <w:kern w:val="0"/>
                <w:sz w:val="24"/>
                <w:szCs w:val="24"/>
                <w:lang w:eastAsia="zh-CN"/>
              </w:rPr>
              <w:t>；</w:t>
            </w:r>
            <w:r>
              <w:rPr>
                <w:rFonts w:hint="default" w:eastAsia="仿宋"/>
                <w:color w:val="auto"/>
                <w:kern w:val="0"/>
                <w:sz w:val="24"/>
                <w:szCs w:val="24"/>
              </w:rPr>
              <w:t>创伤急救</w:t>
            </w:r>
            <w:r>
              <w:rPr>
                <w:rFonts w:hint="eastAsia" w:eastAsia="仿宋"/>
                <w:color w:val="auto"/>
                <w:kern w:val="0"/>
                <w:sz w:val="24"/>
                <w:szCs w:val="24"/>
                <w:lang w:eastAsia="zh-CN"/>
              </w:rPr>
              <w:t>；</w:t>
            </w:r>
            <w:r>
              <w:rPr>
                <w:rFonts w:hint="default" w:eastAsia="仿宋"/>
                <w:color w:val="auto"/>
                <w:kern w:val="0"/>
                <w:sz w:val="24"/>
                <w:szCs w:val="24"/>
              </w:rPr>
              <w:t>自然灾害急救</w:t>
            </w:r>
            <w:r>
              <w:rPr>
                <w:rFonts w:hint="eastAsia" w:eastAsia="仿宋"/>
                <w:color w:val="auto"/>
                <w:kern w:val="0"/>
                <w:sz w:val="24"/>
                <w:szCs w:val="24"/>
                <w:lang w:eastAsia="zh-CN"/>
              </w:rPr>
              <w:t>；</w:t>
            </w:r>
            <w:r>
              <w:rPr>
                <w:rFonts w:hint="default" w:eastAsia="仿宋"/>
                <w:color w:val="auto"/>
                <w:kern w:val="0"/>
                <w:sz w:val="24"/>
                <w:szCs w:val="24"/>
              </w:rPr>
              <w:t>突发事件急救</w:t>
            </w:r>
            <w:r>
              <w:rPr>
                <w:rFonts w:hint="eastAsia" w:eastAsia="仿宋"/>
                <w:color w:val="auto"/>
                <w:kern w:val="0"/>
                <w:sz w:val="24"/>
                <w:szCs w:val="24"/>
                <w:lang w:eastAsia="zh-CN"/>
              </w:rPr>
              <w:t>。</w:t>
            </w:r>
          </w:p>
        </w:tc>
      </w:tr>
    </w:tbl>
    <w:p w14:paraId="26D1C1C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eastAsia="仿宋"/>
          <w:kern w:val="0"/>
          <w:sz w:val="28"/>
          <w:szCs w:val="28"/>
        </w:rPr>
      </w:pPr>
    </w:p>
    <w:p w14:paraId="1CACEADF">
      <w:pPr>
        <w:keepNext w:val="0"/>
        <w:keepLines w:val="0"/>
        <w:pageBreakBefore w:val="0"/>
        <w:widowControl w:val="0"/>
        <w:kinsoku/>
        <w:wordWrap/>
        <w:overflowPunct/>
        <w:topLinePunct w:val="0"/>
        <w:autoSpaceDE/>
        <w:autoSpaceDN/>
        <w:bidi w:val="0"/>
        <w:adjustRightInd/>
        <w:snapToGrid/>
        <w:spacing w:line="360" w:lineRule="exact"/>
        <w:ind w:firstLine="281" w:firstLineChars="100"/>
        <w:textAlignment w:val="auto"/>
        <w:rPr>
          <w:rFonts w:hint="eastAsia" w:ascii="楷体" w:hAnsi="楷体" w:eastAsia="楷体"/>
          <w:b/>
          <w:kern w:val="0"/>
          <w:sz w:val="28"/>
          <w:szCs w:val="28"/>
        </w:rPr>
      </w:pPr>
      <w:r>
        <w:rPr>
          <w:rFonts w:hint="eastAsia" w:ascii="楷体" w:hAnsi="楷体" w:eastAsia="楷体"/>
          <w:b/>
          <w:kern w:val="0"/>
          <w:sz w:val="28"/>
          <w:szCs w:val="28"/>
        </w:rPr>
        <w:t>（三）实践性教学环节</w:t>
      </w:r>
    </w:p>
    <w:p w14:paraId="7ADD56D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eastAsia="仿宋" w:cs="Times New Roman"/>
          <w:kern w:val="0"/>
          <w:sz w:val="28"/>
          <w:szCs w:val="28"/>
          <w:lang w:val="en-US" w:eastAsia="zh-CN"/>
        </w:rPr>
        <w:t>中高职阶段</w:t>
      </w:r>
      <w:r>
        <w:rPr>
          <w:rFonts w:hint="eastAsia" w:ascii="Times New Roman" w:hAnsi="Times New Roman" w:eastAsia="仿宋" w:cs="Times New Roman"/>
          <w:kern w:val="0"/>
          <w:sz w:val="28"/>
          <w:szCs w:val="28"/>
          <w:lang w:val="zh-CN"/>
        </w:rPr>
        <w:t>实践性教学体系</w:t>
      </w:r>
      <w:r>
        <w:rPr>
          <w:rFonts w:hint="eastAsia" w:eastAsia="仿宋" w:cs="Times New Roman"/>
          <w:kern w:val="0"/>
          <w:sz w:val="28"/>
          <w:szCs w:val="28"/>
          <w:lang w:val="en-US" w:eastAsia="zh-CN"/>
        </w:rPr>
        <w:t>均</w:t>
      </w:r>
      <w:r>
        <w:rPr>
          <w:rFonts w:hint="eastAsia" w:ascii="Times New Roman" w:hAnsi="Times New Roman" w:eastAsia="仿宋" w:cs="Times New Roman"/>
          <w:kern w:val="0"/>
          <w:sz w:val="28"/>
          <w:szCs w:val="28"/>
          <w:lang w:val="zh-CN"/>
        </w:rPr>
        <w:t>由课程基本技能训练、专项技能训</w:t>
      </w:r>
    </w:p>
    <w:p w14:paraId="1FB4F8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zh-CN"/>
        </w:rPr>
        <w:t>练、专业综合实务技能训练三个环节组成，三个环节共同构成学生毕业前所具备的就业</w:t>
      </w:r>
      <w:r>
        <w:rPr>
          <w:rFonts w:hint="eastAsia" w:eastAsia="仿宋" w:cs="Times New Roman"/>
          <w:kern w:val="0"/>
          <w:sz w:val="28"/>
          <w:szCs w:val="28"/>
          <w:lang w:val="en-US" w:eastAsia="zh-CN"/>
        </w:rPr>
        <w:t>跟</w:t>
      </w:r>
      <w:r>
        <w:rPr>
          <w:rFonts w:hint="eastAsia" w:ascii="Times New Roman" w:hAnsi="Times New Roman" w:eastAsia="仿宋" w:cs="Times New Roman"/>
          <w:kern w:val="0"/>
          <w:sz w:val="28"/>
          <w:szCs w:val="28"/>
          <w:lang w:val="zh-CN"/>
        </w:rPr>
        <w:t>岗能力。实践性教学环节主要包括实验、实训、实习、毕业设计、社会实践等。实验、实训主要在校内实验室、实训室完成，社会实践</w:t>
      </w:r>
      <w:r>
        <w:rPr>
          <w:rFonts w:hint="eastAsia" w:eastAsia="仿宋" w:cs="Times New Roman"/>
          <w:kern w:val="0"/>
          <w:sz w:val="28"/>
          <w:szCs w:val="28"/>
          <w:lang w:val="en-US" w:eastAsia="zh-CN"/>
        </w:rPr>
        <w:t>中职阶段</w:t>
      </w:r>
      <w:r>
        <w:rPr>
          <w:rFonts w:hint="eastAsia" w:ascii="Times New Roman" w:hAnsi="Times New Roman" w:eastAsia="仿宋" w:cs="Times New Roman"/>
          <w:kern w:val="0"/>
          <w:sz w:val="28"/>
          <w:szCs w:val="28"/>
          <w:lang w:val="en-US" w:eastAsia="zh-CN"/>
        </w:rPr>
        <w:t>由学校</w:t>
      </w:r>
      <w:r>
        <w:rPr>
          <w:rFonts w:hint="eastAsia" w:ascii="Times New Roman" w:hAnsi="Times New Roman" w:eastAsia="仿宋" w:cs="Times New Roman"/>
          <w:kern w:val="0"/>
          <w:sz w:val="28"/>
          <w:szCs w:val="28"/>
          <w:lang w:val="zh-CN"/>
        </w:rPr>
        <w:t>组织在</w:t>
      </w:r>
      <w:r>
        <w:rPr>
          <w:rFonts w:hint="eastAsia" w:ascii="Times New Roman" w:hAnsi="Times New Roman" w:eastAsia="仿宋" w:cs="Times New Roman"/>
          <w:kern w:val="0"/>
          <w:sz w:val="28"/>
          <w:szCs w:val="28"/>
          <w:lang w:val="en-US" w:eastAsia="zh-CN"/>
        </w:rPr>
        <w:t>突泉县中医院、突泉梁凤环中医内科诊所、伊鹤庄园养老院完成。高职阶段</w:t>
      </w:r>
      <w:r>
        <w:rPr>
          <w:rFonts w:hint="eastAsia" w:ascii="Times New Roman" w:hAnsi="Times New Roman" w:eastAsia="仿宋" w:cs="Times New Roman"/>
          <w:kern w:val="0"/>
          <w:sz w:val="28"/>
          <w:szCs w:val="28"/>
          <w:lang w:val="zh-CN"/>
        </w:rPr>
        <w:t>由学院组织在内蒙古民族大学附属医院、通辽市医院等医院完成。实习主要在首都医科大学附属北京康复医院、吉林省春光康复医院、内蒙古国际蒙医医院、内蒙古包钢医院、包头市中心医院</w:t>
      </w:r>
      <w:r>
        <w:rPr>
          <w:rFonts w:hint="eastAsia" w:ascii="Times New Roman" w:hAnsi="Times New Roman" w:eastAsia="仿宋" w:cs="Times New Roman"/>
          <w:kern w:val="0"/>
          <w:sz w:val="28"/>
          <w:szCs w:val="28"/>
          <w:lang w:val="zh-CN" w:eastAsia="zh-CN"/>
        </w:rPr>
        <w:t>、</w:t>
      </w:r>
      <w:r>
        <w:rPr>
          <w:rFonts w:hint="eastAsia" w:ascii="Times New Roman" w:hAnsi="Times New Roman" w:eastAsia="仿宋" w:cs="Times New Roman"/>
          <w:kern w:val="0"/>
          <w:sz w:val="28"/>
          <w:szCs w:val="28"/>
          <w:lang w:val="zh-CN"/>
        </w:rPr>
        <w:t>内蒙古民族大学附属康复保健医院、通辽市医院等实习基地完成。</w:t>
      </w:r>
    </w:p>
    <w:p w14:paraId="74AF6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kern w:val="0"/>
          <w:sz w:val="28"/>
          <w:szCs w:val="28"/>
        </w:rPr>
      </w:pPr>
    </w:p>
    <w:p w14:paraId="3C50A1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kern w:val="0"/>
          <w:sz w:val="28"/>
          <w:szCs w:val="28"/>
        </w:rPr>
      </w:pPr>
      <w:r>
        <w:rPr>
          <w:rFonts w:hint="eastAsia" w:eastAsia="仿宋"/>
          <w:kern w:val="0"/>
          <w:sz w:val="28"/>
          <w:szCs w:val="28"/>
        </w:rPr>
        <w:t>表</w:t>
      </w:r>
      <w:r>
        <w:rPr>
          <w:rFonts w:eastAsia="仿宋"/>
          <w:kern w:val="0"/>
          <w:sz w:val="28"/>
          <w:szCs w:val="28"/>
        </w:rPr>
        <w:t>7</w:t>
      </w:r>
      <w:r>
        <w:rPr>
          <w:rFonts w:hint="eastAsia" w:eastAsia="仿宋"/>
          <w:kern w:val="0"/>
          <w:sz w:val="28"/>
          <w:szCs w:val="28"/>
        </w:rPr>
        <w:t xml:space="preserve">  实践性教学的主要内容</w:t>
      </w:r>
    </w:p>
    <w:tbl>
      <w:tblPr>
        <w:tblStyle w:val="8"/>
        <w:tblW w:w="908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275"/>
        <w:gridCol w:w="7012"/>
      </w:tblGrid>
      <w:tr w14:paraId="4FF2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99" w:type="dxa"/>
            <w:noWrap w:val="0"/>
            <w:vAlign w:val="center"/>
          </w:tcPr>
          <w:p w14:paraId="5C970B66">
            <w:pPr>
              <w:keepNext w:val="0"/>
              <w:keepLines w:val="0"/>
              <w:suppressLineNumbers w:val="0"/>
              <w:spacing w:before="0" w:beforeAutospacing="0" w:after="0" w:afterAutospacing="0" w:line="320" w:lineRule="exact"/>
              <w:ind w:left="0" w:right="0"/>
              <w:jc w:val="center"/>
              <w:rPr>
                <w:rFonts w:hint="default" w:ascii="仿宋" w:hAnsi="仿宋" w:eastAsia="仿宋"/>
                <w:b/>
                <w:bCs/>
                <w:kern w:val="0"/>
                <w:sz w:val="24"/>
                <w:szCs w:val="24"/>
              </w:rPr>
            </w:pPr>
            <w:r>
              <w:rPr>
                <w:rFonts w:hint="default" w:ascii="仿宋" w:hAnsi="仿宋" w:eastAsia="仿宋"/>
                <w:b/>
                <w:bCs/>
                <w:kern w:val="0"/>
                <w:sz w:val="24"/>
                <w:szCs w:val="24"/>
              </w:rPr>
              <w:t>序号</w:t>
            </w:r>
          </w:p>
        </w:tc>
        <w:tc>
          <w:tcPr>
            <w:tcW w:w="1275" w:type="dxa"/>
            <w:noWrap w:val="0"/>
            <w:vAlign w:val="center"/>
          </w:tcPr>
          <w:p w14:paraId="0D270DD0">
            <w:pPr>
              <w:keepNext w:val="0"/>
              <w:keepLines w:val="0"/>
              <w:suppressLineNumbers w:val="0"/>
              <w:spacing w:before="0" w:beforeAutospacing="0" w:after="0" w:afterAutospacing="0" w:line="320" w:lineRule="exact"/>
              <w:ind w:left="0" w:right="0"/>
              <w:jc w:val="center"/>
              <w:rPr>
                <w:rFonts w:hint="default" w:ascii="仿宋" w:hAnsi="仿宋" w:eastAsia="仿宋"/>
                <w:b/>
                <w:bCs/>
                <w:kern w:val="0"/>
                <w:sz w:val="24"/>
                <w:szCs w:val="24"/>
              </w:rPr>
            </w:pPr>
            <w:r>
              <w:rPr>
                <w:rFonts w:hint="default" w:ascii="仿宋" w:hAnsi="仿宋" w:eastAsia="仿宋"/>
                <w:b/>
                <w:bCs/>
                <w:kern w:val="0"/>
                <w:sz w:val="24"/>
                <w:szCs w:val="24"/>
              </w:rPr>
              <w:t>实训项目</w:t>
            </w:r>
          </w:p>
        </w:tc>
        <w:tc>
          <w:tcPr>
            <w:tcW w:w="7012" w:type="dxa"/>
            <w:noWrap w:val="0"/>
            <w:vAlign w:val="center"/>
          </w:tcPr>
          <w:p w14:paraId="7B0A5783">
            <w:pPr>
              <w:keepNext w:val="0"/>
              <w:keepLines w:val="0"/>
              <w:suppressLineNumbers w:val="0"/>
              <w:spacing w:before="0" w:beforeAutospacing="0" w:after="0" w:afterAutospacing="0" w:line="320" w:lineRule="exact"/>
              <w:ind w:left="0" w:right="0"/>
              <w:jc w:val="center"/>
              <w:rPr>
                <w:rFonts w:hint="default" w:ascii="仿宋" w:hAnsi="仿宋" w:eastAsia="仿宋"/>
                <w:b/>
                <w:bCs/>
                <w:kern w:val="0"/>
                <w:sz w:val="24"/>
                <w:szCs w:val="24"/>
              </w:rPr>
            </w:pPr>
            <w:r>
              <w:rPr>
                <w:rFonts w:hint="default" w:ascii="仿宋" w:hAnsi="仿宋" w:eastAsia="仿宋"/>
                <w:b/>
                <w:bCs/>
                <w:kern w:val="0"/>
                <w:sz w:val="24"/>
                <w:szCs w:val="24"/>
              </w:rPr>
              <w:t>主要内容</w:t>
            </w:r>
          </w:p>
        </w:tc>
      </w:tr>
      <w:tr w14:paraId="60F6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799" w:type="dxa"/>
            <w:noWrap w:val="0"/>
            <w:vAlign w:val="center"/>
          </w:tcPr>
          <w:p w14:paraId="75E21427">
            <w:pPr>
              <w:keepNext w:val="0"/>
              <w:keepLines w:val="0"/>
              <w:suppressLineNumbers w:val="0"/>
              <w:spacing w:before="0" w:beforeAutospacing="0" w:after="0" w:afterAutospacing="0" w:line="320" w:lineRule="exact"/>
              <w:ind w:left="0" w:right="0"/>
              <w:jc w:val="center"/>
              <w:rPr>
                <w:rFonts w:hint="default" w:ascii="仿宋" w:hAnsi="仿宋" w:eastAsia="仿宋"/>
                <w:kern w:val="0"/>
                <w:sz w:val="24"/>
                <w:szCs w:val="24"/>
              </w:rPr>
            </w:pPr>
            <w:r>
              <w:rPr>
                <w:rFonts w:hint="default" w:ascii="仿宋" w:hAnsi="仿宋" w:eastAsia="仿宋"/>
                <w:kern w:val="0"/>
                <w:sz w:val="24"/>
                <w:szCs w:val="24"/>
              </w:rPr>
              <w:t>1</w:t>
            </w:r>
          </w:p>
        </w:tc>
        <w:tc>
          <w:tcPr>
            <w:tcW w:w="1275" w:type="dxa"/>
            <w:noWrap w:val="0"/>
            <w:vAlign w:val="center"/>
          </w:tcPr>
          <w:p w14:paraId="797FD667">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思想道德素质实训</w:t>
            </w:r>
          </w:p>
        </w:tc>
        <w:tc>
          <w:tcPr>
            <w:tcW w:w="7012" w:type="dxa"/>
            <w:noWrap w:val="0"/>
            <w:vAlign w:val="center"/>
          </w:tcPr>
          <w:p w14:paraId="0A211EE0">
            <w:pPr>
              <w:keepNext w:val="0"/>
              <w:keepLines w:val="0"/>
              <w:suppressLineNumbers w:val="0"/>
              <w:adjustRightInd w:val="0"/>
              <w:snapToGrid w:val="0"/>
              <w:spacing w:before="0" w:beforeAutospacing="0" w:after="0" w:afterAutospacing="0" w:line="320" w:lineRule="exact"/>
              <w:ind w:left="0" w:right="0"/>
              <w:rPr>
                <w:rFonts w:hint="eastAsia" w:eastAsia="仿宋"/>
                <w:kern w:val="0"/>
                <w:sz w:val="24"/>
                <w:szCs w:val="24"/>
                <w:lang w:val="en-US" w:eastAsia="zh-CN" w:bidi="ar-SA"/>
              </w:rPr>
            </w:pPr>
            <w:r>
              <w:rPr>
                <w:rFonts w:hint="eastAsia" w:ascii="仿宋" w:hAnsi="仿宋" w:eastAsia="仿宋" w:cs="宋体"/>
                <w:color w:val="auto"/>
                <w:sz w:val="24"/>
                <w:szCs w:val="24"/>
                <w:lang w:bidi="ar"/>
              </w:rPr>
              <w:t xml:space="preserve">    通过思想道德修养与法律基础、毛泽东思想和中国特色社会主义理论体系概论、民族理论与民族政策课程的集中实训，使学生在掌握课堂教学内容的基础上，进一步提高遵法守纪、尊重生命、社会责任感的基本能力。</w:t>
            </w:r>
          </w:p>
        </w:tc>
      </w:tr>
      <w:tr w14:paraId="62E6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99" w:type="dxa"/>
            <w:noWrap w:val="0"/>
            <w:vAlign w:val="center"/>
          </w:tcPr>
          <w:p w14:paraId="698280C8">
            <w:pPr>
              <w:keepNext w:val="0"/>
              <w:keepLines w:val="0"/>
              <w:suppressLineNumbers w:val="0"/>
              <w:spacing w:before="0" w:beforeAutospacing="0" w:after="0" w:afterAutospacing="0" w:line="320" w:lineRule="exact"/>
              <w:ind w:left="0" w:right="0"/>
              <w:jc w:val="center"/>
              <w:rPr>
                <w:rFonts w:hint="eastAsia" w:ascii="仿宋" w:hAnsi="仿宋" w:eastAsia="仿宋" w:cs="Arial"/>
                <w:sz w:val="24"/>
                <w:szCs w:val="24"/>
              </w:rPr>
            </w:pPr>
            <w:r>
              <w:rPr>
                <w:rFonts w:hint="eastAsia" w:ascii="仿宋" w:hAnsi="仿宋" w:eastAsia="仿宋"/>
                <w:kern w:val="0"/>
                <w:sz w:val="24"/>
                <w:szCs w:val="24"/>
              </w:rPr>
              <w:t>2</w:t>
            </w:r>
          </w:p>
        </w:tc>
        <w:tc>
          <w:tcPr>
            <w:tcW w:w="1275" w:type="dxa"/>
            <w:noWrap w:val="0"/>
            <w:vAlign w:val="center"/>
          </w:tcPr>
          <w:p w14:paraId="3A5A38AE">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身心素质实训</w:t>
            </w:r>
          </w:p>
        </w:tc>
        <w:tc>
          <w:tcPr>
            <w:tcW w:w="7012" w:type="dxa"/>
            <w:noWrap w:val="0"/>
            <w:vAlign w:val="center"/>
          </w:tcPr>
          <w:p w14:paraId="315977DD">
            <w:pPr>
              <w:keepNext w:val="0"/>
              <w:keepLines w:val="0"/>
              <w:suppressLineNumbers w:val="0"/>
              <w:adjustRightInd w:val="0"/>
              <w:snapToGrid w:val="0"/>
              <w:spacing w:before="0" w:beforeAutospacing="0" w:after="0" w:afterAutospacing="0" w:line="320" w:lineRule="exact"/>
              <w:ind w:left="0" w:right="0"/>
              <w:rPr>
                <w:rFonts w:hint="eastAsia" w:eastAsia="仿宋"/>
                <w:kern w:val="0"/>
                <w:sz w:val="24"/>
                <w:szCs w:val="24"/>
                <w:lang w:val="en-US" w:eastAsia="zh-CN" w:bidi="ar-SA"/>
              </w:rPr>
            </w:pPr>
            <w:r>
              <w:rPr>
                <w:rFonts w:hint="eastAsia" w:ascii="仿宋" w:hAnsi="仿宋" w:eastAsia="仿宋" w:cs="宋体"/>
                <w:color w:val="auto"/>
                <w:sz w:val="24"/>
                <w:szCs w:val="24"/>
                <w:lang w:bidi="ar"/>
              </w:rPr>
              <w:t xml:space="preserve">    通过体育（含体测达标）、大学生心理健康、健康教育、入学教育及军训（含国防教育）课程的集中实训，使学生在掌握课堂教学内容的基础上，进一步提高社会适应能力、沟通能力及团队合作精神、抗压能力和化解矛盾的基本能力。</w:t>
            </w:r>
          </w:p>
        </w:tc>
      </w:tr>
      <w:tr w14:paraId="063B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9" w:type="dxa"/>
            <w:noWrap w:val="0"/>
            <w:vAlign w:val="center"/>
          </w:tcPr>
          <w:p w14:paraId="36C664F3">
            <w:pPr>
              <w:keepNext w:val="0"/>
              <w:keepLines w:val="0"/>
              <w:suppressLineNumbers w:val="0"/>
              <w:spacing w:before="0" w:beforeAutospacing="0" w:after="0" w:afterAutospacing="0" w:line="320" w:lineRule="exact"/>
              <w:ind w:left="0" w:right="0"/>
              <w:jc w:val="center"/>
              <w:rPr>
                <w:rFonts w:hint="eastAsia" w:ascii="仿宋" w:hAnsi="仿宋" w:eastAsia="仿宋" w:cs="Arial"/>
                <w:sz w:val="24"/>
                <w:szCs w:val="24"/>
              </w:rPr>
            </w:pPr>
            <w:r>
              <w:rPr>
                <w:rFonts w:hint="eastAsia" w:ascii="仿宋" w:hAnsi="仿宋" w:eastAsia="仿宋"/>
                <w:kern w:val="0"/>
                <w:sz w:val="24"/>
                <w:szCs w:val="24"/>
              </w:rPr>
              <w:t>3</w:t>
            </w:r>
          </w:p>
        </w:tc>
        <w:tc>
          <w:tcPr>
            <w:tcW w:w="1275" w:type="dxa"/>
            <w:noWrap w:val="0"/>
            <w:vAlign w:val="center"/>
          </w:tcPr>
          <w:p w14:paraId="06F70872">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科学与人文素质</w:t>
            </w:r>
          </w:p>
          <w:p w14:paraId="39ECC743">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实训</w:t>
            </w:r>
          </w:p>
        </w:tc>
        <w:tc>
          <w:tcPr>
            <w:tcW w:w="7012" w:type="dxa"/>
            <w:noWrap w:val="0"/>
            <w:vAlign w:val="center"/>
          </w:tcPr>
          <w:p w14:paraId="738EAEC3">
            <w:pPr>
              <w:keepNext w:val="0"/>
              <w:keepLines w:val="0"/>
              <w:suppressLineNumbers w:val="0"/>
              <w:adjustRightInd w:val="0"/>
              <w:snapToGrid w:val="0"/>
              <w:spacing w:before="0" w:beforeAutospacing="0" w:after="0" w:afterAutospacing="0" w:line="320" w:lineRule="exact"/>
              <w:ind w:left="0" w:right="0"/>
              <w:rPr>
                <w:rFonts w:hint="eastAsia" w:eastAsia="仿宋"/>
                <w:kern w:val="0"/>
                <w:sz w:val="24"/>
                <w:szCs w:val="24"/>
                <w:lang w:val="en-US" w:eastAsia="zh-CN" w:bidi="ar-SA"/>
              </w:rPr>
            </w:pPr>
            <w:r>
              <w:rPr>
                <w:rFonts w:hint="eastAsia" w:ascii="仿宋" w:hAnsi="仿宋" w:eastAsia="仿宋" w:cs="宋体"/>
                <w:color w:val="auto"/>
                <w:sz w:val="24"/>
                <w:szCs w:val="24"/>
                <w:lang w:bidi="ar"/>
              </w:rPr>
              <w:t xml:space="preserve">    通过公共外语（B）、计算机应用基础、创新创业教育、大学生职业发展与就业指导、综合能力选修课等课程的集中实训，使学生在掌握课堂教学内容的基础上，进一步提高文化修养和知识面，具有自我学习、自我完善、团队协作的基本能力。</w:t>
            </w:r>
          </w:p>
        </w:tc>
      </w:tr>
      <w:tr w14:paraId="05BD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9" w:type="dxa"/>
            <w:noWrap w:val="0"/>
            <w:vAlign w:val="center"/>
          </w:tcPr>
          <w:p w14:paraId="1E0E5EC6">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rPr>
            </w:pPr>
            <w:r>
              <w:rPr>
                <w:rFonts w:hint="eastAsia" w:ascii="仿宋" w:hAnsi="仿宋" w:eastAsia="仿宋"/>
                <w:kern w:val="0"/>
                <w:sz w:val="24"/>
                <w:szCs w:val="24"/>
              </w:rPr>
              <w:t>4</w:t>
            </w:r>
          </w:p>
        </w:tc>
        <w:tc>
          <w:tcPr>
            <w:tcW w:w="1275" w:type="dxa"/>
            <w:noWrap w:val="0"/>
            <w:vAlign w:val="center"/>
          </w:tcPr>
          <w:p w14:paraId="6C20324F">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职业素质实训</w:t>
            </w:r>
          </w:p>
        </w:tc>
        <w:tc>
          <w:tcPr>
            <w:tcW w:w="7012" w:type="dxa"/>
            <w:noWrap w:val="0"/>
            <w:vAlign w:val="center"/>
          </w:tcPr>
          <w:p w14:paraId="6F58983F">
            <w:pPr>
              <w:keepNext w:val="0"/>
              <w:keepLines w:val="0"/>
              <w:suppressLineNumbers w:val="0"/>
              <w:adjustRightInd w:val="0"/>
              <w:snapToGrid w:val="0"/>
              <w:spacing w:before="0" w:beforeAutospacing="0" w:after="0" w:afterAutospacing="0" w:line="320" w:lineRule="exact"/>
              <w:ind w:left="0" w:right="0"/>
              <w:rPr>
                <w:rFonts w:hint="eastAsia" w:eastAsia="仿宋"/>
                <w:kern w:val="0"/>
                <w:sz w:val="24"/>
                <w:szCs w:val="24"/>
                <w:lang w:val="en-US" w:eastAsia="zh-CN" w:bidi="ar-SA"/>
              </w:rPr>
            </w:pPr>
            <w:r>
              <w:rPr>
                <w:rFonts w:hint="eastAsia" w:ascii="仿宋" w:hAnsi="仿宋" w:eastAsia="仿宋" w:cs="宋体"/>
                <w:color w:val="auto"/>
                <w:sz w:val="24"/>
                <w:szCs w:val="24"/>
                <w:lang w:bidi="ar"/>
              </w:rPr>
              <w:t xml:space="preserve">    通过康复评定技术、运动治疗技术、作业治疗技术、中国传统康复技术、常见疾病康复课程的集中实训，使学生在掌握课堂教学内容的基础上，进一步提高康复治疗技能、独立意识、勤奋研究的基本能力。</w:t>
            </w:r>
          </w:p>
        </w:tc>
      </w:tr>
      <w:tr w14:paraId="2382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9" w:type="dxa"/>
            <w:noWrap w:val="0"/>
            <w:vAlign w:val="center"/>
          </w:tcPr>
          <w:p w14:paraId="04577367">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rPr>
            </w:pPr>
            <w:r>
              <w:rPr>
                <w:rFonts w:hint="eastAsia" w:ascii="仿宋" w:hAnsi="仿宋" w:eastAsia="仿宋"/>
                <w:kern w:val="0"/>
                <w:sz w:val="24"/>
                <w:szCs w:val="24"/>
              </w:rPr>
              <w:t>5</w:t>
            </w:r>
          </w:p>
        </w:tc>
        <w:tc>
          <w:tcPr>
            <w:tcW w:w="1275" w:type="dxa"/>
            <w:noWrap w:val="0"/>
            <w:vAlign w:val="center"/>
          </w:tcPr>
          <w:p w14:paraId="0A7641C3">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社会活动</w:t>
            </w:r>
          </w:p>
        </w:tc>
        <w:tc>
          <w:tcPr>
            <w:tcW w:w="7012" w:type="dxa"/>
            <w:noWrap w:val="0"/>
            <w:vAlign w:val="center"/>
          </w:tcPr>
          <w:p w14:paraId="4488493D">
            <w:pPr>
              <w:keepNext w:val="0"/>
              <w:keepLines w:val="0"/>
              <w:suppressLineNumbers w:val="0"/>
              <w:adjustRightInd w:val="0"/>
              <w:snapToGrid w:val="0"/>
              <w:spacing w:before="0" w:beforeAutospacing="0" w:after="0" w:afterAutospacing="0" w:line="320" w:lineRule="exact"/>
              <w:ind w:left="0" w:right="0"/>
              <w:rPr>
                <w:rFonts w:hint="eastAsia" w:eastAsia="仿宋"/>
                <w:kern w:val="0"/>
                <w:sz w:val="24"/>
                <w:szCs w:val="24"/>
                <w:lang w:val="en-US" w:eastAsia="zh-CN" w:bidi="ar-SA"/>
              </w:rPr>
            </w:pPr>
            <w:r>
              <w:rPr>
                <w:rFonts w:hint="eastAsia" w:ascii="仿宋" w:hAnsi="仿宋" w:eastAsia="仿宋" w:cs="宋体"/>
                <w:color w:val="auto"/>
                <w:sz w:val="24"/>
                <w:szCs w:val="24"/>
                <w:lang w:bidi="ar"/>
              </w:rPr>
              <w:t xml:space="preserve">    通过社会实践，能够丰富知识，积累经验，磨炼品质，锻炼毅力，提高素养。培养学生的创新精神和实践能力、提升学生综合素质。</w:t>
            </w:r>
          </w:p>
        </w:tc>
      </w:tr>
      <w:tr w14:paraId="3357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9" w:type="dxa"/>
            <w:noWrap w:val="0"/>
            <w:vAlign w:val="center"/>
          </w:tcPr>
          <w:p w14:paraId="3B0A6756">
            <w:pPr>
              <w:keepNext w:val="0"/>
              <w:keepLines w:val="0"/>
              <w:suppressLineNumbers w:val="0"/>
              <w:spacing w:before="0" w:beforeAutospacing="0" w:after="0" w:afterAutospacing="0" w:line="320" w:lineRule="exact"/>
              <w:ind w:left="0" w:right="0"/>
              <w:jc w:val="center"/>
              <w:rPr>
                <w:rFonts w:hint="default" w:ascii="仿宋" w:hAnsi="仿宋" w:eastAsia="仿宋"/>
                <w:kern w:val="0"/>
                <w:sz w:val="24"/>
                <w:szCs w:val="24"/>
              </w:rPr>
            </w:pPr>
            <w:r>
              <w:rPr>
                <w:rFonts w:hint="eastAsia" w:ascii="仿宋" w:hAnsi="仿宋" w:eastAsia="仿宋"/>
                <w:kern w:val="0"/>
                <w:sz w:val="24"/>
                <w:szCs w:val="24"/>
              </w:rPr>
              <w:t>6</w:t>
            </w:r>
          </w:p>
        </w:tc>
        <w:tc>
          <w:tcPr>
            <w:tcW w:w="1275" w:type="dxa"/>
            <w:noWrap w:val="0"/>
            <w:vAlign w:val="center"/>
          </w:tcPr>
          <w:p w14:paraId="23FAAAB4">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毕业</w:t>
            </w:r>
            <w:r>
              <w:rPr>
                <w:rFonts w:hint="default" w:eastAsia="仿宋"/>
                <w:color w:val="auto"/>
                <w:kern w:val="0"/>
                <w:sz w:val="24"/>
                <w:szCs w:val="24"/>
                <w:lang w:val="en-US" w:eastAsia="zh-CN"/>
              </w:rPr>
              <w:t>报告</w:t>
            </w:r>
          </w:p>
        </w:tc>
        <w:tc>
          <w:tcPr>
            <w:tcW w:w="7012" w:type="dxa"/>
            <w:noWrap w:val="0"/>
            <w:vAlign w:val="center"/>
          </w:tcPr>
          <w:p w14:paraId="0A4A9EFA">
            <w:pPr>
              <w:keepNext w:val="0"/>
              <w:keepLines w:val="0"/>
              <w:suppressLineNumbers w:val="0"/>
              <w:adjustRightInd w:val="0"/>
              <w:snapToGrid w:val="0"/>
              <w:spacing w:before="0" w:beforeAutospacing="0" w:after="0" w:afterAutospacing="0" w:line="320" w:lineRule="exact"/>
              <w:ind w:left="0" w:right="0"/>
              <w:rPr>
                <w:rFonts w:hint="eastAsia" w:eastAsia="仿宋"/>
                <w:kern w:val="0"/>
                <w:sz w:val="24"/>
                <w:szCs w:val="24"/>
                <w:lang w:val="en-US" w:eastAsia="zh-CN" w:bidi="ar-SA"/>
              </w:rPr>
            </w:pPr>
            <w:r>
              <w:rPr>
                <w:rFonts w:hint="eastAsia" w:ascii="仿宋" w:hAnsi="仿宋" w:eastAsia="仿宋" w:cs="宋体"/>
                <w:color w:val="auto"/>
                <w:sz w:val="24"/>
                <w:szCs w:val="24"/>
                <w:lang w:bidi="ar"/>
              </w:rPr>
              <w:t xml:space="preserve">    通过毕业</w:t>
            </w:r>
            <w:r>
              <w:rPr>
                <w:rFonts w:hint="default" w:ascii="仿宋" w:hAnsi="仿宋" w:eastAsia="仿宋" w:cs="宋体"/>
                <w:color w:val="auto"/>
                <w:sz w:val="24"/>
                <w:szCs w:val="24"/>
                <w:lang w:bidi="ar"/>
              </w:rPr>
              <w:t>报告</w:t>
            </w:r>
            <w:r>
              <w:rPr>
                <w:rFonts w:hint="eastAsia" w:ascii="仿宋" w:hAnsi="仿宋" w:eastAsia="仿宋" w:cs="宋体"/>
                <w:color w:val="auto"/>
                <w:sz w:val="24"/>
                <w:szCs w:val="24"/>
                <w:lang w:bidi="ar"/>
              </w:rPr>
              <w:t>，以</w:t>
            </w:r>
            <w:r>
              <w:rPr>
                <w:rFonts w:hint="default" w:ascii="仿宋" w:hAnsi="仿宋" w:eastAsia="仿宋" w:cs="宋体"/>
                <w:color w:val="auto"/>
                <w:sz w:val="24"/>
                <w:szCs w:val="24"/>
                <w:lang w:bidi="ar"/>
              </w:rPr>
              <w:t>临床病例分析</w:t>
            </w:r>
            <w:r>
              <w:rPr>
                <w:rFonts w:hint="eastAsia" w:ascii="仿宋" w:hAnsi="仿宋" w:eastAsia="仿宋" w:cs="宋体"/>
                <w:color w:val="auto"/>
                <w:sz w:val="24"/>
                <w:szCs w:val="24"/>
                <w:lang w:bidi="ar"/>
              </w:rPr>
              <w:t>为载体，培养学生自我学习、医患沟通、团队协作、勤奋研究的能力，培养学生综合运用知识解决疾病评定、疾病康复治疗实际问题的能力。</w:t>
            </w:r>
          </w:p>
        </w:tc>
      </w:tr>
      <w:tr w14:paraId="20D6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9" w:type="dxa"/>
            <w:noWrap w:val="0"/>
            <w:vAlign w:val="center"/>
          </w:tcPr>
          <w:p w14:paraId="702F255E">
            <w:pPr>
              <w:keepNext w:val="0"/>
              <w:keepLines w:val="0"/>
              <w:suppressLineNumbers w:val="0"/>
              <w:spacing w:before="0" w:beforeAutospacing="0" w:after="0" w:afterAutospacing="0" w:line="320" w:lineRule="exact"/>
              <w:ind w:left="0" w:right="0"/>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7</w:t>
            </w:r>
          </w:p>
        </w:tc>
        <w:tc>
          <w:tcPr>
            <w:tcW w:w="1275" w:type="dxa"/>
            <w:noWrap w:val="0"/>
            <w:vAlign w:val="center"/>
          </w:tcPr>
          <w:p w14:paraId="7F8C1293">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顶岗（跟岗）实习</w:t>
            </w:r>
          </w:p>
        </w:tc>
        <w:tc>
          <w:tcPr>
            <w:tcW w:w="7012" w:type="dxa"/>
            <w:noWrap w:val="0"/>
            <w:vAlign w:val="center"/>
          </w:tcPr>
          <w:p w14:paraId="782F861E">
            <w:pPr>
              <w:keepNext w:val="0"/>
              <w:keepLines w:val="0"/>
              <w:suppressLineNumbers w:val="0"/>
              <w:adjustRightInd w:val="0"/>
              <w:snapToGrid w:val="0"/>
              <w:spacing w:before="0" w:beforeAutospacing="0" w:after="0" w:afterAutospacing="0" w:line="320" w:lineRule="exact"/>
              <w:ind w:left="0" w:right="0"/>
              <w:rPr>
                <w:rFonts w:hint="eastAsia" w:ascii="仿宋" w:hAnsi="仿宋" w:eastAsia="仿宋" w:cs="宋体"/>
                <w:color w:val="auto"/>
                <w:sz w:val="24"/>
                <w:szCs w:val="24"/>
                <w:lang w:bidi="ar"/>
              </w:rPr>
            </w:pPr>
            <w:r>
              <w:rPr>
                <w:rFonts w:hint="eastAsia" w:ascii="仿宋" w:hAnsi="仿宋" w:eastAsia="仿宋" w:cs="宋体"/>
                <w:color w:val="auto"/>
                <w:sz w:val="24"/>
                <w:szCs w:val="24"/>
                <w:lang w:bidi="ar"/>
              </w:rPr>
              <w:t xml:space="preserve">    学生在企业和学校的共同指导下，通过顶岗实习，能够运用所学知识解决工作中的实际问题，能够从事康复治疗士（师）的具体工作，最终达到胜任卫生、社会工作岗位的能力。</w:t>
            </w:r>
          </w:p>
        </w:tc>
      </w:tr>
    </w:tbl>
    <w:p w14:paraId="00E4E86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eastAsia="仿宋"/>
          <w:kern w:val="0"/>
          <w:sz w:val="28"/>
          <w:szCs w:val="28"/>
          <w:lang w:eastAsia="zh-CN"/>
        </w:rPr>
      </w:pPr>
    </w:p>
    <w:p w14:paraId="0B0B3FC8">
      <w:pPr>
        <w:keepNext w:val="0"/>
        <w:keepLines w:val="0"/>
        <w:pageBreakBefore w:val="0"/>
        <w:widowControl w:val="0"/>
        <w:kinsoku/>
        <w:wordWrap/>
        <w:overflowPunct/>
        <w:topLinePunct w:val="0"/>
        <w:autoSpaceDE/>
        <w:autoSpaceDN/>
        <w:bidi w:val="0"/>
        <w:adjustRightInd/>
        <w:snapToGrid/>
        <w:spacing w:line="360" w:lineRule="exact"/>
        <w:ind w:firstLine="281" w:firstLineChars="100"/>
        <w:textAlignment w:val="auto"/>
        <w:rPr>
          <w:rFonts w:hint="eastAsia" w:ascii="楷体" w:hAnsi="楷体" w:eastAsia="楷体"/>
          <w:b/>
          <w:kern w:val="0"/>
          <w:sz w:val="28"/>
          <w:szCs w:val="28"/>
        </w:rPr>
      </w:pPr>
      <w:r>
        <w:rPr>
          <w:rFonts w:hint="eastAsia" w:ascii="楷体" w:hAnsi="楷体" w:eastAsia="楷体"/>
          <w:b/>
          <w:kern w:val="0"/>
          <w:sz w:val="28"/>
          <w:szCs w:val="28"/>
          <w:lang w:eastAsia="zh-CN"/>
        </w:rPr>
        <w:t>（</w:t>
      </w:r>
      <w:r>
        <w:rPr>
          <w:rFonts w:hint="eastAsia" w:ascii="楷体" w:hAnsi="楷体" w:eastAsia="楷体"/>
          <w:b/>
          <w:kern w:val="0"/>
          <w:sz w:val="28"/>
          <w:szCs w:val="28"/>
          <w:lang w:val="en-US" w:eastAsia="zh-CN"/>
        </w:rPr>
        <w:t>四</w:t>
      </w:r>
      <w:r>
        <w:rPr>
          <w:rFonts w:hint="eastAsia" w:ascii="楷体" w:hAnsi="楷体" w:eastAsia="楷体"/>
          <w:b/>
          <w:kern w:val="0"/>
          <w:sz w:val="28"/>
          <w:szCs w:val="28"/>
          <w:lang w:eastAsia="zh-CN"/>
        </w:rPr>
        <w:t>）</w:t>
      </w:r>
      <w:r>
        <w:rPr>
          <w:rFonts w:hint="eastAsia" w:ascii="楷体" w:hAnsi="楷体" w:eastAsia="楷体"/>
          <w:b/>
          <w:kern w:val="0"/>
          <w:sz w:val="28"/>
          <w:szCs w:val="28"/>
        </w:rPr>
        <w:t>创新创业课程</w:t>
      </w:r>
    </w:p>
    <w:p w14:paraId="4013793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kern w:val="0"/>
          <w:sz w:val="28"/>
          <w:szCs w:val="28"/>
          <w:lang w:val="zh-CN"/>
        </w:rPr>
      </w:pPr>
      <w:r>
        <w:rPr>
          <w:rFonts w:hint="eastAsia" w:ascii="Times New Roman" w:hAnsi="Times New Roman" w:eastAsia="仿宋" w:cs="Times New Roman"/>
          <w:kern w:val="0"/>
          <w:sz w:val="28"/>
          <w:szCs w:val="28"/>
          <w:lang w:val="zh-CN"/>
        </w:rPr>
        <w:t>主要包括创新创业课程、专业技能大赛、技术研发与论文专利、社会服务、技能等级证书等创新创业和第二课堂活动。学生根据自身发展和创新创业需要，积极参加创新创业活动，获得相应学分。</w:t>
      </w:r>
    </w:p>
    <w:p w14:paraId="797548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kern w:val="0"/>
          <w:sz w:val="28"/>
          <w:szCs w:val="28"/>
        </w:rPr>
      </w:pPr>
    </w:p>
    <w:p w14:paraId="630FF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kern w:val="0"/>
          <w:sz w:val="28"/>
          <w:szCs w:val="28"/>
        </w:rPr>
      </w:pPr>
      <w:r>
        <w:rPr>
          <w:rFonts w:hint="eastAsia" w:eastAsia="仿宋"/>
          <w:kern w:val="0"/>
          <w:sz w:val="28"/>
          <w:szCs w:val="28"/>
        </w:rPr>
        <w:t>表</w:t>
      </w:r>
      <w:r>
        <w:rPr>
          <w:rFonts w:eastAsia="仿宋"/>
          <w:kern w:val="0"/>
          <w:sz w:val="28"/>
          <w:szCs w:val="28"/>
        </w:rPr>
        <w:t>8</w:t>
      </w:r>
      <w:r>
        <w:rPr>
          <w:rFonts w:hint="eastAsia" w:eastAsia="仿宋"/>
          <w:kern w:val="0"/>
          <w:sz w:val="28"/>
          <w:szCs w:val="28"/>
        </w:rPr>
        <w:t xml:space="preserve"> 创新创业教育一览表</w:t>
      </w:r>
    </w:p>
    <w:tbl>
      <w:tblPr>
        <w:tblStyle w:val="8"/>
        <w:tblW w:w="9069"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017"/>
        <w:gridCol w:w="2508"/>
        <w:gridCol w:w="992"/>
        <w:gridCol w:w="850"/>
        <w:gridCol w:w="1909"/>
      </w:tblGrid>
      <w:tr w14:paraId="67A7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3" w:type="dxa"/>
            <w:noWrap w:val="0"/>
            <w:vAlign w:val="center"/>
          </w:tcPr>
          <w:p w14:paraId="5B41974A">
            <w:pPr>
              <w:keepNext w:val="0"/>
              <w:keepLines w:val="0"/>
              <w:suppressLineNumbers w:val="0"/>
              <w:spacing w:before="0" w:beforeAutospacing="0" w:after="0" w:afterAutospacing="0" w:line="320" w:lineRule="exact"/>
              <w:ind w:left="0" w:right="0"/>
              <w:jc w:val="center"/>
              <w:rPr>
                <w:rFonts w:hint="default" w:ascii="仿宋" w:hAnsi="仿宋" w:eastAsia="仿宋"/>
                <w:b/>
                <w:kern w:val="0"/>
                <w:sz w:val="24"/>
                <w:szCs w:val="24"/>
              </w:rPr>
            </w:pPr>
            <w:r>
              <w:rPr>
                <w:rFonts w:hint="eastAsia" w:ascii="仿宋" w:hAnsi="仿宋" w:eastAsia="仿宋"/>
                <w:b/>
                <w:kern w:val="0"/>
                <w:sz w:val="24"/>
                <w:szCs w:val="24"/>
              </w:rPr>
              <w:t>序号</w:t>
            </w:r>
          </w:p>
        </w:tc>
        <w:tc>
          <w:tcPr>
            <w:tcW w:w="2017" w:type="dxa"/>
            <w:noWrap w:val="0"/>
            <w:vAlign w:val="center"/>
          </w:tcPr>
          <w:p w14:paraId="57B80CFE">
            <w:pPr>
              <w:keepNext w:val="0"/>
              <w:keepLines w:val="0"/>
              <w:suppressLineNumbers w:val="0"/>
              <w:spacing w:before="0" w:beforeAutospacing="0" w:after="0" w:afterAutospacing="0" w:line="320" w:lineRule="exact"/>
              <w:ind w:left="0" w:right="0"/>
              <w:jc w:val="center"/>
              <w:rPr>
                <w:rFonts w:hint="default" w:ascii="仿宋" w:hAnsi="仿宋" w:eastAsia="仿宋"/>
                <w:b/>
                <w:kern w:val="0"/>
                <w:sz w:val="24"/>
                <w:szCs w:val="24"/>
              </w:rPr>
            </w:pPr>
            <w:r>
              <w:rPr>
                <w:rFonts w:hint="eastAsia" w:ascii="仿宋" w:hAnsi="仿宋" w:eastAsia="仿宋"/>
                <w:b/>
                <w:kern w:val="0"/>
                <w:sz w:val="24"/>
                <w:szCs w:val="24"/>
              </w:rPr>
              <w:t>课程类型</w:t>
            </w:r>
          </w:p>
        </w:tc>
        <w:tc>
          <w:tcPr>
            <w:tcW w:w="2508" w:type="dxa"/>
            <w:noWrap w:val="0"/>
            <w:vAlign w:val="center"/>
          </w:tcPr>
          <w:p w14:paraId="0DE876A7">
            <w:pPr>
              <w:keepNext w:val="0"/>
              <w:keepLines w:val="0"/>
              <w:suppressLineNumbers w:val="0"/>
              <w:spacing w:before="0" w:beforeAutospacing="0" w:after="0" w:afterAutospacing="0" w:line="320" w:lineRule="exact"/>
              <w:ind w:left="0" w:right="0"/>
              <w:jc w:val="center"/>
              <w:rPr>
                <w:rFonts w:hint="default" w:ascii="仿宋" w:hAnsi="仿宋" w:eastAsia="仿宋"/>
                <w:b/>
                <w:kern w:val="0"/>
                <w:sz w:val="24"/>
                <w:szCs w:val="24"/>
              </w:rPr>
            </w:pPr>
            <w:r>
              <w:rPr>
                <w:rFonts w:hint="eastAsia" w:ascii="仿宋" w:hAnsi="仿宋" w:eastAsia="仿宋"/>
                <w:b/>
                <w:kern w:val="0"/>
                <w:sz w:val="24"/>
                <w:szCs w:val="24"/>
              </w:rPr>
              <w:t>课程名称</w:t>
            </w:r>
          </w:p>
        </w:tc>
        <w:tc>
          <w:tcPr>
            <w:tcW w:w="992" w:type="dxa"/>
            <w:noWrap w:val="0"/>
            <w:vAlign w:val="center"/>
          </w:tcPr>
          <w:p w14:paraId="7CBCE13A">
            <w:pPr>
              <w:keepNext w:val="0"/>
              <w:keepLines w:val="0"/>
              <w:suppressLineNumbers w:val="0"/>
              <w:spacing w:before="0" w:beforeAutospacing="0" w:after="0" w:afterAutospacing="0" w:line="320" w:lineRule="exact"/>
              <w:ind w:left="0" w:right="0"/>
              <w:jc w:val="center"/>
              <w:rPr>
                <w:rFonts w:hint="default" w:ascii="仿宋" w:hAnsi="仿宋" w:eastAsia="仿宋"/>
                <w:b/>
                <w:kern w:val="0"/>
                <w:sz w:val="24"/>
                <w:szCs w:val="24"/>
              </w:rPr>
            </w:pPr>
            <w:r>
              <w:rPr>
                <w:rFonts w:hint="eastAsia" w:ascii="仿宋" w:hAnsi="仿宋" w:eastAsia="仿宋"/>
                <w:b/>
                <w:kern w:val="0"/>
                <w:sz w:val="24"/>
                <w:szCs w:val="24"/>
              </w:rPr>
              <w:t>学时</w:t>
            </w:r>
          </w:p>
        </w:tc>
        <w:tc>
          <w:tcPr>
            <w:tcW w:w="850" w:type="dxa"/>
            <w:noWrap w:val="0"/>
            <w:vAlign w:val="center"/>
          </w:tcPr>
          <w:p w14:paraId="263AFB94">
            <w:pPr>
              <w:keepNext w:val="0"/>
              <w:keepLines w:val="0"/>
              <w:suppressLineNumbers w:val="0"/>
              <w:spacing w:before="0" w:beforeAutospacing="0" w:after="0" w:afterAutospacing="0" w:line="320" w:lineRule="exact"/>
              <w:ind w:left="0" w:right="0"/>
              <w:jc w:val="center"/>
              <w:rPr>
                <w:rFonts w:hint="default" w:ascii="仿宋" w:hAnsi="仿宋" w:eastAsia="仿宋"/>
                <w:b/>
                <w:kern w:val="0"/>
                <w:sz w:val="24"/>
                <w:szCs w:val="24"/>
              </w:rPr>
            </w:pPr>
            <w:r>
              <w:rPr>
                <w:rFonts w:hint="eastAsia" w:ascii="仿宋" w:hAnsi="仿宋" w:eastAsia="仿宋"/>
                <w:b/>
                <w:kern w:val="0"/>
                <w:sz w:val="24"/>
                <w:szCs w:val="24"/>
              </w:rPr>
              <w:t>学分</w:t>
            </w:r>
          </w:p>
        </w:tc>
        <w:tc>
          <w:tcPr>
            <w:tcW w:w="1909" w:type="dxa"/>
            <w:noWrap w:val="0"/>
            <w:vAlign w:val="center"/>
          </w:tcPr>
          <w:p w14:paraId="70F59337">
            <w:pPr>
              <w:keepNext w:val="0"/>
              <w:keepLines w:val="0"/>
              <w:suppressLineNumbers w:val="0"/>
              <w:spacing w:before="0" w:beforeAutospacing="0" w:after="0" w:afterAutospacing="0" w:line="320" w:lineRule="exact"/>
              <w:ind w:left="0" w:right="0"/>
              <w:jc w:val="center"/>
              <w:rPr>
                <w:rFonts w:hint="default" w:ascii="仿宋" w:hAnsi="仿宋" w:eastAsia="仿宋"/>
                <w:b/>
                <w:kern w:val="0"/>
                <w:sz w:val="24"/>
                <w:szCs w:val="24"/>
              </w:rPr>
            </w:pPr>
            <w:r>
              <w:rPr>
                <w:rFonts w:hint="eastAsia" w:ascii="仿宋" w:hAnsi="仿宋" w:eastAsia="仿宋"/>
                <w:b/>
                <w:kern w:val="0"/>
                <w:sz w:val="24"/>
                <w:szCs w:val="24"/>
              </w:rPr>
              <w:t>备注</w:t>
            </w:r>
          </w:p>
        </w:tc>
      </w:tr>
      <w:tr w14:paraId="117A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3" w:type="dxa"/>
            <w:noWrap w:val="0"/>
            <w:vAlign w:val="center"/>
          </w:tcPr>
          <w:p w14:paraId="35525C10">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default" w:eastAsia="仿宋"/>
                <w:kern w:val="0"/>
                <w:sz w:val="24"/>
                <w:szCs w:val="24"/>
              </w:rPr>
              <w:t>1</w:t>
            </w:r>
          </w:p>
        </w:tc>
        <w:tc>
          <w:tcPr>
            <w:tcW w:w="2017" w:type="dxa"/>
            <w:noWrap w:val="0"/>
            <w:vAlign w:val="center"/>
          </w:tcPr>
          <w:p w14:paraId="118F63B3">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r>
              <w:rPr>
                <w:rFonts w:hint="eastAsia" w:eastAsia="仿宋"/>
                <w:color w:val="auto"/>
                <w:kern w:val="0"/>
                <w:sz w:val="24"/>
                <w:szCs w:val="24"/>
                <w:lang w:val="en-US" w:eastAsia="zh-CN"/>
              </w:rPr>
              <w:t>公共必修课程</w:t>
            </w:r>
          </w:p>
        </w:tc>
        <w:tc>
          <w:tcPr>
            <w:tcW w:w="2508" w:type="dxa"/>
            <w:noWrap w:val="0"/>
            <w:vAlign w:val="center"/>
          </w:tcPr>
          <w:p w14:paraId="7B7723BC">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大学生职业发展</w:t>
            </w:r>
          </w:p>
          <w:p w14:paraId="6335B8AC">
            <w:pPr>
              <w:keepNext w:val="0"/>
              <w:keepLines w:val="0"/>
              <w:suppressLineNumbers w:val="0"/>
              <w:spacing w:before="0" w:beforeAutospacing="0" w:after="0" w:afterAutospacing="0" w:line="320" w:lineRule="exact"/>
              <w:ind w:left="0" w:right="0"/>
              <w:jc w:val="center"/>
              <w:rPr>
                <w:rFonts w:hint="eastAsia" w:eastAsia="仿宋"/>
                <w:kern w:val="0"/>
                <w:sz w:val="24"/>
                <w:szCs w:val="24"/>
              </w:rPr>
            </w:pPr>
            <w:r>
              <w:rPr>
                <w:rFonts w:hint="eastAsia" w:eastAsia="仿宋"/>
                <w:kern w:val="0"/>
                <w:sz w:val="24"/>
                <w:szCs w:val="24"/>
              </w:rPr>
              <w:t>与就业指导</w:t>
            </w:r>
          </w:p>
        </w:tc>
        <w:tc>
          <w:tcPr>
            <w:tcW w:w="992" w:type="dxa"/>
            <w:noWrap w:val="0"/>
            <w:vAlign w:val="center"/>
          </w:tcPr>
          <w:p w14:paraId="6EF3BB12">
            <w:pPr>
              <w:keepNext w:val="0"/>
              <w:keepLines w:val="0"/>
              <w:suppressLineNumbers w:val="0"/>
              <w:spacing w:before="0" w:beforeAutospacing="0" w:after="0" w:afterAutospacing="0" w:line="320" w:lineRule="exact"/>
              <w:ind w:left="0" w:right="0"/>
              <w:jc w:val="center"/>
              <w:rPr>
                <w:rFonts w:hint="default" w:eastAsia="仿宋"/>
                <w:kern w:val="0"/>
                <w:sz w:val="24"/>
                <w:szCs w:val="24"/>
                <w:lang w:val="en-US" w:eastAsia="zh-CN"/>
              </w:rPr>
            </w:pPr>
            <w:r>
              <w:rPr>
                <w:rFonts w:hint="eastAsia" w:eastAsia="仿宋"/>
                <w:kern w:val="0"/>
                <w:sz w:val="24"/>
                <w:szCs w:val="24"/>
                <w:lang w:val="en-US" w:eastAsia="zh-CN"/>
              </w:rPr>
              <w:t>20</w:t>
            </w:r>
          </w:p>
        </w:tc>
        <w:tc>
          <w:tcPr>
            <w:tcW w:w="850" w:type="dxa"/>
            <w:noWrap w:val="0"/>
            <w:vAlign w:val="center"/>
          </w:tcPr>
          <w:p w14:paraId="2DF96971">
            <w:pPr>
              <w:keepNext w:val="0"/>
              <w:keepLines w:val="0"/>
              <w:suppressLineNumbers w:val="0"/>
              <w:spacing w:before="0" w:beforeAutospacing="0" w:after="0" w:afterAutospacing="0" w:line="320" w:lineRule="exact"/>
              <w:ind w:left="0" w:right="0"/>
              <w:jc w:val="center"/>
              <w:rPr>
                <w:rFonts w:hint="eastAsia" w:eastAsia="仿宋"/>
                <w:kern w:val="0"/>
                <w:sz w:val="24"/>
                <w:szCs w:val="24"/>
                <w:lang w:eastAsia="zh-CN"/>
              </w:rPr>
            </w:pPr>
            <w:r>
              <w:rPr>
                <w:rFonts w:hint="eastAsia" w:eastAsia="仿宋"/>
                <w:kern w:val="0"/>
                <w:sz w:val="24"/>
                <w:szCs w:val="24"/>
                <w:lang w:val="en-US" w:eastAsia="zh-CN"/>
              </w:rPr>
              <w:t>1</w:t>
            </w:r>
          </w:p>
        </w:tc>
        <w:tc>
          <w:tcPr>
            <w:tcW w:w="1909" w:type="dxa"/>
            <w:noWrap w:val="0"/>
            <w:vAlign w:val="center"/>
          </w:tcPr>
          <w:p w14:paraId="585F63CC">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r>
      <w:tr w14:paraId="1C53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3" w:type="dxa"/>
            <w:noWrap w:val="0"/>
            <w:vAlign w:val="center"/>
          </w:tcPr>
          <w:p w14:paraId="60080A98">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default" w:eastAsia="仿宋"/>
                <w:kern w:val="0"/>
                <w:sz w:val="24"/>
                <w:szCs w:val="24"/>
              </w:rPr>
              <w:t>2</w:t>
            </w:r>
          </w:p>
        </w:tc>
        <w:tc>
          <w:tcPr>
            <w:tcW w:w="2017" w:type="dxa"/>
            <w:noWrap w:val="0"/>
            <w:vAlign w:val="center"/>
          </w:tcPr>
          <w:p w14:paraId="2EB5A931">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公共选修课程</w:t>
            </w:r>
          </w:p>
        </w:tc>
        <w:tc>
          <w:tcPr>
            <w:tcW w:w="2508" w:type="dxa"/>
            <w:noWrap w:val="0"/>
            <w:vAlign w:val="center"/>
          </w:tcPr>
          <w:p w14:paraId="32555031">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创新创业基础</w:t>
            </w:r>
          </w:p>
        </w:tc>
        <w:tc>
          <w:tcPr>
            <w:tcW w:w="992" w:type="dxa"/>
            <w:noWrap w:val="0"/>
            <w:vAlign w:val="center"/>
          </w:tcPr>
          <w:p w14:paraId="1F004780">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32</w:t>
            </w:r>
          </w:p>
        </w:tc>
        <w:tc>
          <w:tcPr>
            <w:tcW w:w="850" w:type="dxa"/>
            <w:noWrap w:val="0"/>
            <w:vAlign w:val="center"/>
          </w:tcPr>
          <w:p w14:paraId="48094700">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2</w:t>
            </w:r>
          </w:p>
        </w:tc>
        <w:tc>
          <w:tcPr>
            <w:tcW w:w="1909" w:type="dxa"/>
            <w:noWrap w:val="0"/>
            <w:vAlign w:val="center"/>
          </w:tcPr>
          <w:p w14:paraId="1E57EE80">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r>
      <w:tr w14:paraId="4CD4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3" w:type="dxa"/>
            <w:noWrap w:val="0"/>
            <w:vAlign w:val="center"/>
          </w:tcPr>
          <w:p w14:paraId="7B8203C1">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default" w:eastAsia="仿宋"/>
                <w:kern w:val="0"/>
                <w:sz w:val="24"/>
                <w:szCs w:val="24"/>
              </w:rPr>
              <w:t>3</w:t>
            </w:r>
          </w:p>
        </w:tc>
        <w:tc>
          <w:tcPr>
            <w:tcW w:w="2017" w:type="dxa"/>
            <w:noWrap w:val="0"/>
            <w:vAlign w:val="center"/>
          </w:tcPr>
          <w:p w14:paraId="5701D5F6">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专业核心必修课程</w:t>
            </w:r>
          </w:p>
        </w:tc>
        <w:tc>
          <w:tcPr>
            <w:tcW w:w="2508" w:type="dxa"/>
            <w:noWrap w:val="0"/>
            <w:vAlign w:val="center"/>
          </w:tcPr>
          <w:p w14:paraId="47064669">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老年护理</w:t>
            </w:r>
          </w:p>
        </w:tc>
        <w:tc>
          <w:tcPr>
            <w:tcW w:w="992" w:type="dxa"/>
            <w:noWrap w:val="0"/>
            <w:vAlign w:val="center"/>
          </w:tcPr>
          <w:p w14:paraId="1164E6A3">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64</w:t>
            </w:r>
          </w:p>
        </w:tc>
        <w:tc>
          <w:tcPr>
            <w:tcW w:w="850" w:type="dxa"/>
            <w:noWrap w:val="0"/>
            <w:vAlign w:val="center"/>
          </w:tcPr>
          <w:p w14:paraId="4D728A79">
            <w:pPr>
              <w:keepNext w:val="0"/>
              <w:keepLines w:val="0"/>
              <w:suppressLineNumbers w:val="0"/>
              <w:spacing w:before="0" w:beforeAutospacing="0" w:after="0" w:afterAutospacing="0" w:line="320" w:lineRule="exact"/>
              <w:ind w:left="0" w:right="0"/>
              <w:jc w:val="center"/>
              <w:rPr>
                <w:rFonts w:hint="eastAsia" w:eastAsia="仿宋"/>
                <w:kern w:val="0"/>
                <w:sz w:val="24"/>
                <w:szCs w:val="24"/>
              </w:rPr>
            </w:pPr>
            <w:r>
              <w:rPr>
                <w:rFonts w:hint="eastAsia" w:eastAsia="仿宋"/>
                <w:kern w:val="0"/>
                <w:sz w:val="24"/>
                <w:szCs w:val="24"/>
              </w:rPr>
              <w:t>3</w:t>
            </w:r>
          </w:p>
        </w:tc>
        <w:tc>
          <w:tcPr>
            <w:tcW w:w="1909" w:type="dxa"/>
            <w:noWrap w:val="0"/>
            <w:vAlign w:val="center"/>
          </w:tcPr>
          <w:p w14:paraId="2D3ACE0D">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r>
      <w:tr w14:paraId="064E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3" w:type="dxa"/>
            <w:noWrap w:val="0"/>
            <w:vAlign w:val="center"/>
          </w:tcPr>
          <w:p w14:paraId="019FD762">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default" w:eastAsia="仿宋"/>
                <w:kern w:val="0"/>
                <w:sz w:val="24"/>
                <w:szCs w:val="24"/>
              </w:rPr>
              <w:t>4</w:t>
            </w:r>
          </w:p>
        </w:tc>
        <w:tc>
          <w:tcPr>
            <w:tcW w:w="2017" w:type="dxa"/>
            <w:noWrap w:val="0"/>
            <w:vAlign w:val="center"/>
          </w:tcPr>
          <w:p w14:paraId="0A259C85">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专业选修课程</w:t>
            </w:r>
          </w:p>
        </w:tc>
        <w:tc>
          <w:tcPr>
            <w:tcW w:w="2508" w:type="dxa"/>
            <w:noWrap w:val="0"/>
            <w:vAlign w:val="center"/>
          </w:tcPr>
          <w:p w14:paraId="60F468B5">
            <w:pPr>
              <w:keepNext w:val="0"/>
              <w:keepLines w:val="0"/>
              <w:suppressLineNumbers w:val="0"/>
              <w:spacing w:before="0" w:beforeAutospacing="0" w:after="0" w:afterAutospacing="0" w:line="320" w:lineRule="exact"/>
              <w:ind w:left="0" w:right="0" w:firstLine="240" w:firstLineChars="100"/>
              <w:rPr>
                <w:rFonts w:hint="default" w:eastAsia="仿宋"/>
                <w:kern w:val="0"/>
                <w:sz w:val="24"/>
                <w:szCs w:val="24"/>
              </w:rPr>
            </w:pPr>
            <w:r>
              <w:rPr>
                <w:rFonts w:hint="eastAsia" w:eastAsia="仿宋"/>
                <w:kern w:val="0"/>
                <w:sz w:val="24"/>
                <w:szCs w:val="24"/>
              </w:rPr>
              <w:t>实用老年护理技术</w:t>
            </w:r>
          </w:p>
        </w:tc>
        <w:tc>
          <w:tcPr>
            <w:tcW w:w="992" w:type="dxa"/>
            <w:noWrap w:val="0"/>
            <w:vAlign w:val="center"/>
          </w:tcPr>
          <w:p w14:paraId="3A70DCFF">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40</w:t>
            </w:r>
          </w:p>
        </w:tc>
        <w:tc>
          <w:tcPr>
            <w:tcW w:w="850" w:type="dxa"/>
            <w:noWrap w:val="0"/>
            <w:vAlign w:val="center"/>
          </w:tcPr>
          <w:p w14:paraId="51BD7137">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1.5</w:t>
            </w:r>
          </w:p>
        </w:tc>
        <w:tc>
          <w:tcPr>
            <w:tcW w:w="1909" w:type="dxa"/>
            <w:noWrap w:val="0"/>
            <w:vAlign w:val="center"/>
          </w:tcPr>
          <w:p w14:paraId="5ED67457">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r>
      <w:tr w14:paraId="5951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3" w:type="dxa"/>
            <w:noWrap w:val="0"/>
            <w:vAlign w:val="center"/>
          </w:tcPr>
          <w:p w14:paraId="5EC18B76">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default" w:eastAsia="仿宋"/>
                <w:kern w:val="0"/>
                <w:sz w:val="24"/>
                <w:szCs w:val="24"/>
              </w:rPr>
              <w:t>5</w:t>
            </w:r>
          </w:p>
        </w:tc>
        <w:tc>
          <w:tcPr>
            <w:tcW w:w="2017" w:type="dxa"/>
            <w:noWrap w:val="0"/>
            <w:vAlign w:val="center"/>
          </w:tcPr>
          <w:p w14:paraId="7D1750F0">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专业技能大赛</w:t>
            </w:r>
          </w:p>
        </w:tc>
        <w:tc>
          <w:tcPr>
            <w:tcW w:w="2508" w:type="dxa"/>
            <w:noWrap w:val="0"/>
            <w:vAlign w:val="center"/>
          </w:tcPr>
          <w:p w14:paraId="0B2DDC3F">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专业技能大赛</w:t>
            </w:r>
          </w:p>
        </w:tc>
        <w:tc>
          <w:tcPr>
            <w:tcW w:w="992" w:type="dxa"/>
            <w:noWrap w:val="0"/>
            <w:vAlign w:val="center"/>
          </w:tcPr>
          <w:p w14:paraId="0218086B">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c>
          <w:tcPr>
            <w:tcW w:w="850" w:type="dxa"/>
            <w:noWrap w:val="0"/>
            <w:vAlign w:val="center"/>
          </w:tcPr>
          <w:p w14:paraId="20DE4EA7">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1</w:t>
            </w:r>
            <w:r>
              <w:rPr>
                <w:rFonts w:hint="eastAsia" w:ascii="仿宋" w:hAnsi="仿宋" w:eastAsia="仿宋"/>
                <w:kern w:val="0"/>
                <w:sz w:val="24"/>
                <w:szCs w:val="24"/>
              </w:rPr>
              <w:t>～</w:t>
            </w:r>
            <w:r>
              <w:rPr>
                <w:rFonts w:hint="eastAsia" w:eastAsia="仿宋"/>
                <w:kern w:val="0"/>
                <w:sz w:val="24"/>
                <w:szCs w:val="24"/>
              </w:rPr>
              <w:t>4</w:t>
            </w:r>
          </w:p>
        </w:tc>
        <w:tc>
          <w:tcPr>
            <w:tcW w:w="1909" w:type="dxa"/>
            <w:noWrap w:val="0"/>
            <w:vAlign w:val="center"/>
          </w:tcPr>
          <w:p w14:paraId="6EB366FD">
            <w:pPr>
              <w:keepNext w:val="0"/>
              <w:keepLines w:val="0"/>
              <w:suppressLineNumbers w:val="0"/>
              <w:spacing w:before="0" w:beforeAutospacing="0" w:after="0" w:afterAutospacing="0" w:line="280" w:lineRule="exact"/>
              <w:ind w:left="0" w:right="0"/>
              <w:jc w:val="center"/>
              <w:rPr>
                <w:rFonts w:hint="default" w:eastAsia="仿宋"/>
                <w:kern w:val="0"/>
                <w:sz w:val="24"/>
                <w:szCs w:val="24"/>
              </w:rPr>
            </w:pPr>
            <w:r>
              <w:rPr>
                <w:rFonts w:hint="eastAsia" w:ascii="仿宋" w:hAnsi="仿宋" w:eastAsia="仿宋" w:cs="仿宋"/>
                <w:spacing w:val="-9"/>
                <w:kern w:val="0"/>
                <w:sz w:val="24"/>
                <w:szCs w:val="24"/>
              </w:rPr>
              <w:t>国家级奖项奖励4学分，省级奖项奖励2学分，校级奖项奖励1学分。</w:t>
            </w:r>
          </w:p>
        </w:tc>
      </w:tr>
      <w:tr w14:paraId="5F1C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3" w:type="dxa"/>
            <w:vMerge w:val="restart"/>
            <w:noWrap w:val="0"/>
            <w:vAlign w:val="center"/>
          </w:tcPr>
          <w:p w14:paraId="41F9A396">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6</w:t>
            </w:r>
          </w:p>
        </w:tc>
        <w:tc>
          <w:tcPr>
            <w:tcW w:w="2017" w:type="dxa"/>
            <w:vMerge w:val="restart"/>
            <w:noWrap w:val="0"/>
            <w:vAlign w:val="center"/>
          </w:tcPr>
          <w:p w14:paraId="0625BEC9">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技术研发与论文专利</w:t>
            </w:r>
          </w:p>
        </w:tc>
        <w:tc>
          <w:tcPr>
            <w:tcW w:w="2508" w:type="dxa"/>
            <w:noWrap w:val="0"/>
            <w:vAlign w:val="center"/>
          </w:tcPr>
          <w:p w14:paraId="4C891E1E">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技术研发</w:t>
            </w:r>
          </w:p>
        </w:tc>
        <w:tc>
          <w:tcPr>
            <w:tcW w:w="992" w:type="dxa"/>
            <w:vMerge w:val="restart"/>
            <w:noWrap w:val="0"/>
            <w:vAlign w:val="center"/>
          </w:tcPr>
          <w:p w14:paraId="6ADEB795">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c>
          <w:tcPr>
            <w:tcW w:w="850" w:type="dxa"/>
            <w:vMerge w:val="restart"/>
            <w:noWrap w:val="0"/>
            <w:vAlign w:val="center"/>
          </w:tcPr>
          <w:p w14:paraId="2F4F3905">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2</w:t>
            </w:r>
          </w:p>
        </w:tc>
        <w:tc>
          <w:tcPr>
            <w:tcW w:w="1909" w:type="dxa"/>
            <w:vMerge w:val="restart"/>
            <w:noWrap w:val="0"/>
            <w:vAlign w:val="center"/>
          </w:tcPr>
          <w:p w14:paraId="7F96F0A9">
            <w:pPr>
              <w:keepNext w:val="0"/>
              <w:keepLines w:val="0"/>
              <w:suppressLineNumbers w:val="0"/>
              <w:spacing w:before="0" w:beforeAutospacing="0" w:after="0" w:afterAutospacing="0" w:line="360" w:lineRule="auto"/>
              <w:ind w:left="0" w:right="0"/>
              <w:rPr>
                <w:rFonts w:hint="default" w:ascii="仿宋" w:hAnsi="仿宋" w:eastAsia="仿宋" w:cs="仿宋"/>
                <w:spacing w:val="-9"/>
                <w:kern w:val="0"/>
                <w:sz w:val="24"/>
                <w:szCs w:val="24"/>
              </w:rPr>
            </w:pPr>
            <w:r>
              <w:rPr>
                <w:rFonts w:hint="eastAsia" w:ascii="仿宋" w:hAnsi="仿宋" w:eastAsia="仿宋" w:cs="仿宋"/>
                <w:spacing w:val="-9"/>
                <w:kern w:val="0"/>
                <w:sz w:val="24"/>
                <w:szCs w:val="24"/>
              </w:rPr>
              <w:t>科技成果、公开发表论文、发明专利奖励2学分。</w:t>
            </w:r>
          </w:p>
        </w:tc>
      </w:tr>
      <w:tr w14:paraId="009B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3" w:type="dxa"/>
            <w:vMerge w:val="continue"/>
            <w:noWrap w:val="0"/>
            <w:vAlign w:val="center"/>
          </w:tcPr>
          <w:p w14:paraId="742E1CC5">
            <w:pPr>
              <w:keepNext w:val="0"/>
              <w:keepLines w:val="0"/>
              <w:suppressLineNumbers w:val="0"/>
              <w:spacing w:before="0" w:beforeAutospacing="0" w:after="0" w:afterAutospacing="0" w:line="320" w:lineRule="exact"/>
              <w:ind w:left="0" w:right="0"/>
              <w:jc w:val="center"/>
              <w:rPr>
                <w:rFonts w:hint="eastAsia" w:eastAsia="仿宋"/>
                <w:kern w:val="0"/>
                <w:sz w:val="24"/>
                <w:szCs w:val="24"/>
              </w:rPr>
            </w:pPr>
          </w:p>
        </w:tc>
        <w:tc>
          <w:tcPr>
            <w:tcW w:w="2017" w:type="dxa"/>
            <w:vMerge w:val="continue"/>
            <w:noWrap w:val="0"/>
            <w:vAlign w:val="center"/>
          </w:tcPr>
          <w:p w14:paraId="23A8602B">
            <w:pPr>
              <w:keepNext w:val="0"/>
              <w:keepLines w:val="0"/>
              <w:suppressLineNumbers w:val="0"/>
              <w:autoSpaceDE w:val="0"/>
              <w:autoSpaceDN w:val="0"/>
              <w:adjustRightInd w:val="0"/>
              <w:spacing w:before="0" w:beforeAutospacing="0" w:after="0" w:afterAutospacing="0" w:line="320" w:lineRule="exact"/>
              <w:ind w:left="0" w:right="0"/>
              <w:jc w:val="center"/>
              <w:rPr>
                <w:rFonts w:hint="eastAsia" w:eastAsia="仿宋"/>
                <w:color w:val="auto"/>
                <w:kern w:val="0"/>
                <w:sz w:val="24"/>
                <w:szCs w:val="24"/>
                <w:lang w:val="en-US" w:eastAsia="zh-CN"/>
              </w:rPr>
            </w:pPr>
          </w:p>
        </w:tc>
        <w:tc>
          <w:tcPr>
            <w:tcW w:w="2508" w:type="dxa"/>
            <w:noWrap w:val="0"/>
            <w:vAlign w:val="center"/>
          </w:tcPr>
          <w:p w14:paraId="48AF34F3">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论文专利</w:t>
            </w:r>
          </w:p>
        </w:tc>
        <w:tc>
          <w:tcPr>
            <w:tcW w:w="992" w:type="dxa"/>
            <w:vMerge w:val="continue"/>
            <w:noWrap w:val="0"/>
            <w:vAlign w:val="center"/>
          </w:tcPr>
          <w:p w14:paraId="3FEA2870">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c>
          <w:tcPr>
            <w:tcW w:w="850" w:type="dxa"/>
            <w:vMerge w:val="continue"/>
            <w:noWrap w:val="0"/>
            <w:vAlign w:val="center"/>
          </w:tcPr>
          <w:p w14:paraId="3CAA6987">
            <w:pPr>
              <w:keepNext w:val="0"/>
              <w:keepLines w:val="0"/>
              <w:suppressLineNumbers w:val="0"/>
              <w:spacing w:before="0" w:beforeAutospacing="0" w:after="0" w:afterAutospacing="0" w:line="320" w:lineRule="exact"/>
              <w:ind w:left="0" w:right="0"/>
              <w:jc w:val="center"/>
              <w:rPr>
                <w:rFonts w:hint="eastAsia" w:eastAsia="仿宋"/>
                <w:kern w:val="0"/>
                <w:sz w:val="24"/>
                <w:szCs w:val="24"/>
              </w:rPr>
            </w:pPr>
          </w:p>
        </w:tc>
        <w:tc>
          <w:tcPr>
            <w:tcW w:w="1909" w:type="dxa"/>
            <w:vMerge w:val="continue"/>
            <w:noWrap w:val="0"/>
            <w:vAlign w:val="center"/>
          </w:tcPr>
          <w:p w14:paraId="6486692B">
            <w:pPr>
              <w:keepNext w:val="0"/>
              <w:keepLines w:val="0"/>
              <w:suppressLineNumbers w:val="0"/>
              <w:spacing w:before="0" w:beforeAutospacing="0" w:after="0" w:afterAutospacing="0" w:line="360" w:lineRule="auto"/>
              <w:ind w:left="0" w:right="0"/>
              <w:rPr>
                <w:rFonts w:hint="eastAsia" w:ascii="仿宋" w:hAnsi="仿宋" w:eastAsia="仿宋" w:cs="仿宋"/>
                <w:spacing w:val="-9"/>
                <w:kern w:val="0"/>
                <w:sz w:val="24"/>
                <w:szCs w:val="24"/>
              </w:rPr>
            </w:pPr>
          </w:p>
        </w:tc>
      </w:tr>
      <w:tr w14:paraId="6A2E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3" w:type="dxa"/>
            <w:noWrap w:val="0"/>
            <w:vAlign w:val="center"/>
          </w:tcPr>
          <w:p w14:paraId="4423E8FE">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7</w:t>
            </w:r>
          </w:p>
        </w:tc>
        <w:tc>
          <w:tcPr>
            <w:tcW w:w="2017" w:type="dxa"/>
            <w:noWrap w:val="0"/>
            <w:vAlign w:val="center"/>
          </w:tcPr>
          <w:p w14:paraId="2CD6605D">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社会服务</w:t>
            </w:r>
          </w:p>
        </w:tc>
        <w:tc>
          <w:tcPr>
            <w:tcW w:w="2508" w:type="dxa"/>
            <w:noWrap w:val="0"/>
            <w:vAlign w:val="center"/>
          </w:tcPr>
          <w:p w14:paraId="18A15C36">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志愿者活动</w:t>
            </w:r>
          </w:p>
        </w:tc>
        <w:tc>
          <w:tcPr>
            <w:tcW w:w="992" w:type="dxa"/>
            <w:noWrap w:val="0"/>
            <w:vAlign w:val="center"/>
          </w:tcPr>
          <w:p w14:paraId="07616E09">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c>
          <w:tcPr>
            <w:tcW w:w="850" w:type="dxa"/>
            <w:noWrap w:val="0"/>
            <w:vAlign w:val="center"/>
          </w:tcPr>
          <w:p w14:paraId="619D37ED">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1</w:t>
            </w:r>
          </w:p>
        </w:tc>
        <w:tc>
          <w:tcPr>
            <w:tcW w:w="1909" w:type="dxa"/>
            <w:noWrap w:val="0"/>
            <w:vAlign w:val="center"/>
          </w:tcPr>
          <w:p w14:paraId="7A525EBC">
            <w:pPr>
              <w:keepNext w:val="0"/>
              <w:keepLines w:val="0"/>
              <w:suppressLineNumbers w:val="0"/>
              <w:spacing w:before="0" w:beforeAutospacing="0" w:after="0" w:afterAutospacing="0" w:line="360" w:lineRule="auto"/>
              <w:ind w:left="0" w:right="0"/>
              <w:rPr>
                <w:rFonts w:hint="default" w:ascii="仿宋" w:hAnsi="仿宋" w:eastAsia="仿宋" w:cs="仿宋"/>
                <w:spacing w:val="-9"/>
                <w:kern w:val="0"/>
                <w:sz w:val="24"/>
                <w:szCs w:val="24"/>
              </w:rPr>
            </w:pPr>
          </w:p>
        </w:tc>
      </w:tr>
      <w:tr w14:paraId="6F7E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3" w:type="dxa"/>
            <w:noWrap w:val="0"/>
            <w:vAlign w:val="center"/>
          </w:tcPr>
          <w:p w14:paraId="3FDB558A">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8</w:t>
            </w:r>
          </w:p>
        </w:tc>
        <w:tc>
          <w:tcPr>
            <w:tcW w:w="2017" w:type="dxa"/>
            <w:noWrap w:val="0"/>
            <w:vAlign w:val="center"/>
          </w:tcPr>
          <w:p w14:paraId="6CB4BCC4">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技能等级证书</w:t>
            </w:r>
          </w:p>
        </w:tc>
        <w:tc>
          <w:tcPr>
            <w:tcW w:w="2508" w:type="dxa"/>
            <w:noWrap w:val="0"/>
            <w:vAlign w:val="center"/>
          </w:tcPr>
          <w:p w14:paraId="1A361FFA">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专业技能</w:t>
            </w:r>
          </w:p>
        </w:tc>
        <w:tc>
          <w:tcPr>
            <w:tcW w:w="992" w:type="dxa"/>
            <w:noWrap w:val="0"/>
            <w:vAlign w:val="center"/>
          </w:tcPr>
          <w:p w14:paraId="01350D89">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c>
          <w:tcPr>
            <w:tcW w:w="850" w:type="dxa"/>
            <w:noWrap w:val="0"/>
            <w:vAlign w:val="center"/>
          </w:tcPr>
          <w:p w14:paraId="341E6E64">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2</w:t>
            </w:r>
          </w:p>
        </w:tc>
        <w:tc>
          <w:tcPr>
            <w:tcW w:w="1909" w:type="dxa"/>
            <w:noWrap w:val="0"/>
            <w:vAlign w:val="center"/>
          </w:tcPr>
          <w:p w14:paraId="097DAE08">
            <w:pPr>
              <w:keepNext w:val="0"/>
              <w:keepLines w:val="0"/>
              <w:suppressLineNumbers w:val="0"/>
              <w:spacing w:before="0" w:beforeAutospacing="0" w:after="0" w:afterAutospacing="0" w:line="280" w:lineRule="exact"/>
              <w:ind w:left="0" w:right="0"/>
              <w:jc w:val="center"/>
              <w:rPr>
                <w:rFonts w:hint="default" w:eastAsia="仿宋"/>
                <w:kern w:val="0"/>
                <w:sz w:val="24"/>
                <w:szCs w:val="24"/>
              </w:rPr>
            </w:pPr>
            <w:r>
              <w:rPr>
                <w:rFonts w:hint="eastAsia" w:ascii="仿宋" w:hAnsi="仿宋" w:eastAsia="仿宋" w:cs="仿宋"/>
                <w:spacing w:val="-9"/>
                <w:kern w:val="0"/>
                <w:sz w:val="24"/>
                <w:szCs w:val="24"/>
              </w:rPr>
              <w:t>技能证书2学分，职业资格证书2学分。</w:t>
            </w:r>
          </w:p>
        </w:tc>
      </w:tr>
      <w:tr w14:paraId="52CF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3" w:type="dxa"/>
            <w:noWrap w:val="0"/>
            <w:vAlign w:val="center"/>
          </w:tcPr>
          <w:p w14:paraId="3FC97BF8">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9</w:t>
            </w:r>
          </w:p>
        </w:tc>
        <w:tc>
          <w:tcPr>
            <w:tcW w:w="2017" w:type="dxa"/>
            <w:noWrap w:val="0"/>
            <w:vAlign w:val="center"/>
          </w:tcPr>
          <w:p w14:paraId="349BB305">
            <w:pPr>
              <w:keepNext w:val="0"/>
              <w:keepLines w:val="0"/>
              <w:suppressLineNumbers w:val="0"/>
              <w:autoSpaceDE w:val="0"/>
              <w:autoSpaceDN w:val="0"/>
              <w:adjustRightInd w:val="0"/>
              <w:spacing w:before="0" w:beforeAutospacing="0" w:after="0" w:afterAutospacing="0" w:line="320" w:lineRule="exact"/>
              <w:ind w:left="0" w:right="0"/>
              <w:jc w:val="center"/>
              <w:rPr>
                <w:rFonts w:hint="default" w:eastAsia="仿宋"/>
                <w:color w:val="auto"/>
                <w:kern w:val="0"/>
                <w:sz w:val="24"/>
                <w:szCs w:val="24"/>
                <w:lang w:val="en-US" w:eastAsia="zh-CN"/>
              </w:rPr>
            </w:pPr>
            <w:r>
              <w:rPr>
                <w:rFonts w:hint="eastAsia" w:eastAsia="仿宋"/>
                <w:color w:val="auto"/>
                <w:kern w:val="0"/>
                <w:sz w:val="24"/>
                <w:szCs w:val="24"/>
                <w:lang w:val="en-US" w:eastAsia="zh-CN"/>
              </w:rPr>
              <w:t>第二课堂活动</w:t>
            </w:r>
          </w:p>
        </w:tc>
        <w:tc>
          <w:tcPr>
            <w:tcW w:w="2508" w:type="dxa"/>
            <w:noWrap w:val="0"/>
            <w:vAlign w:val="center"/>
          </w:tcPr>
          <w:p w14:paraId="5965829C">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社团活动</w:t>
            </w:r>
          </w:p>
        </w:tc>
        <w:tc>
          <w:tcPr>
            <w:tcW w:w="992" w:type="dxa"/>
            <w:noWrap w:val="0"/>
            <w:vAlign w:val="center"/>
          </w:tcPr>
          <w:p w14:paraId="48DE3D92">
            <w:pPr>
              <w:keepNext w:val="0"/>
              <w:keepLines w:val="0"/>
              <w:suppressLineNumbers w:val="0"/>
              <w:spacing w:before="0" w:beforeAutospacing="0" w:after="0" w:afterAutospacing="0" w:line="320" w:lineRule="exact"/>
              <w:ind w:left="0" w:right="0"/>
              <w:jc w:val="center"/>
              <w:rPr>
                <w:rFonts w:hint="default" w:eastAsia="仿宋"/>
                <w:kern w:val="0"/>
                <w:sz w:val="24"/>
                <w:szCs w:val="24"/>
              </w:rPr>
            </w:pPr>
          </w:p>
        </w:tc>
        <w:tc>
          <w:tcPr>
            <w:tcW w:w="850" w:type="dxa"/>
            <w:noWrap w:val="0"/>
            <w:vAlign w:val="center"/>
          </w:tcPr>
          <w:p w14:paraId="6B885356">
            <w:pPr>
              <w:keepNext w:val="0"/>
              <w:keepLines w:val="0"/>
              <w:suppressLineNumbers w:val="0"/>
              <w:spacing w:before="0" w:beforeAutospacing="0" w:after="0" w:afterAutospacing="0" w:line="320" w:lineRule="exact"/>
              <w:ind w:left="0" w:right="0"/>
              <w:jc w:val="center"/>
              <w:rPr>
                <w:rFonts w:hint="default" w:eastAsia="仿宋"/>
                <w:kern w:val="0"/>
                <w:sz w:val="24"/>
                <w:szCs w:val="24"/>
              </w:rPr>
            </w:pPr>
            <w:r>
              <w:rPr>
                <w:rFonts w:hint="eastAsia" w:eastAsia="仿宋"/>
                <w:kern w:val="0"/>
                <w:sz w:val="24"/>
                <w:szCs w:val="24"/>
              </w:rPr>
              <w:t>1</w:t>
            </w:r>
          </w:p>
        </w:tc>
        <w:tc>
          <w:tcPr>
            <w:tcW w:w="1909" w:type="dxa"/>
            <w:noWrap w:val="0"/>
            <w:vAlign w:val="center"/>
          </w:tcPr>
          <w:p w14:paraId="54F2E588">
            <w:pPr>
              <w:keepNext w:val="0"/>
              <w:keepLines w:val="0"/>
              <w:suppressLineNumbers w:val="0"/>
              <w:spacing w:before="0" w:beforeAutospacing="0" w:after="0" w:afterAutospacing="0" w:line="280" w:lineRule="exact"/>
              <w:ind w:left="0" w:right="0"/>
              <w:jc w:val="center"/>
              <w:rPr>
                <w:rFonts w:hint="default" w:eastAsia="仿宋"/>
                <w:kern w:val="0"/>
                <w:sz w:val="24"/>
                <w:szCs w:val="24"/>
              </w:rPr>
            </w:pPr>
          </w:p>
        </w:tc>
      </w:tr>
    </w:tbl>
    <w:p w14:paraId="7D9DCDA9">
      <w:pPr>
        <w:pStyle w:val="11"/>
        <w:shd w:val="clear" w:color="auto"/>
        <w:spacing w:before="0" w:beforeAutospacing="0" w:after="0" w:afterAutospacing="0" w:line="6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八、教学进程</w:t>
      </w:r>
    </w:p>
    <w:p w14:paraId="3B4E1405">
      <w:pPr>
        <w:pStyle w:val="11"/>
        <w:shd w:val="clear" w:color="auto"/>
        <w:spacing w:before="0" w:beforeAutospacing="0" w:after="0" w:afterAutospacing="0" w:line="600" w:lineRule="exact"/>
        <w:ind w:firstLine="562" w:firstLineChars="200"/>
        <w:rPr>
          <w:rFonts w:ascii="楷体" w:hAnsi="楷体" w:eastAsia="楷体"/>
          <w:b/>
          <w:sz w:val="28"/>
          <w:szCs w:val="28"/>
        </w:rPr>
        <w:sectPr>
          <w:footerReference r:id="rId8" w:type="default"/>
          <w:pgSz w:w="11906" w:h="16838"/>
          <w:pgMar w:top="1440" w:right="1800" w:bottom="1440" w:left="1800" w:header="851" w:footer="992" w:gutter="0"/>
          <w:pgNumType w:fmt="decimal" w:start="1"/>
          <w:cols w:space="425" w:num="1"/>
          <w:docGrid w:type="lines" w:linePitch="312" w:charSpace="0"/>
        </w:sectPr>
      </w:pPr>
      <w:r>
        <w:rPr>
          <w:rFonts w:ascii="楷体" w:hAnsi="楷体" w:eastAsia="楷体"/>
          <w:b/>
          <w:sz w:val="28"/>
          <w:szCs w:val="28"/>
        </w:rPr>
        <w:t>（一）教学进程安排</w:t>
      </w:r>
    </w:p>
    <w:tbl>
      <w:tblPr>
        <w:tblStyle w:val="8"/>
        <w:tblpPr w:leftFromText="180" w:rightFromText="180" w:vertAnchor="text" w:horzAnchor="page" w:tblpX="364" w:tblpY="366"/>
        <w:tblOverlap w:val="never"/>
        <w:tblW w:w="3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441"/>
        <w:gridCol w:w="463"/>
        <w:gridCol w:w="31"/>
        <w:gridCol w:w="792"/>
        <w:gridCol w:w="46"/>
        <w:gridCol w:w="1452"/>
        <w:gridCol w:w="569"/>
        <w:gridCol w:w="586"/>
        <w:gridCol w:w="757"/>
        <w:gridCol w:w="495"/>
        <w:gridCol w:w="495"/>
        <w:gridCol w:w="495"/>
        <w:gridCol w:w="483"/>
        <w:gridCol w:w="630"/>
        <w:gridCol w:w="54"/>
        <w:gridCol w:w="516"/>
        <w:gridCol w:w="615"/>
        <w:gridCol w:w="585"/>
        <w:gridCol w:w="600"/>
        <w:gridCol w:w="495"/>
        <w:gridCol w:w="555"/>
        <w:gridCol w:w="585"/>
        <w:gridCol w:w="615"/>
        <w:gridCol w:w="675"/>
        <w:gridCol w:w="510"/>
        <w:gridCol w:w="6"/>
        <w:gridCol w:w="1168"/>
        <w:gridCol w:w="1124"/>
        <w:gridCol w:w="8049"/>
        <w:gridCol w:w="684"/>
        <w:gridCol w:w="8733"/>
        <w:gridCol w:w="8733"/>
        <w:gridCol w:w="8733"/>
        <w:gridCol w:w="8733"/>
        <w:gridCol w:w="8733"/>
        <w:gridCol w:w="8733"/>
        <w:gridCol w:w="8733"/>
        <w:gridCol w:w="8733"/>
        <w:gridCol w:w="8733"/>
        <w:gridCol w:w="8733"/>
        <w:gridCol w:w="8733"/>
        <w:gridCol w:w="8733"/>
        <w:gridCol w:w="8733"/>
        <w:gridCol w:w="8733"/>
        <w:gridCol w:w="8733"/>
        <w:gridCol w:w="8733"/>
        <w:gridCol w:w="8733"/>
        <w:gridCol w:w="8733"/>
        <w:gridCol w:w="8733"/>
        <w:gridCol w:w="8733"/>
      </w:tblGrid>
      <w:tr w14:paraId="6F1C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2"/>
          <w:wAfter w:w="-13215" w:type="dxa"/>
          <w:trHeight w:val="630" w:hRule="atLeast"/>
        </w:trPr>
        <w:tc>
          <w:tcPr>
            <w:tcW w:w="16286" w:type="dxa"/>
            <w:gridSpan w:val="29"/>
            <w:noWrap w:val="0"/>
            <w:vAlign w:val="top"/>
          </w:tcPr>
          <w:p w14:paraId="08474D94">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kern w:val="0"/>
                <w:sz w:val="16"/>
                <w:szCs w:val="16"/>
                <w:lang w:bidi="ar"/>
              </w:rPr>
            </w:pPr>
            <w:r>
              <w:rPr>
                <w:rFonts w:hint="default"/>
                <w:color w:val="auto"/>
                <w:kern w:val="0"/>
                <w:sz w:val="44"/>
                <w:szCs w:val="44"/>
              </w:rPr>
              <w:t>教学进程安排表</w:t>
            </w:r>
          </w:p>
        </w:tc>
      </w:tr>
      <w:tr w14:paraId="517B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58" w:hRule="atLeast"/>
        </w:trPr>
        <w:tc>
          <w:tcPr>
            <w:tcW w:w="889" w:type="dxa"/>
            <w:gridSpan w:val="2"/>
            <w:vMerge w:val="restart"/>
            <w:noWrap w:val="0"/>
            <w:tcMar>
              <w:top w:w="15" w:type="dxa"/>
              <w:left w:w="15" w:type="dxa"/>
              <w:right w:w="15" w:type="dxa"/>
            </w:tcMar>
            <w:vAlign w:val="center"/>
          </w:tcPr>
          <w:p w14:paraId="42A13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eastAsia="zh-CN" w:bidi="ar"/>
              </w:rPr>
            </w:pPr>
            <w:r>
              <w:rPr>
                <w:rFonts w:hint="eastAsia" w:ascii="宋体" w:hAnsi="宋体" w:cs="宋体"/>
                <w:b/>
                <w:color w:val="auto"/>
                <w:kern w:val="0"/>
                <w:sz w:val="16"/>
                <w:szCs w:val="16"/>
                <w:lang w:bidi="ar"/>
              </w:rPr>
              <w:t>课程</w:t>
            </w:r>
          </w:p>
          <w:p w14:paraId="722EA1FD">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类别</w:t>
            </w:r>
          </w:p>
        </w:tc>
        <w:tc>
          <w:tcPr>
            <w:tcW w:w="463" w:type="dxa"/>
            <w:vMerge w:val="restart"/>
            <w:noWrap w:val="0"/>
            <w:tcMar>
              <w:top w:w="15" w:type="dxa"/>
              <w:left w:w="15" w:type="dxa"/>
              <w:right w:w="15" w:type="dxa"/>
            </w:tcMar>
            <w:vAlign w:val="center"/>
          </w:tcPr>
          <w:p w14:paraId="0EEB3872">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序号</w:t>
            </w:r>
          </w:p>
        </w:tc>
        <w:tc>
          <w:tcPr>
            <w:tcW w:w="869" w:type="dxa"/>
            <w:gridSpan w:val="3"/>
            <w:vMerge w:val="restart"/>
            <w:noWrap w:val="0"/>
            <w:tcMar>
              <w:top w:w="15" w:type="dxa"/>
              <w:left w:w="15" w:type="dxa"/>
              <w:right w:w="15" w:type="dxa"/>
            </w:tcMar>
            <w:vAlign w:val="center"/>
          </w:tcPr>
          <w:p w14:paraId="7A292127">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课程代码</w:t>
            </w:r>
          </w:p>
        </w:tc>
        <w:tc>
          <w:tcPr>
            <w:tcW w:w="1452" w:type="dxa"/>
            <w:vMerge w:val="restart"/>
            <w:noWrap w:val="0"/>
            <w:tcMar>
              <w:top w:w="15" w:type="dxa"/>
              <w:left w:w="15" w:type="dxa"/>
              <w:right w:w="15" w:type="dxa"/>
            </w:tcMar>
            <w:vAlign w:val="center"/>
          </w:tcPr>
          <w:p w14:paraId="36050245">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课程名称</w:t>
            </w:r>
          </w:p>
        </w:tc>
        <w:tc>
          <w:tcPr>
            <w:tcW w:w="1155" w:type="dxa"/>
            <w:gridSpan w:val="2"/>
            <w:noWrap/>
            <w:tcMar>
              <w:top w:w="15" w:type="dxa"/>
              <w:left w:w="15" w:type="dxa"/>
              <w:right w:w="15" w:type="dxa"/>
            </w:tcMar>
            <w:vAlign w:val="center"/>
          </w:tcPr>
          <w:p w14:paraId="17ECD92A">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课程性质</w:t>
            </w:r>
          </w:p>
        </w:tc>
        <w:tc>
          <w:tcPr>
            <w:tcW w:w="757" w:type="dxa"/>
            <w:vMerge w:val="restart"/>
            <w:noWrap w:val="0"/>
            <w:tcMar>
              <w:top w:w="15" w:type="dxa"/>
              <w:left w:w="15" w:type="dxa"/>
              <w:right w:w="15" w:type="dxa"/>
            </w:tcMar>
            <w:vAlign w:val="center"/>
          </w:tcPr>
          <w:p w14:paraId="1C84A611">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学分</w:t>
            </w:r>
          </w:p>
        </w:tc>
        <w:tc>
          <w:tcPr>
            <w:tcW w:w="1485" w:type="dxa"/>
            <w:gridSpan w:val="3"/>
            <w:noWrap w:val="0"/>
            <w:tcMar>
              <w:top w:w="15" w:type="dxa"/>
              <w:left w:w="15" w:type="dxa"/>
              <w:right w:w="15" w:type="dxa"/>
            </w:tcMar>
            <w:vAlign w:val="center"/>
          </w:tcPr>
          <w:p w14:paraId="0A0345EF">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教学课时</w:t>
            </w:r>
          </w:p>
        </w:tc>
        <w:tc>
          <w:tcPr>
            <w:tcW w:w="483" w:type="dxa"/>
            <w:vMerge w:val="restart"/>
            <w:noWrap w:val="0"/>
            <w:tcMar>
              <w:top w:w="15" w:type="dxa"/>
              <w:left w:w="15" w:type="dxa"/>
              <w:right w:w="15" w:type="dxa"/>
            </w:tcMar>
            <w:vAlign w:val="center"/>
          </w:tcPr>
          <w:p w14:paraId="20D3DAC6">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开设学期</w:t>
            </w:r>
          </w:p>
        </w:tc>
        <w:tc>
          <w:tcPr>
            <w:tcW w:w="5925" w:type="dxa"/>
            <w:gridSpan w:val="11"/>
            <w:noWrap w:val="0"/>
            <w:tcMar>
              <w:top w:w="15" w:type="dxa"/>
              <w:left w:w="15" w:type="dxa"/>
              <w:right w:w="15" w:type="dxa"/>
            </w:tcMar>
            <w:vAlign w:val="center"/>
          </w:tcPr>
          <w:p w14:paraId="4682B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eastAsia="zh-CN" w:bidi="ar"/>
              </w:rPr>
            </w:pPr>
            <w:r>
              <w:rPr>
                <w:rFonts w:hint="eastAsia" w:ascii="宋体" w:hAnsi="宋体" w:cs="宋体"/>
                <w:b/>
                <w:color w:val="auto"/>
                <w:kern w:val="0"/>
                <w:sz w:val="16"/>
                <w:szCs w:val="16"/>
                <w:lang w:bidi="ar"/>
              </w:rPr>
              <w:t>教学进程(学期、教学活动周数</w:t>
            </w:r>
          </w:p>
          <w:p w14:paraId="09F045C2">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课堂教学周数、平均周学时）</w:t>
            </w:r>
          </w:p>
        </w:tc>
        <w:tc>
          <w:tcPr>
            <w:tcW w:w="510" w:type="dxa"/>
            <w:vMerge w:val="restart"/>
            <w:noWrap w:val="0"/>
            <w:tcMar>
              <w:top w:w="15" w:type="dxa"/>
              <w:left w:w="15" w:type="dxa"/>
              <w:right w:w="15" w:type="dxa"/>
            </w:tcMar>
            <w:vAlign w:val="center"/>
          </w:tcPr>
          <w:p w14:paraId="4B216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eastAsia="zh-CN" w:bidi="ar"/>
              </w:rPr>
            </w:pPr>
            <w:r>
              <w:rPr>
                <w:rFonts w:hint="eastAsia" w:ascii="宋体" w:hAnsi="宋体" w:cs="宋体"/>
                <w:b/>
                <w:color w:val="auto"/>
                <w:kern w:val="0"/>
                <w:sz w:val="16"/>
                <w:szCs w:val="16"/>
                <w:lang w:bidi="ar"/>
              </w:rPr>
              <w:t>课程</w:t>
            </w:r>
          </w:p>
          <w:p w14:paraId="541E3F71">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考核</w:t>
            </w:r>
          </w:p>
        </w:tc>
        <w:tc>
          <w:tcPr>
            <w:tcW w:w="1174" w:type="dxa"/>
            <w:gridSpan w:val="2"/>
            <w:vMerge w:val="restart"/>
            <w:noWrap w:val="0"/>
            <w:tcMar>
              <w:top w:w="15" w:type="dxa"/>
              <w:left w:w="15" w:type="dxa"/>
              <w:right w:w="15" w:type="dxa"/>
            </w:tcMar>
            <w:vAlign w:val="center"/>
          </w:tcPr>
          <w:p w14:paraId="2736890C">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开课部门</w:t>
            </w:r>
          </w:p>
        </w:tc>
        <w:tc>
          <w:tcPr>
            <w:tcW w:w="1124" w:type="dxa"/>
            <w:vMerge w:val="restart"/>
            <w:noWrap w:val="0"/>
            <w:tcMar>
              <w:top w:w="15" w:type="dxa"/>
              <w:left w:w="15" w:type="dxa"/>
              <w:right w:w="15" w:type="dxa"/>
            </w:tcMar>
            <w:vAlign w:val="center"/>
          </w:tcPr>
          <w:p w14:paraId="6B12F4D9">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备注</w:t>
            </w:r>
          </w:p>
        </w:tc>
      </w:tr>
      <w:tr w14:paraId="03B2C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270" w:hRule="atLeast"/>
        </w:trPr>
        <w:tc>
          <w:tcPr>
            <w:tcW w:w="889" w:type="dxa"/>
            <w:gridSpan w:val="2"/>
            <w:vMerge w:val="continue"/>
            <w:noWrap w:val="0"/>
            <w:tcMar>
              <w:top w:w="15" w:type="dxa"/>
              <w:left w:w="15" w:type="dxa"/>
              <w:right w:w="15" w:type="dxa"/>
            </w:tcMar>
            <w:vAlign w:val="center"/>
          </w:tcPr>
          <w:p w14:paraId="188AF681">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63" w:type="dxa"/>
            <w:vMerge w:val="continue"/>
            <w:noWrap w:val="0"/>
            <w:tcMar>
              <w:top w:w="15" w:type="dxa"/>
              <w:left w:w="15" w:type="dxa"/>
              <w:right w:w="15" w:type="dxa"/>
            </w:tcMar>
            <w:vAlign w:val="center"/>
          </w:tcPr>
          <w:p w14:paraId="30C0BF8D">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869" w:type="dxa"/>
            <w:gridSpan w:val="3"/>
            <w:vMerge w:val="continue"/>
            <w:noWrap w:val="0"/>
            <w:tcMar>
              <w:top w:w="15" w:type="dxa"/>
              <w:left w:w="15" w:type="dxa"/>
              <w:right w:w="15" w:type="dxa"/>
            </w:tcMar>
            <w:vAlign w:val="center"/>
          </w:tcPr>
          <w:p w14:paraId="7FA8F46A">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452" w:type="dxa"/>
            <w:vMerge w:val="continue"/>
            <w:noWrap w:val="0"/>
            <w:tcMar>
              <w:top w:w="15" w:type="dxa"/>
              <w:left w:w="15" w:type="dxa"/>
              <w:right w:w="15" w:type="dxa"/>
            </w:tcMar>
            <w:vAlign w:val="center"/>
          </w:tcPr>
          <w:p w14:paraId="17CC28E0">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569" w:type="dxa"/>
            <w:vMerge w:val="restart"/>
            <w:noWrap w:val="0"/>
            <w:tcMar>
              <w:top w:w="15" w:type="dxa"/>
              <w:left w:w="15" w:type="dxa"/>
              <w:right w:w="15" w:type="dxa"/>
            </w:tcMar>
            <w:vAlign w:val="center"/>
          </w:tcPr>
          <w:p w14:paraId="76B65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eastAsia="zh-CN" w:bidi="ar"/>
              </w:rPr>
            </w:pPr>
            <w:r>
              <w:rPr>
                <w:rFonts w:hint="eastAsia" w:ascii="宋体" w:hAnsi="宋体" w:cs="宋体"/>
                <w:b/>
                <w:color w:val="auto"/>
                <w:kern w:val="0"/>
                <w:sz w:val="16"/>
                <w:szCs w:val="16"/>
                <w:lang w:bidi="ar"/>
              </w:rPr>
              <w:t>课程</w:t>
            </w:r>
          </w:p>
          <w:p w14:paraId="10D879D4">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类型(A/B/C)</w:t>
            </w:r>
          </w:p>
        </w:tc>
        <w:tc>
          <w:tcPr>
            <w:tcW w:w="586" w:type="dxa"/>
            <w:vMerge w:val="restart"/>
            <w:noWrap w:val="0"/>
            <w:tcMar>
              <w:top w:w="15" w:type="dxa"/>
              <w:left w:w="15" w:type="dxa"/>
              <w:right w:w="15" w:type="dxa"/>
            </w:tcMar>
            <w:vAlign w:val="center"/>
          </w:tcPr>
          <w:p w14:paraId="144A3A9A">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是否理实一体</w:t>
            </w:r>
          </w:p>
        </w:tc>
        <w:tc>
          <w:tcPr>
            <w:tcW w:w="757" w:type="dxa"/>
            <w:vMerge w:val="continue"/>
            <w:noWrap w:val="0"/>
            <w:tcMar>
              <w:top w:w="15" w:type="dxa"/>
              <w:left w:w="15" w:type="dxa"/>
              <w:right w:w="15" w:type="dxa"/>
            </w:tcMar>
            <w:vAlign w:val="center"/>
          </w:tcPr>
          <w:p w14:paraId="711D299D">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95" w:type="dxa"/>
            <w:vMerge w:val="restart"/>
            <w:noWrap w:val="0"/>
            <w:tcMar>
              <w:top w:w="15" w:type="dxa"/>
              <w:left w:w="15" w:type="dxa"/>
              <w:right w:w="15" w:type="dxa"/>
            </w:tcMar>
            <w:vAlign w:val="center"/>
          </w:tcPr>
          <w:p w14:paraId="6AFE7014">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总计</w:t>
            </w:r>
          </w:p>
        </w:tc>
        <w:tc>
          <w:tcPr>
            <w:tcW w:w="495" w:type="dxa"/>
            <w:vMerge w:val="restart"/>
            <w:noWrap w:val="0"/>
            <w:tcMar>
              <w:top w:w="15" w:type="dxa"/>
              <w:left w:w="15" w:type="dxa"/>
              <w:right w:w="15" w:type="dxa"/>
            </w:tcMar>
            <w:vAlign w:val="center"/>
          </w:tcPr>
          <w:p w14:paraId="30FC35C1">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理论</w:t>
            </w:r>
          </w:p>
        </w:tc>
        <w:tc>
          <w:tcPr>
            <w:tcW w:w="495" w:type="dxa"/>
            <w:vMerge w:val="restart"/>
            <w:noWrap w:val="0"/>
            <w:tcMar>
              <w:top w:w="15" w:type="dxa"/>
              <w:left w:w="15" w:type="dxa"/>
              <w:right w:w="15" w:type="dxa"/>
            </w:tcMar>
            <w:vAlign w:val="center"/>
          </w:tcPr>
          <w:p w14:paraId="69DAC008">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实践</w:t>
            </w:r>
          </w:p>
        </w:tc>
        <w:tc>
          <w:tcPr>
            <w:tcW w:w="483" w:type="dxa"/>
            <w:vMerge w:val="continue"/>
            <w:noWrap w:val="0"/>
            <w:tcMar>
              <w:top w:w="15" w:type="dxa"/>
              <w:left w:w="15" w:type="dxa"/>
              <w:right w:w="15" w:type="dxa"/>
            </w:tcMar>
            <w:vAlign w:val="center"/>
          </w:tcPr>
          <w:p w14:paraId="58A1EED3">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630" w:type="dxa"/>
            <w:noWrap w:val="0"/>
            <w:tcMar>
              <w:top w:w="15" w:type="dxa"/>
              <w:left w:w="15" w:type="dxa"/>
              <w:right w:w="15" w:type="dxa"/>
            </w:tcMar>
            <w:vAlign w:val="center"/>
          </w:tcPr>
          <w:p w14:paraId="2F7F20CE">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1学期</w:t>
            </w:r>
          </w:p>
        </w:tc>
        <w:tc>
          <w:tcPr>
            <w:tcW w:w="570" w:type="dxa"/>
            <w:gridSpan w:val="2"/>
            <w:noWrap w:val="0"/>
            <w:tcMar>
              <w:top w:w="15" w:type="dxa"/>
              <w:left w:w="15" w:type="dxa"/>
              <w:right w:w="15" w:type="dxa"/>
            </w:tcMar>
            <w:vAlign w:val="center"/>
          </w:tcPr>
          <w:p w14:paraId="6FD706A1">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2学期</w:t>
            </w:r>
          </w:p>
        </w:tc>
        <w:tc>
          <w:tcPr>
            <w:tcW w:w="615" w:type="dxa"/>
            <w:noWrap w:val="0"/>
            <w:tcMar>
              <w:top w:w="15" w:type="dxa"/>
              <w:left w:w="15" w:type="dxa"/>
              <w:right w:w="15" w:type="dxa"/>
            </w:tcMar>
            <w:vAlign w:val="center"/>
          </w:tcPr>
          <w:p w14:paraId="05D7AA93">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3学期</w:t>
            </w:r>
          </w:p>
        </w:tc>
        <w:tc>
          <w:tcPr>
            <w:tcW w:w="585" w:type="dxa"/>
            <w:noWrap w:val="0"/>
            <w:tcMar>
              <w:top w:w="15" w:type="dxa"/>
              <w:left w:w="15" w:type="dxa"/>
              <w:right w:w="15" w:type="dxa"/>
            </w:tcMar>
            <w:vAlign w:val="center"/>
          </w:tcPr>
          <w:p w14:paraId="5C127819">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4学期</w:t>
            </w:r>
          </w:p>
        </w:tc>
        <w:tc>
          <w:tcPr>
            <w:tcW w:w="600" w:type="dxa"/>
            <w:noWrap w:val="0"/>
            <w:tcMar>
              <w:top w:w="15" w:type="dxa"/>
              <w:left w:w="15" w:type="dxa"/>
              <w:right w:w="15" w:type="dxa"/>
            </w:tcMar>
            <w:vAlign w:val="center"/>
          </w:tcPr>
          <w:p w14:paraId="5DD8983F">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5学期</w:t>
            </w:r>
          </w:p>
        </w:tc>
        <w:tc>
          <w:tcPr>
            <w:tcW w:w="495" w:type="dxa"/>
            <w:noWrap w:val="0"/>
            <w:tcMar>
              <w:top w:w="15" w:type="dxa"/>
              <w:left w:w="15" w:type="dxa"/>
              <w:right w:w="15" w:type="dxa"/>
            </w:tcMar>
            <w:vAlign w:val="center"/>
          </w:tcPr>
          <w:p w14:paraId="53A7A939">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6学期</w:t>
            </w:r>
          </w:p>
        </w:tc>
        <w:tc>
          <w:tcPr>
            <w:tcW w:w="555" w:type="dxa"/>
            <w:noWrap w:val="0"/>
            <w:tcMar>
              <w:top w:w="15" w:type="dxa"/>
              <w:left w:w="15" w:type="dxa"/>
              <w:right w:w="15" w:type="dxa"/>
            </w:tcMar>
            <w:vAlign w:val="center"/>
          </w:tcPr>
          <w:p w14:paraId="0AA65F44">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7学期</w:t>
            </w:r>
          </w:p>
        </w:tc>
        <w:tc>
          <w:tcPr>
            <w:tcW w:w="585" w:type="dxa"/>
            <w:noWrap w:val="0"/>
            <w:tcMar>
              <w:top w:w="15" w:type="dxa"/>
              <w:left w:w="15" w:type="dxa"/>
              <w:right w:w="15" w:type="dxa"/>
            </w:tcMar>
            <w:vAlign w:val="center"/>
          </w:tcPr>
          <w:p w14:paraId="610C90ED">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8学期</w:t>
            </w:r>
          </w:p>
        </w:tc>
        <w:tc>
          <w:tcPr>
            <w:tcW w:w="615" w:type="dxa"/>
            <w:noWrap w:val="0"/>
            <w:tcMar>
              <w:top w:w="15" w:type="dxa"/>
              <w:left w:w="15" w:type="dxa"/>
              <w:right w:w="15" w:type="dxa"/>
            </w:tcMar>
            <w:vAlign w:val="center"/>
          </w:tcPr>
          <w:p w14:paraId="0B024F58">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9学期</w:t>
            </w:r>
          </w:p>
        </w:tc>
        <w:tc>
          <w:tcPr>
            <w:tcW w:w="675" w:type="dxa"/>
            <w:noWrap w:val="0"/>
            <w:tcMar>
              <w:top w:w="15" w:type="dxa"/>
              <w:left w:w="15" w:type="dxa"/>
              <w:right w:w="15" w:type="dxa"/>
            </w:tcMar>
            <w:vAlign w:val="center"/>
          </w:tcPr>
          <w:p w14:paraId="4EBAB09D">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10学期</w:t>
            </w:r>
          </w:p>
        </w:tc>
        <w:tc>
          <w:tcPr>
            <w:tcW w:w="510" w:type="dxa"/>
            <w:vMerge w:val="continue"/>
            <w:noWrap w:val="0"/>
            <w:tcMar>
              <w:top w:w="15" w:type="dxa"/>
              <w:left w:w="15" w:type="dxa"/>
              <w:right w:w="15" w:type="dxa"/>
            </w:tcMar>
            <w:vAlign w:val="center"/>
          </w:tcPr>
          <w:p w14:paraId="217BC418">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174" w:type="dxa"/>
            <w:gridSpan w:val="2"/>
            <w:vMerge w:val="continue"/>
            <w:noWrap w:val="0"/>
            <w:tcMar>
              <w:top w:w="15" w:type="dxa"/>
              <w:left w:w="15" w:type="dxa"/>
              <w:right w:w="15" w:type="dxa"/>
            </w:tcMar>
            <w:vAlign w:val="center"/>
          </w:tcPr>
          <w:p w14:paraId="4BC3E13A">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124" w:type="dxa"/>
            <w:vMerge w:val="continue"/>
            <w:noWrap w:val="0"/>
            <w:tcMar>
              <w:top w:w="15" w:type="dxa"/>
              <w:left w:w="15" w:type="dxa"/>
              <w:right w:w="15" w:type="dxa"/>
            </w:tcMar>
            <w:vAlign w:val="center"/>
          </w:tcPr>
          <w:p w14:paraId="249C3E73">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r>
      <w:tr w14:paraId="20ED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285" w:hRule="atLeast"/>
        </w:trPr>
        <w:tc>
          <w:tcPr>
            <w:tcW w:w="889" w:type="dxa"/>
            <w:gridSpan w:val="2"/>
            <w:vMerge w:val="continue"/>
            <w:noWrap w:val="0"/>
            <w:tcMar>
              <w:top w:w="15" w:type="dxa"/>
              <w:left w:w="15" w:type="dxa"/>
              <w:right w:w="15" w:type="dxa"/>
            </w:tcMar>
            <w:vAlign w:val="center"/>
          </w:tcPr>
          <w:p w14:paraId="41F2505E">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63" w:type="dxa"/>
            <w:vMerge w:val="continue"/>
            <w:noWrap w:val="0"/>
            <w:tcMar>
              <w:top w:w="15" w:type="dxa"/>
              <w:left w:w="15" w:type="dxa"/>
              <w:right w:w="15" w:type="dxa"/>
            </w:tcMar>
            <w:vAlign w:val="center"/>
          </w:tcPr>
          <w:p w14:paraId="22F11106">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869" w:type="dxa"/>
            <w:gridSpan w:val="3"/>
            <w:vMerge w:val="continue"/>
            <w:noWrap w:val="0"/>
            <w:tcMar>
              <w:top w:w="15" w:type="dxa"/>
              <w:left w:w="15" w:type="dxa"/>
              <w:right w:w="15" w:type="dxa"/>
            </w:tcMar>
            <w:vAlign w:val="center"/>
          </w:tcPr>
          <w:p w14:paraId="3BCDE250">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452" w:type="dxa"/>
            <w:vMerge w:val="continue"/>
            <w:noWrap w:val="0"/>
            <w:tcMar>
              <w:top w:w="15" w:type="dxa"/>
              <w:left w:w="15" w:type="dxa"/>
              <w:right w:w="15" w:type="dxa"/>
            </w:tcMar>
            <w:vAlign w:val="center"/>
          </w:tcPr>
          <w:p w14:paraId="13DC2428">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569" w:type="dxa"/>
            <w:vMerge w:val="continue"/>
            <w:noWrap w:val="0"/>
            <w:tcMar>
              <w:top w:w="15" w:type="dxa"/>
              <w:left w:w="15" w:type="dxa"/>
              <w:right w:w="15" w:type="dxa"/>
            </w:tcMar>
            <w:vAlign w:val="center"/>
          </w:tcPr>
          <w:p w14:paraId="1B7F34A9">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586" w:type="dxa"/>
            <w:vMerge w:val="continue"/>
            <w:noWrap w:val="0"/>
            <w:tcMar>
              <w:top w:w="15" w:type="dxa"/>
              <w:left w:w="15" w:type="dxa"/>
              <w:right w:w="15" w:type="dxa"/>
            </w:tcMar>
            <w:vAlign w:val="center"/>
          </w:tcPr>
          <w:p w14:paraId="4AA8F5D1">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757" w:type="dxa"/>
            <w:vMerge w:val="continue"/>
            <w:noWrap w:val="0"/>
            <w:tcMar>
              <w:top w:w="15" w:type="dxa"/>
              <w:left w:w="15" w:type="dxa"/>
              <w:right w:w="15" w:type="dxa"/>
            </w:tcMar>
            <w:vAlign w:val="center"/>
          </w:tcPr>
          <w:p w14:paraId="54926C0A">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95" w:type="dxa"/>
            <w:vMerge w:val="continue"/>
            <w:noWrap w:val="0"/>
            <w:tcMar>
              <w:top w:w="15" w:type="dxa"/>
              <w:left w:w="15" w:type="dxa"/>
              <w:right w:w="15" w:type="dxa"/>
            </w:tcMar>
            <w:vAlign w:val="center"/>
          </w:tcPr>
          <w:p w14:paraId="45DD8AC0">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95" w:type="dxa"/>
            <w:vMerge w:val="continue"/>
            <w:noWrap w:val="0"/>
            <w:tcMar>
              <w:top w:w="15" w:type="dxa"/>
              <w:left w:w="15" w:type="dxa"/>
              <w:right w:w="15" w:type="dxa"/>
            </w:tcMar>
            <w:vAlign w:val="center"/>
          </w:tcPr>
          <w:p w14:paraId="2682EE6F">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95" w:type="dxa"/>
            <w:vMerge w:val="continue"/>
            <w:noWrap w:val="0"/>
            <w:tcMar>
              <w:top w:w="15" w:type="dxa"/>
              <w:left w:w="15" w:type="dxa"/>
              <w:right w:w="15" w:type="dxa"/>
            </w:tcMar>
            <w:vAlign w:val="center"/>
          </w:tcPr>
          <w:p w14:paraId="44F5339E">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83" w:type="dxa"/>
            <w:vMerge w:val="continue"/>
            <w:noWrap w:val="0"/>
            <w:tcMar>
              <w:top w:w="15" w:type="dxa"/>
              <w:left w:w="15" w:type="dxa"/>
              <w:right w:w="15" w:type="dxa"/>
            </w:tcMar>
            <w:vAlign w:val="center"/>
          </w:tcPr>
          <w:p w14:paraId="4F5A3912">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630" w:type="dxa"/>
            <w:noWrap/>
            <w:tcMar>
              <w:top w:w="15" w:type="dxa"/>
              <w:left w:w="15" w:type="dxa"/>
              <w:right w:w="15" w:type="dxa"/>
            </w:tcMar>
            <w:vAlign w:val="center"/>
          </w:tcPr>
          <w:p w14:paraId="2543E560">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570" w:type="dxa"/>
            <w:gridSpan w:val="2"/>
            <w:noWrap/>
            <w:tcMar>
              <w:top w:w="15" w:type="dxa"/>
              <w:left w:w="15" w:type="dxa"/>
              <w:right w:w="15" w:type="dxa"/>
            </w:tcMar>
            <w:vAlign w:val="center"/>
          </w:tcPr>
          <w:p w14:paraId="2F30AB15">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615" w:type="dxa"/>
            <w:noWrap/>
            <w:tcMar>
              <w:top w:w="15" w:type="dxa"/>
              <w:left w:w="15" w:type="dxa"/>
              <w:right w:w="15" w:type="dxa"/>
            </w:tcMar>
            <w:vAlign w:val="center"/>
          </w:tcPr>
          <w:p w14:paraId="40210C04">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585" w:type="dxa"/>
            <w:noWrap/>
            <w:tcMar>
              <w:top w:w="15" w:type="dxa"/>
              <w:left w:w="15" w:type="dxa"/>
              <w:right w:w="15" w:type="dxa"/>
            </w:tcMar>
            <w:vAlign w:val="center"/>
          </w:tcPr>
          <w:p w14:paraId="79098E7A">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600" w:type="dxa"/>
            <w:noWrap/>
            <w:tcMar>
              <w:top w:w="15" w:type="dxa"/>
              <w:left w:w="15" w:type="dxa"/>
              <w:right w:w="15" w:type="dxa"/>
            </w:tcMar>
            <w:vAlign w:val="center"/>
          </w:tcPr>
          <w:p w14:paraId="65DA0504">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495" w:type="dxa"/>
            <w:noWrap/>
            <w:tcMar>
              <w:top w:w="15" w:type="dxa"/>
              <w:left w:w="15" w:type="dxa"/>
              <w:right w:w="15" w:type="dxa"/>
            </w:tcMar>
            <w:vAlign w:val="center"/>
          </w:tcPr>
          <w:p w14:paraId="7D990B66">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555" w:type="dxa"/>
            <w:noWrap/>
            <w:tcMar>
              <w:top w:w="15" w:type="dxa"/>
              <w:left w:w="15" w:type="dxa"/>
              <w:right w:w="15" w:type="dxa"/>
            </w:tcMar>
            <w:vAlign w:val="center"/>
          </w:tcPr>
          <w:p w14:paraId="1696FD5E">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585" w:type="dxa"/>
            <w:noWrap/>
            <w:tcMar>
              <w:top w:w="15" w:type="dxa"/>
              <w:left w:w="15" w:type="dxa"/>
              <w:right w:w="15" w:type="dxa"/>
            </w:tcMar>
            <w:vAlign w:val="center"/>
          </w:tcPr>
          <w:p w14:paraId="197FD600">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615" w:type="dxa"/>
            <w:noWrap/>
            <w:tcMar>
              <w:top w:w="15" w:type="dxa"/>
              <w:left w:w="15" w:type="dxa"/>
              <w:right w:w="15" w:type="dxa"/>
            </w:tcMar>
            <w:vAlign w:val="center"/>
          </w:tcPr>
          <w:p w14:paraId="3AD1467D">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675" w:type="dxa"/>
            <w:noWrap/>
            <w:tcMar>
              <w:top w:w="15" w:type="dxa"/>
              <w:left w:w="15" w:type="dxa"/>
              <w:right w:w="15" w:type="dxa"/>
            </w:tcMar>
            <w:vAlign w:val="center"/>
          </w:tcPr>
          <w:p w14:paraId="5D8E3494">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20</w:t>
            </w:r>
          </w:p>
        </w:tc>
        <w:tc>
          <w:tcPr>
            <w:tcW w:w="510" w:type="dxa"/>
            <w:vMerge w:val="continue"/>
            <w:noWrap w:val="0"/>
            <w:tcMar>
              <w:top w:w="15" w:type="dxa"/>
              <w:left w:w="15" w:type="dxa"/>
              <w:right w:w="15" w:type="dxa"/>
            </w:tcMar>
            <w:vAlign w:val="center"/>
          </w:tcPr>
          <w:p w14:paraId="0AD2713C">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174" w:type="dxa"/>
            <w:gridSpan w:val="2"/>
            <w:vMerge w:val="continue"/>
            <w:noWrap w:val="0"/>
            <w:tcMar>
              <w:top w:w="15" w:type="dxa"/>
              <w:left w:w="15" w:type="dxa"/>
              <w:right w:w="15" w:type="dxa"/>
            </w:tcMar>
            <w:vAlign w:val="center"/>
          </w:tcPr>
          <w:p w14:paraId="554621F4">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124" w:type="dxa"/>
            <w:vMerge w:val="continue"/>
            <w:noWrap w:val="0"/>
            <w:tcMar>
              <w:top w:w="15" w:type="dxa"/>
              <w:left w:w="15" w:type="dxa"/>
              <w:right w:w="15" w:type="dxa"/>
            </w:tcMar>
            <w:vAlign w:val="center"/>
          </w:tcPr>
          <w:p w14:paraId="16E4ABBA">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r>
      <w:tr w14:paraId="1479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285" w:hRule="atLeast"/>
        </w:trPr>
        <w:tc>
          <w:tcPr>
            <w:tcW w:w="889" w:type="dxa"/>
            <w:gridSpan w:val="2"/>
            <w:vMerge w:val="continue"/>
            <w:noWrap w:val="0"/>
            <w:tcMar>
              <w:top w:w="15" w:type="dxa"/>
              <w:left w:w="15" w:type="dxa"/>
              <w:right w:w="15" w:type="dxa"/>
            </w:tcMar>
            <w:vAlign w:val="center"/>
          </w:tcPr>
          <w:p w14:paraId="0D04FDB2">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63" w:type="dxa"/>
            <w:vMerge w:val="continue"/>
            <w:noWrap w:val="0"/>
            <w:tcMar>
              <w:top w:w="15" w:type="dxa"/>
              <w:left w:w="15" w:type="dxa"/>
              <w:right w:w="15" w:type="dxa"/>
            </w:tcMar>
            <w:vAlign w:val="center"/>
          </w:tcPr>
          <w:p w14:paraId="01805C2E">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869" w:type="dxa"/>
            <w:gridSpan w:val="3"/>
            <w:vMerge w:val="continue"/>
            <w:noWrap w:val="0"/>
            <w:tcMar>
              <w:top w:w="15" w:type="dxa"/>
              <w:left w:w="15" w:type="dxa"/>
              <w:right w:w="15" w:type="dxa"/>
            </w:tcMar>
            <w:vAlign w:val="center"/>
          </w:tcPr>
          <w:p w14:paraId="1FF2267F">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452" w:type="dxa"/>
            <w:vMerge w:val="continue"/>
            <w:noWrap w:val="0"/>
            <w:tcMar>
              <w:top w:w="15" w:type="dxa"/>
              <w:left w:w="15" w:type="dxa"/>
              <w:right w:w="15" w:type="dxa"/>
            </w:tcMar>
            <w:vAlign w:val="center"/>
          </w:tcPr>
          <w:p w14:paraId="0869521B">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569" w:type="dxa"/>
            <w:vMerge w:val="continue"/>
            <w:noWrap w:val="0"/>
            <w:tcMar>
              <w:top w:w="15" w:type="dxa"/>
              <w:left w:w="15" w:type="dxa"/>
              <w:right w:w="15" w:type="dxa"/>
            </w:tcMar>
            <w:vAlign w:val="center"/>
          </w:tcPr>
          <w:p w14:paraId="0B68F535">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586" w:type="dxa"/>
            <w:vMerge w:val="continue"/>
            <w:noWrap w:val="0"/>
            <w:tcMar>
              <w:top w:w="15" w:type="dxa"/>
              <w:left w:w="15" w:type="dxa"/>
              <w:right w:w="15" w:type="dxa"/>
            </w:tcMar>
            <w:vAlign w:val="center"/>
          </w:tcPr>
          <w:p w14:paraId="39C59674">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757" w:type="dxa"/>
            <w:vMerge w:val="continue"/>
            <w:noWrap w:val="0"/>
            <w:tcMar>
              <w:top w:w="15" w:type="dxa"/>
              <w:left w:w="15" w:type="dxa"/>
              <w:right w:w="15" w:type="dxa"/>
            </w:tcMar>
            <w:vAlign w:val="center"/>
          </w:tcPr>
          <w:p w14:paraId="34F06F9A">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95" w:type="dxa"/>
            <w:vMerge w:val="continue"/>
            <w:noWrap w:val="0"/>
            <w:tcMar>
              <w:top w:w="15" w:type="dxa"/>
              <w:left w:w="15" w:type="dxa"/>
              <w:right w:w="15" w:type="dxa"/>
            </w:tcMar>
            <w:vAlign w:val="center"/>
          </w:tcPr>
          <w:p w14:paraId="16B3DE10">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95" w:type="dxa"/>
            <w:vMerge w:val="continue"/>
            <w:noWrap w:val="0"/>
            <w:tcMar>
              <w:top w:w="15" w:type="dxa"/>
              <w:left w:w="15" w:type="dxa"/>
              <w:right w:w="15" w:type="dxa"/>
            </w:tcMar>
            <w:vAlign w:val="center"/>
          </w:tcPr>
          <w:p w14:paraId="4B4DE268">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95" w:type="dxa"/>
            <w:vMerge w:val="continue"/>
            <w:noWrap w:val="0"/>
            <w:tcMar>
              <w:top w:w="15" w:type="dxa"/>
              <w:left w:w="15" w:type="dxa"/>
              <w:right w:w="15" w:type="dxa"/>
            </w:tcMar>
            <w:vAlign w:val="center"/>
          </w:tcPr>
          <w:p w14:paraId="77CB101D">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483" w:type="dxa"/>
            <w:vMerge w:val="continue"/>
            <w:noWrap w:val="0"/>
            <w:tcMar>
              <w:top w:w="15" w:type="dxa"/>
              <w:left w:w="15" w:type="dxa"/>
              <w:right w:w="15" w:type="dxa"/>
            </w:tcMar>
            <w:vAlign w:val="center"/>
          </w:tcPr>
          <w:p w14:paraId="7E5C495B">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630" w:type="dxa"/>
            <w:noWrap/>
            <w:tcMar>
              <w:top w:w="15" w:type="dxa"/>
              <w:left w:w="15" w:type="dxa"/>
              <w:right w:w="15" w:type="dxa"/>
            </w:tcMar>
            <w:vAlign w:val="center"/>
          </w:tcPr>
          <w:p w14:paraId="73CEF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eastAsia="zh-CN" w:bidi="ar"/>
              </w:rPr>
            </w:pPr>
            <w:r>
              <w:rPr>
                <w:rFonts w:hint="eastAsia" w:ascii="宋体" w:hAnsi="宋体" w:eastAsia="宋体" w:cs="宋体"/>
                <w:b/>
                <w:color w:val="auto"/>
                <w:kern w:val="0"/>
                <w:sz w:val="16"/>
                <w:szCs w:val="16"/>
                <w:lang w:bidi="ar"/>
              </w:rPr>
              <w:t>1</w:t>
            </w:r>
            <w:r>
              <w:rPr>
                <w:rFonts w:hint="eastAsia" w:ascii="宋体" w:hAnsi="宋体" w:cs="宋体"/>
                <w:b/>
                <w:color w:val="auto"/>
                <w:kern w:val="0"/>
                <w:sz w:val="16"/>
                <w:szCs w:val="16"/>
                <w:lang w:val="en-US" w:eastAsia="zh-CN" w:bidi="ar"/>
              </w:rPr>
              <w:t>8</w:t>
            </w:r>
            <w:r>
              <w:rPr>
                <w:rFonts w:hint="default" w:eastAsia="宋体"/>
                <w:b/>
                <w:bCs/>
                <w:color w:val="auto"/>
                <w:kern w:val="0"/>
                <w:sz w:val="16"/>
                <w:szCs w:val="16"/>
                <w:lang w:bidi="ar"/>
              </w:rPr>
              <w:t>+</w:t>
            </w:r>
            <w:r>
              <w:rPr>
                <w:rFonts w:hint="eastAsia"/>
                <w:b/>
                <w:bCs/>
                <w:color w:val="auto"/>
                <w:kern w:val="0"/>
                <w:sz w:val="16"/>
                <w:szCs w:val="16"/>
                <w:lang w:val="en-US" w:eastAsia="zh-CN" w:bidi="ar"/>
              </w:rPr>
              <w:t>2</w:t>
            </w:r>
          </w:p>
        </w:tc>
        <w:tc>
          <w:tcPr>
            <w:tcW w:w="570" w:type="dxa"/>
            <w:gridSpan w:val="2"/>
            <w:noWrap/>
            <w:tcMar>
              <w:top w:w="15" w:type="dxa"/>
              <w:left w:w="15" w:type="dxa"/>
              <w:right w:w="15" w:type="dxa"/>
            </w:tcMar>
            <w:vAlign w:val="center"/>
          </w:tcPr>
          <w:p w14:paraId="029F1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bidi="ar"/>
              </w:rPr>
            </w:pPr>
            <w:r>
              <w:rPr>
                <w:rFonts w:hint="eastAsia" w:ascii="宋体" w:hAnsi="宋体" w:eastAsia="宋体" w:cs="宋体"/>
                <w:b/>
                <w:color w:val="auto"/>
                <w:kern w:val="0"/>
                <w:sz w:val="16"/>
                <w:szCs w:val="16"/>
                <w:lang w:bidi="ar"/>
              </w:rPr>
              <w:t>18</w:t>
            </w:r>
            <w:r>
              <w:rPr>
                <w:rFonts w:hint="default" w:eastAsia="宋体"/>
                <w:b/>
                <w:bCs/>
                <w:color w:val="auto"/>
                <w:kern w:val="0"/>
                <w:sz w:val="16"/>
                <w:szCs w:val="16"/>
                <w:lang w:bidi="ar"/>
              </w:rPr>
              <w:t>+2</w:t>
            </w:r>
          </w:p>
        </w:tc>
        <w:tc>
          <w:tcPr>
            <w:tcW w:w="615" w:type="dxa"/>
            <w:noWrap/>
            <w:tcMar>
              <w:top w:w="15" w:type="dxa"/>
              <w:left w:w="15" w:type="dxa"/>
              <w:right w:w="15" w:type="dxa"/>
            </w:tcMar>
            <w:vAlign w:val="center"/>
          </w:tcPr>
          <w:p w14:paraId="1FD4D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bidi="ar"/>
              </w:rPr>
            </w:pPr>
            <w:r>
              <w:rPr>
                <w:rFonts w:hint="eastAsia" w:ascii="宋体" w:hAnsi="宋体" w:eastAsia="宋体" w:cs="宋体"/>
                <w:b/>
                <w:color w:val="auto"/>
                <w:kern w:val="0"/>
                <w:sz w:val="16"/>
                <w:szCs w:val="16"/>
                <w:lang w:bidi="ar"/>
              </w:rPr>
              <w:t>18</w:t>
            </w:r>
            <w:r>
              <w:rPr>
                <w:rFonts w:hint="default" w:eastAsia="宋体"/>
                <w:b/>
                <w:bCs/>
                <w:color w:val="auto"/>
                <w:kern w:val="0"/>
                <w:sz w:val="16"/>
                <w:szCs w:val="16"/>
                <w:lang w:bidi="ar"/>
              </w:rPr>
              <w:t>+2</w:t>
            </w:r>
          </w:p>
        </w:tc>
        <w:tc>
          <w:tcPr>
            <w:tcW w:w="585" w:type="dxa"/>
            <w:noWrap/>
            <w:tcMar>
              <w:top w:w="15" w:type="dxa"/>
              <w:left w:w="15" w:type="dxa"/>
              <w:right w:w="15" w:type="dxa"/>
            </w:tcMar>
            <w:vAlign w:val="center"/>
          </w:tcPr>
          <w:p w14:paraId="096B8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bidi="ar"/>
              </w:rPr>
            </w:pPr>
            <w:r>
              <w:rPr>
                <w:rFonts w:hint="eastAsia" w:ascii="宋体" w:hAnsi="宋体" w:eastAsia="宋体" w:cs="宋体"/>
                <w:b/>
                <w:color w:val="auto"/>
                <w:kern w:val="0"/>
                <w:sz w:val="16"/>
                <w:szCs w:val="16"/>
                <w:lang w:bidi="ar"/>
              </w:rPr>
              <w:t>18</w:t>
            </w:r>
            <w:r>
              <w:rPr>
                <w:rFonts w:hint="default" w:eastAsia="宋体"/>
                <w:b/>
                <w:bCs/>
                <w:color w:val="auto"/>
                <w:kern w:val="0"/>
                <w:sz w:val="16"/>
                <w:szCs w:val="16"/>
                <w:lang w:bidi="ar"/>
              </w:rPr>
              <w:t>+2</w:t>
            </w:r>
          </w:p>
        </w:tc>
        <w:tc>
          <w:tcPr>
            <w:tcW w:w="600" w:type="dxa"/>
            <w:noWrap/>
            <w:tcMar>
              <w:top w:w="15" w:type="dxa"/>
              <w:left w:w="15" w:type="dxa"/>
              <w:right w:w="15" w:type="dxa"/>
            </w:tcMar>
            <w:vAlign w:val="center"/>
          </w:tcPr>
          <w:p w14:paraId="69FA8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bidi="ar"/>
              </w:rPr>
            </w:pPr>
            <w:r>
              <w:rPr>
                <w:rFonts w:hint="eastAsia" w:ascii="宋体" w:hAnsi="宋体" w:eastAsia="宋体" w:cs="宋体"/>
                <w:b/>
                <w:color w:val="auto"/>
                <w:kern w:val="0"/>
                <w:sz w:val="16"/>
                <w:szCs w:val="16"/>
                <w:lang w:bidi="ar"/>
              </w:rPr>
              <w:t>18</w:t>
            </w:r>
            <w:r>
              <w:rPr>
                <w:rFonts w:hint="default" w:eastAsia="宋体"/>
                <w:b/>
                <w:bCs/>
                <w:color w:val="auto"/>
                <w:kern w:val="0"/>
                <w:sz w:val="16"/>
                <w:szCs w:val="16"/>
                <w:lang w:bidi="ar"/>
              </w:rPr>
              <w:t>+2</w:t>
            </w:r>
          </w:p>
        </w:tc>
        <w:tc>
          <w:tcPr>
            <w:tcW w:w="495" w:type="dxa"/>
            <w:noWrap/>
            <w:tcMar>
              <w:top w:w="15" w:type="dxa"/>
              <w:left w:w="15" w:type="dxa"/>
              <w:right w:w="15" w:type="dxa"/>
            </w:tcMar>
            <w:vAlign w:val="center"/>
          </w:tcPr>
          <w:p w14:paraId="1AF57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bidi="ar"/>
              </w:rPr>
            </w:pPr>
            <w:r>
              <w:rPr>
                <w:rFonts w:hint="eastAsia" w:ascii="宋体" w:hAnsi="宋体" w:eastAsia="宋体" w:cs="宋体"/>
                <w:b/>
                <w:color w:val="auto"/>
                <w:kern w:val="0"/>
                <w:sz w:val="16"/>
                <w:szCs w:val="16"/>
                <w:lang w:bidi="ar"/>
              </w:rPr>
              <w:t>18</w:t>
            </w:r>
            <w:r>
              <w:rPr>
                <w:rFonts w:hint="default" w:eastAsia="宋体"/>
                <w:b/>
                <w:bCs/>
                <w:color w:val="auto"/>
                <w:kern w:val="0"/>
                <w:sz w:val="16"/>
                <w:szCs w:val="16"/>
                <w:lang w:bidi="ar"/>
              </w:rPr>
              <w:t>+2</w:t>
            </w:r>
          </w:p>
        </w:tc>
        <w:tc>
          <w:tcPr>
            <w:tcW w:w="555" w:type="dxa"/>
            <w:noWrap/>
            <w:tcMar>
              <w:top w:w="15" w:type="dxa"/>
              <w:left w:w="15" w:type="dxa"/>
              <w:right w:w="15" w:type="dxa"/>
            </w:tcMar>
            <w:vAlign w:val="center"/>
          </w:tcPr>
          <w:p w14:paraId="5700B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bidi="ar"/>
              </w:rPr>
            </w:pPr>
            <w:r>
              <w:rPr>
                <w:rFonts w:hint="eastAsia" w:ascii="宋体" w:hAnsi="宋体" w:eastAsia="宋体" w:cs="宋体"/>
                <w:b/>
                <w:color w:val="auto"/>
                <w:kern w:val="0"/>
                <w:sz w:val="16"/>
                <w:szCs w:val="16"/>
                <w:lang w:bidi="ar"/>
              </w:rPr>
              <w:t>16</w:t>
            </w:r>
            <w:r>
              <w:rPr>
                <w:rFonts w:hint="default" w:eastAsia="宋体"/>
                <w:b/>
                <w:bCs/>
                <w:color w:val="auto"/>
                <w:kern w:val="0"/>
                <w:sz w:val="16"/>
                <w:szCs w:val="16"/>
                <w:lang w:bidi="ar"/>
              </w:rPr>
              <w:t>+4</w:t>
            </w:r>
          </w:p>
        </w:tc>
        <w:tc>
          <w:tcPr>
            <w:tcW w:w="585" w:type="dxa"/>
            <w:noWrap/>
            <w:tcMar>
              <w:top w:w="15" w:type="dxa"/>
              <w:left w:w="15" w:type="dxa"/>
              <w:right w:w="15" w:type="dxa"/>
            </w:tcMar>
            <w:vAlign w:val="center"/>
          </w:tcPr>
          <w:p w14:paraId="5D050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16"/>
                <w:szCs w:val="16"/>
                <w:lang w:bidi="ar"/>
              </w:rPr>
            </w:pPr>
            <w:r>
              <w:rPr>
                <w:rFonts w:hint="eastAsia" w:ascii="宋体" w:hAnsi="宋体" w:eastAsia="宋体" w:cs="宋体"/>
                <w:b/>
                <w:color w:val="auto"/>
                <w:kern w:val="0"/>
                <w:sz w:val="16"/>
                <w:szCs w:val="16"/>
                <w:lang w:bidi="ar"/>
              </w:rPr>
              <w:t>1</w:t>
            </w:r>
            <w:r>
              <w:rPr>
                <w:rFonts w:hint="eastAsia" w:ascii="宋体" w:hAnsi="宋体" w:cs="宋体"/>
                <w:b/>
                <w:color w:val="auto"/>
                <w:kern w:val="0"/>
                <w:sz w:val="16"/>
                <w:szCs w:val="16"/>
                <w:lang w:val="en-US" w:eastAsia="zh-CN" w:bidi="ar"/>
              </w:rPr>
              <w:t>3</w:t>
            </w:r>
            <w:r>
              <w:rPr>
                <w:rFonts w:hint="eastAsia" w:eastAsia="宋体"/>
                <w:b/>
                <w:bCs/>
                <w:color w:val="auto"/>
                <w:kern w:val="0"/>
                <w:sz w:val="16"/>
                <w:szCs w:val="16"/>
                <w:lang w:val="en-US" w:eastAsia="zh-CN" w:bidi="ar"/>
              </w:rPr>
              <w:t>+</w:t>
            </w:r>
            <w:r>
              <w:rPr>
                <w:rFonts w:hint="eastAsia"/>
                <w:b/>
                <w:bCs/>
                <w:color w:val="auto"/>
                <w:kern w:val="0"/>
                <w:sz w:val="16"/>
                <w:szCs w:val="16"/>
                <w:lang w:val="en-US" w:eastAsia="zh-CN" w:bidi="ar"/>
              </w:rPr>
              <w:t>7</w:t>
            </w:r>
          </w:p>
        </w:tc>
        <w:tc>
          <w:tcPr>
            <w:tcW w:w="615" w:type="dxa"/>
            <w:noWrap/>
            <w:tcMar>
              <w:top w:w="15" w:type="dxa"/>
              <w:left w:w="15" w:type="dxa"/>
              <w:right w:w="15" w:type="dxa"/>
            </w:tcMar>
            <w:vAlign w:val="center"/>
          </w:tcPr>
          <w:p w14:paraId="248D102C">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eastAsia="宋体"/>
                <w:b/>
                <w:bCs/>
                <w:color w:val="auto"/>
                <w:kern w:val="0"/>
                <w:sz w:val="16"/>
                <w:szCs w:val="16"/>
                <w:lang w:val="en-US" w:eastAsia="zh-CN" w:bidi="ar"/>
              </w:rPr>
              <w:t>0</w:t>
            </w:r>
            <w:r>
              <w:rPr>
                <w:rFonts w:hint="default" w:eastAsia="宋体"/>
                <w:b/>
                <w:bCs/>
                <w:color w:val="auto"/>
                <w:kern w:val="0"/>
                <w:sz w:val="16"/>
                <w:szCs w:val="16"/>
                <w:lang w:bidi="ar"/>
              </w:rPr>
              <w:t>+</w:t>
            </w:r>
            <w:r>
              <w:rPr>
                <w:rFonts w:hint="eastAsia" w:eastAsia="宋体"/>
                <w:b/>
                <w:bCs/>
                <w:color w:val="auto"/>
                <w:kern w:val="0"/>
                <w:sz w:val="16"/>
                <w:szCs w:val="16"/>
                <w:lang w:val="en-US" w:eastAsia="zh-CN" w:bidi="ar"/>
              </w:rPr>
              <w:t>20</w:t>
            </w:r>
          </w:p>
        </w:tc>
        <w:tc>
          <w:tcPr>
            <w:tcW w:w="675" w:type="dxa"/>
            <w:noWrap/>
            <w:tcMar>
              <w:top w:w="15" w:type="dxa"/>
              <w:left w:w="15" w:type="dxa"/>
              <w:right w:w="15" w:type="dxa"/>
            </w:tcMar>
            <w:vAlign w:val="center"/>
          </w:tcPr>
          <w:p w14:paraId="213A1F7F">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eastAsia="宋体"/>
                <w:b/>
                <w:bCs/>
                <w:color w:val="auto"/>
                <w:kern w:val="0"/>
                <w:sz w:val="16"/>
                <w:szCs w:val="16"/>
                <w:lang w:val="en-US" w:eastAsia="zh-CN" w:bidi="ar"/>
              </w:rPr>
              <w:t>0</w:t>
            </w:r>
            <w:r>
              <w:rPr>
                <w:rFonts w:hint="default" w:eastAsia="宋体"/>
                <w:b/>
                <w:bCs/>
                <w:color w:val="auto"/>
                <w:kern w:val="0"/>
                <w:sz w:val="16"/>
                <w:szCs w:val="16"/>
                <w:lang w:bidi="ar"/>
              </w:rPr>
              <w:t>+</w:t>
            </w:r>
            <w:r>
              <w:rPr>
                <w:rFonts w:hint="eastAsia" w:eastAsia="宋体"/>
                <w:b/>
                <w:bCs/>
                <w:color w:val="auto"/>
                <w:kern w:val="0"/>
                <w:sz w:val="16"/>
                <w:szCs w:val="16"/>
                <w:lang w:val="en-US" w:eastAsia="zh-CN" w:bidi="ar"/>
              </w:rPr>
              <w:t>20</w:t>
            </w:r>
          </w:p>
        </w:tc>
        <w:tc>
          <w:tcPr>
            <w:tcW w:w="510" w:type="dxa"/>
            <w:vMerge w:val="continue"/>
            <w:noWrap w:val="0"/>
            <w:tcMar>
              <w:top w:w="15" w:type="dxa"/>
              <w:left w:w="15" w:type="dxa"/>
              <w:right w:w="15" w:type="dxa"/>
            </w:tcMar>
            <w:vAlign w:val="center"/>
          </w:tcPr>
          <w:p w14:paraId="2E407CE6">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174" w:type="dxa"/>
            <w:gridSpan w:val="2"/>
            <w:vMerge w:val="continue"/>
            <w:noWrap w:val="0"/>
            <w:tcMar>
              <w:top w:w="15" w:type="dxa"/>
              <w:left w:w="15" w:type="dxa"/>
              <w:right w:w="15" w:type="dxa"/>
            </w:tcMar>
            <w:vAlign w:val="center"/>
          </w:tcPr>
          <w:p w14:paraId="5542BD49">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124" w:type="dxa"/>
            <w:vMerge w:val="continue"/>
            <w:noWrap w:val="0"/>
            <w:tcMar>
              <w:top w:w="15" w:type="dxa"/>
              <w:left w:w="15" w:type="dxa"/>
              <w:right w:w="15" w:type="dxa"/>
            </w:tcMar>
            <w:vAlign w:val="center"/>
          </w:tcPr>
          <w:p w14:paraId="141B5892">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r>
      <w:tr w14:paraId="5AD2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restart"/>
            <w:noWrap w:val="0"/>
            <w:tcMar>
              <w:top w:w="15" w:type="dxa"/>
              <w:left w:w="15" w:type="dxa"/>
              <w:right w:w="15" w:type="dxa"/>
            </w:tcMar>
            <w:textDirection w:val="tbRlV"/>
            <w:vAlign w:val="center"/>
          </w:tcPr>
          <w:p w14:paraId="7DFA39E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41" w:type="dxa"/>
            <w:vMerge w:val="restart"/>
            <w:noWrap w:val="0"/>
            <w:tcMar>
              <w:top w:w="15" w:type="dxa"/>
              <w:left w:w="15" w:type="dxa"/>
              <w:right w:w="15" w:type="dxa"/>
            </w:tcMar>
            <w:textDirection w:val="tbRlV"/>
            <w:vAlign w:val="center"/>
          </w:tcPr>
          <w:p w14:paraId="469E77B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63" w:type="dxa"/>
            <w:noWrap/>
            <w:tcMar>
              <w:top w:w="15" w:type="dxa"/>
              <w:left w:w="15" w:type="dxa"/>
              <w:right w:w="15" w:type="dxa"/>
            </w:tcMar>
            <w:vAlign w:val="center"/>
          </w:tcPr>
          <w:p w14:paraId="0F06FDF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sz w:val="16"/>
                <w:szCs w:val="16"/>
              </w:rPr>
              <w:t>1</w:t>
            </w:r>
          </w:p>
        </w:tc>
        <w:tc>
          <w:tcPr>
            <w:tcW w:w="869" w:type="dxa"/>
            <w:gridSpan w:val="3"/>
            <w:noWrap w:val="0"/>
            <w:tcMar>
              <w:top w:w="15" w:type="dxa"/>
              <w:left w:w="15" w:type="dxa"/>
              <w:right w:w="15" w:type="dxa"/>
            </w:tcMar>
            <w:vAlign w:val="center"/>
          </w:tcPr>
          <w:p w14:paraId="5C2A7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eastAsia" w:ascii="宋体" w:hAnsi="宋体" w:cs="宋体"/>
                <w:color w:val="auto"/>
                <w:sz w:val="16"/>
                <w:szCs w:val="16"/>
              </w:rPr>
            </w:pPr>
            <w:r>
              <w:rPr>
                <w:rFonts w:hint="eastAsia" w:ascii="宋体" w:hAnsi="宋体" w:eastAsia="宋体" w:cs="宋体"/>
                <w:color w:val="auto"/>
                <w:kern w:val="0"/>
                <w:sz w:val="21"/>
                <w:szCs w:val="21"/>
                <w:highlight w:val="none"/>
                <w:lang w:val="en-US" w:eastAsia="zh-CN" w:bidi="ar"/>
              </w:rPr>
              <w:t>0001</w:t>
            </w:r>
          </w:p>
        </w:tc>
        <w:tc>
          <w:tcPr>
            <w:tcW w:w="1452" w:type="dxa"/>
            <w:noWrap w:val="0"/>
            <w:tcMar>
              <w:top w:w="15" w:type="dxa"/>
              <w:left w:w="15" w:type="dxa"/>
              <w:right w:w="15" w:type="dxa"/>
            </w:tcMar>
            <w:vAlign w:val="center"/>
          </w:tcPr>
          <w:p w14:paraId="1C9A0FF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rPr>
              <w:t>中国特色社会主义</w:t>
            </w:r>
          </w:p>
        </w:tc>
        <w:tc>
          <w:tcPr>
            <w:tcW w:w="569" w:type="dxa"/>
            <w:noWrap w:val="0"/>
            <w:tcMar>
              <w:top w:w="15" w:type="dxa"/>
              <w:left w:w="15" w:type="dxa"/>
              <w:right w:w="15" w:type="dxa"/>
            </w:tcMar>
            <w:vAlign w:val="center"/>
          </w:tcPr>
          <w:p w14:paraId="71705AE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rPr>
              <w:t>A</w:t>
            </w:r>
          </w:p>
        </w:tc>
        <w:tc>
          <w:tcPr>
            <w:tcW w:w="586" w:type="dxa"/>
            <w:noWrap/>
            <w:tcMar>
              <w:top w:w="15" w:type="dxa"/>
              <w:left w:w="15" w:type="dxa"/>
              <w:right w:w="15" w:type="dxa"/>
            </w:tcMar>
            <w:vAlign w:val="center"/>
          </w:tcPr>
          <w:p w14:paraId="2C4BC01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2E27931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rPr>
              <w:t>2</w:t>
            </w:r>
          </w:p>
        </w:tc>
        <w:tc>
          <w:tcPr>
            <w:tcW w:w="495" w:type="dxa"/>
            <w:noWrap w:val="0"/>
            <w:tcMar>
              <w:top w:w="15" w:type="dxa"/>
              <w:left w:w="15" w:type="dxa"/>
              <w:right w:w="15" w:type="dxa"/>
            </w:tcMar>
            <w:vAlign w:val="center"/>
          </w:tcPr>
          <w:p w14:paraId="7584133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rPr>
              <w:t>3</w:t>
            </w:r>
            <w:r>
              <w:rPr>
                <w:rFonts w:hint="default" w:ascii="宋体" w:hAnsi="宋体" w:cs="宋体"/>
                <w:color w:val="auto"/>
                <w:sz w:val="16"/>
                <w:szCs w:val="16"/>
              </w:rPr>
              <w:t>6</w:t>
            </w:r>
          </w:p>
        </w:tc>
        <w:tc>
          <w:tcPr>
            <w:tcW w:w="495" w:type="dxa"/>
            <w:noWrap w:val="0"/>
            <w:tcMar>
              <w:top w:w="15" w:type="dxa"/>
              <w:left w:w="15" w:type="dxa"/>
              <w:right w:w="15" w:type="dxa"/>
            </w:tcMar>
            <w:vAlign w:val="center"/>
          </w:tcPr>
          <w:p w14:paraId="2503BA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24</w:t>
            </w:r>
          </w:p>
        </w:tc>
        <w:tc>
          <w:tcPr>
            <w:tcW w:w="495" w:type="dxa"/>
            <w:noWrap w:val="0"/>
            <w:tcMar>
              <w:top w:w="15" w:type="dxa"/>
              <w:left w:w="15" w:type="dxa"/>
              <w:right w:w="15" w:type="dxa"/>
            </w:tcMar>
            <w:vAlign w:val="center"/>
          </w:tcPr>
          <w:p w14:paraId="7F06F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12</w:t>
            </w:r>
          </w:p>
        </w:tc>
        <w:tc>
          <w:tcPr>
            <w:tcW w:w="483" w:type="dxa"/>
            <w:noWrap w:val="0"/>
            <w:tcMar>
              <w:top w:w="15" w:type="dxa"/>
              <w:left w:w="15" w:type="dxa"/>
              <w:right w:w="15" w:type="dxa"/>
            </w:tcMar>
            <w:vAlign w:val="center"/>
          </w:tcPr>
          <w:p w14:paraId="68034A7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sz w:val="16"/>
                <w:szCs w:val="16"/>
              </w:rPr>
              <w:t>1</w:t>
            </w:r>
          </w:p>
        </w:tc>
        <w:tc>
          <w:tcPr>
            <w:tcW w:w="630" w:type="dxa"/>
            <w:noWrap/>
            <w:tcMar>
              <w:top w:w="15" w:type="dxa"/>
              <w:left w:w="15" w:type="dxa"/>
              <w:right w:w="15" w:type="dxa"/>
            </w:tcMar>
            <w:vAlign w:val="center"/>
          </w:tcPr>
          <w:p w14:paraId="5C1AF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sz w:val="16"/>
                <w:szCs w:val="16"/>
              </w:rPr>
              <w:t>2</w:t>
            </w:r>
            <w:r>
              <w:rPr>
                <w:rFonts w:hint="default" w:ascii="宋体" w:hAnsi="宋体" w:cs="宋体"/>
                <w:color w:val="auto"/>
                <w:sz w:val="16"/>
                <w:szCs w:val="16"/>
              </w:rPr>
              <w:t>.</w:t>
            </w:r>
            <w:r>
              <w:rPr>
                <w:rFonts w:hint="eastAsia" w:ascii="宋体" w:hAnsi="宋体" w:cs="宋体"/>
                <w:color w:val="auto"/>
                <w:sz w:val="16"/>
                <w:szCs w:val="16"/>
                <w:lang w:val="en-US" w:eastAsia="zh-CN"/>
              </w:rPr>
              <w:t>0</w:t>
            </w:r>
          </w:p>
        </w:tc>
        <w:tc>
          <w:tcPr>
            <w:tcW w:w="570" w:type="dxa"/>
            <w:gridSpan w:val="2"/>
            <w:noWrap/>
            <w:tcMar>
              <w:top w:w="15" w:type="dxa"/>
              <w:left w:w="15" w:type="dxa"/>
              <w:right w:w="15" w:type="dxa"/>
            </w:tcMar>
            <w:vAlign w:val="center"/>
          </w:tcPr>
          <w:p w14:paraId="0964BE2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FF367E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A422D2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D9FA7B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051854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0832E6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E50C80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764CAD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B775D0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A7F8EE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1553B7BA">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45FE52C2">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p>
        </w:tc>
      </w:tr>
      <w:tr w14:paraId="62013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426A7FC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41" w:type="dxa"/>
            <w:vMerge w:val="continue"/>
            <w:noWrap w:val="0"/>
            <w:tcMar>
              <w:top w:w="15" w:type="dxa"/>
              <w:left w:w="15" w:type="dxa"/>
              <w:right w:w="15" w:type="dxa"/>
            </w:tcMar>
            <w:textDirection w:val="tbRlV"/>
            <w:vAlign w:val="center"/>
          </w:tcPr>
          <w:p w14:paraId="239B525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63" w:type="dxa"/>
            <w:noWrap/>
            <w:tcMar>
              <w:top w:w="15" w:type="dxa"/>
              <w:left w:w="15" w:type="dxa"/>
              <w:right w:w="15" w:type="dxa"/>
            </w:tcMar>
            <w:vAlign w:val="center"/>
          </w:tcPr>
          <w:p w14:paraId="6F23D57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rPr>
              <w:t>2</w:t>
            </w:r>
          </w:p>
        </w:tc>
        <w:tc>
          <w:tcPr>
            <w:tcW w:w="869" w:type="dxa"/>
            <w:gridSpan w:val="3"/>
            <w:noWrap w:val="0"/>
            <w:tcMar>
              <w:top w:w="15" w:type="dxa"/>
              <w:left w:w="15" w:type="dxa"/>
              <w:right w:w="15" w:type="dxa"/>
            </w:tcMar>
            <w:vAlign w:val="center"/>
          </w:tcPr>
          <w:p w14:paraId="480B9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default" w:ascii="宋体" w:hAnsi="宋体" w:cs="宋体"/>
                <w:color w:val="auto"/>
                <w:sz w:val="16"/>
                <w:szCs w:val="16"/>
              </w:rPr>
            </w:pPr>
            <w:r>
              <w:rPr>
                <w:rFonts w:hint="eastAsia" w:ascii="宋体" w:hAnsi="宋体" w:eastAsia="宋体" w:cs="宋体"/>
                <w:color w:val="auto"/>
                <w:sz w:val="21"/>
                <w:szCs w:val="21"/>
                <w:highlight w:val="none"/>
                <w:lang w:val="en-US" w:eastAsia="zh-CN"/>
              </w:rPr>
              <w:t>0002</w:t>
            </w:r>
          </w:p>
        </w:tc>
        <w:tc>
          <w:tcPr>
            <w:tcW w:w="1452" w:type="dxa"/>
            <w:noWrap w:val="0"/>
            <w:tcMar>
              <w:top w:w="15" w:type="dxa"/>
              <w:left w:w="15" w:type="dxa"/>
              <w:right w:w="15" w:type="dxa"/>
            </w:tcMar>
            <w:vAlign w:val="center"/>
          </w:tcPr>
          <w:p w14:paraId="492F9B6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心理健康与职业生涯</w:t>
            </w:r>
          </w:p>
        </w:tc>
        <w:tc>
          <w:tcPr>
            <w:tcW w:w="569" w:type="dxa"/>
            <w:noWrap w:val="0"/>
            <w:tcMar>
              <w:top w:w="15" w:type="dxa"/>
              <w:left w:w="15" w:type="dxa"/>
              <w:right w:w="15" w:type="dxa"/>
            </w:tcMar>
            <w:vAlign w:val="center"/>
          </w:tcPr>
          <w:p w14:paraId="71D13C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53B0A30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是</w:t>
            </w:r>
          </w:p>
        </w:tc>
        <w:tc>
          <w:tcPr>
            <w:tcW w:w="757" w:type="dxa"/>
            <w:noWrap w:val="0"/>
            <w:tcMar>
              <w:top w:w="15" w:type="dxa"/>
              <w:left w:w="15" w:type="dxa"/>
              <w:right w:w="15" w:type="dxa"/>
            </w:tcMar>
            <w:vAlign w:val="center"/>
          </w:tcPr>
          <w:p w14:paraId="6CA0A8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04938F4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w:t>
            </w:r>
            <w:r>
              <w:rPr>
                <w:rFonts w:hint="default" w:ascii="宋体" w:hAnsi="宋体" w:cs="宋体"/>
                <w:color w:val="auto"/>
                <w:kern w:val="0"/>
                <w:sz w:val="16"/>
                <w:szCs w:val="16"/>
                <w:lang w:bidi="ar"/>
              </w:rPr>
              <w:t>6</w:t>
            </w:r>
          </w:p>
        </w:tc>
        <w:tc>
          <w:tcPr>
            <w:tcW w:w="495" w:type="dxa"/>
            <w:noWrap w:val="0"/>
            <w:tcMar>
              <w:top w:w="15" w:type="dxa"/>
              <w:left w:w="15" w:type="dxa"/>
              <w:right w:w="15" w:type="dxa"/>
            </w:tcMar>
            <w:vAlign w:val="center"/>
          </w:tcPr>
          <w:p w14:paraId="6F48AA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24</w:t>
            </w:r>
          </w:p>
        </w:tc>
        <w:tc>
          <w:tcPr>
            <w:tcW w:w="495" w:type="dxa"/>
            <w:noWrap w:val="0"/>
            <w:tcMar>
              <w:top w:w="15" w:type="dxa"/>
              <w:left w:w="15" w:type="dxa"/>
              <w:right w:w="15" w:type="dxa"/>
            </w:tcMar>
            <w:vAlign w:val="center"/>
          </w:tcPr>
          <w:p w14:paraId="44943F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12</w:t>
            </w:r>
          </w:p>
        </w:tc>
        <w:tc>
          <w:tcPr>
            <w:tcW w:w="483" w:type="dxa"/>
            <w:noWrap w:val="0"/>
            <w:tcMar>
              <w:top w:w="15" w:type="dxa"/>
              <w:left w:w="15" w:type="dxa"/>
              <w:right w:w="15" w:type="dxa"/>
            </w:tcMar>
            <w:vAlign w:val="center"/>
          </w:tcPr>
          <w:p w14:paraId="7D691C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630" w:type="dxa"/>
            <w:noWrap/>
            <w:tcMar>
              <w:top w:w="15" w:type="dxa"/>
              <w:left w:w="15" w:type="dxa"/>
              <w:right w:w="15" w:type="dxa"/>
            </w:tcMar>
            <w:vAlign w:val="center"/>
          </w:tcPr>
          <w:p w14:paraId="01706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val="en-US" w:eastAsia="zh-CN" w:bidi="ar"/>
              </w:rPr>
              <w:t>0</w:t>
            </w:r>
          </w:p>
        </w:tc>
        <w:tc>
          <w:tcPr>
            <w:tcW w:w="570" w:type="dxa"/>
            <w:gridSpan w:val="2"/>
            <w:noWrap/>
            <w:tcMar>
              <w:top w:w="15" w:type="dxa"/>
              <w:left w:w="15" w:type="dxa"/>
              <w:right w:w="15" w:type="dxa"/>
            </w:tcMar>
            <w:vAlign w:val="center"/>
          </w:tcPr>
          <w:p w14:paraId="0A97E0C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7BF168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F5C3FB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0EB79C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F84B1A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D79DD3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CF9BF6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91B1E8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479E28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7F6524B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5DB9FA6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18911BB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2ED6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106EDA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28E17F5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30FEF3A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default" w:ascii="宋体" w:hAnsi="宋体" w:cs="宋体"/>
                <w:color w:val="auto"/>
                <w:kern w:val="0"/>
                <w:sz w:val="16"/>
                <w:szCs w:val="16"/>
                <w:lang w:bidi="ar"/>
              </w:rPr>
              <w:t>3</w:t>
            </w:r>
          </w:p>
        </w:tc>
        <w:tc>
          <w:tcPr>
            <w:tcW w:w="869" w:type="dxa"/>
            <w:gridSpan w:val="3"/>
            <w:noWrap w:val="0"/>
            <w:tcMar>
              <w:top w:w="15" w:type="dxa"/>
              <w:left w:w="15" w:type="dxa"/>
              <w:right w:w="15" w:type="dxa"/>
            </w:tcMar>
            <w:vAlign w:val="center"/>
          </w:tcPr>
          <w:p w14:paraId="3E296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w:t>
            </w:r>
            <w:r>
              <w:rPr>
                <w:rFonts w:hint="eastAsia" w:ascii="宋体" w:hAnsi="宋体" w:cs="宋体"/>
                <w:color w:val="auto"/>
                <w:sz w:val="21"/>
                <w:szCs w:val="21"/>
                <w:highlight w:val="none"/>
                <w:lang w:val="en-US" w:eastAsia="zh-CN"/>
              </w:rPr>
              <w:t>4</w:t>
            </w:r>
          </w:p>
        </w:tc>
        <w:tc>
          <w:tcPr>
            <w:tcW w:w="1452" w:type="dxa"/>
            <w:noWrap w:val="0"/>
            <w:tcMar>
              <w:top w:w="15" w:type="dxa"/>
              <w:left w:w="15" w:type="dxa"/>
              <w:right w:w="15" w:type="dxa"/>
            </w:tcMar>
            <w:vAlign w:val="center"/>
          </w:tcPr>
          <w:p w14:paraId="736CBD3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职业道德与法律</w:t>
            </w:r>
          </w:p>
        </w:tc>
        <w:tc>
          <w:tcPr>
            <w:tcW w:w="569" w:type="dxa"/>
            <w:noWrap w:val="0"/>
            <w:tcMar>
              <w:top w:w="15" w:type="dxa"/>
              <w:left w:w="15" w:type="dxa"/>
              <w:right w:w="15" w:type="dxa"/>
            </w:tcMar>
            <w:vAlign w:val="center"/>
          </w:tcPr>
          <w:p w14:paraId="563ECBC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1A252F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是</w:t>
            </w:r>
          </w:p>
        </w:tc>
        <w:tc>
          <w:tcPr>
            <w:tcW w:w="757" w:type="dxa"/>
            <w:noWrap w:val="0"/>
            <w:tcMar>
              <w:top w:w="15" w:type="dxa"/>
              <w:left w:w="15" w:type="dxa"/>
              <w:right w:w="15" w:type="dxa"/>
            </w:tcMar>
            <w:vAlign w:val="center"/>
          </w:tcPr>
          <w:p w14:paraId="0578646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0DBABC4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3</w:t>
            </w:r>
            <w:r>
              <w:rPr>
                <w:rFonts w:hint="default" w:ascii="宋体" w:hAnsi="宋体" w:cs="宋体"/>
                <w:color w:val="auto"/>
                <w:kern w:val="0"/>
                <w:sz w:val="16"/>
                <w:szCs w:val="16"/>
                <w:lang w:bidi="ar"/>
              </w:rPr>
              <w:t>6</w:t>
            </w:r>
          </w:p>
        </w:tc>
        <w:tc>
          <w:tcPr>
            <w:tcW w:w="495" w:type="dxa"/>
            <w:noWrap w:val="0"/>
            <w:tcMar>
              <w:top w:w="15" w:type="dxa"/>
              <w:left w:w="15" w:type="dxa"/>
              <w:right w:w="15" w:type="dxa"/>
            </w:tcMar>
            <w:vAlign w:val="center"/>
          </w:tcPr>
          <w:p w14:paraId="104B6C6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24</w:t>
            </w:r>
          </w:p>
        </w:tc>
        <w:tc>
          <w:tcPr>
            <w:tcW w:w="495" w:type="dxa"/>
            <w:noWrap w:val="0"/>
            <w:tcMar>
              <w:top w:w="15" w:type="dxa"/>
              <w:left w:w="15" w:type="dxa"/>
              <w:right w:w="15" w:type="dxa"/>
            </w:tcMar>
            <w:vAlign w:val="center"/>
          </w:tcPr>
          <w:p w14:paraId="2D35AEF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12</w:t>
            </w:r>
          </w:p>
        </w:tc>
        <w:tc>
          <w:tcPr>
            <w:tcW w:w="483" w:type="dxa"/>
            <w:noWrap w:val="0"/>
            <w:tcMar>
              <w:top w:w="15" w:type="dxa"/>
              <w:left w:w="15" w:type="dxa"/>
              <w:right w:w="15" w:type="dxa"/>
            </w:tcMar>
            <w:vAlign w:val="center"/>
          </w:tcPr>
          <w:p w14:paraId="21D482E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2</w:t>
            </w:r>
          </w:p>
        </w:tc>
        <w:tc>
          <w:tcPr>
            <w:tcW w:w="630" w:type="dxa"/>
            <w:noWrap/>
            <w:tcMar>
              <w:top w:w="15" w:type="dxa"/>
              <w:left w:w="15" w:type="dxa"/>
              <w:right w:w="15" w:type="dxa"/>
            </w:tcMar>
            <w:vAlign w:val="center"/>
          </w:tcPr>
          <w:p w14:paraId="704FC87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1489EE4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eastAsia="zh-CN" w:bidi="ar"/>
              </w:rPr>
              <w:t>.</w:t>
            </w:r>
            <w:r>
              <w:rPr>
                <w:rFonts w:hint="eastAsia" w:ascii="宋体" w:hAnsi="宋体" w:cs="宋体"/>
                <w:color w:val="auto"/>
                <w:kern w:val="0"/>
                <w:sz w:val="16"/>
                <w:szCs w:val="16"/>
                <w:lang w:val="en-US" w:eastAsia="zh-CN" w:bidi="ar"/>
              </w:rPr>
              <w:t>0</w:t>
            </w:r>
            <w:r>
              <w:rPr>
                <w:rFonts w:hint="eastAsia" w:ascii="宋体" w:hAnsi="宋体" w:cs="宋体"/>
                <w:color w:val="auto"/>
                <w:kern w:val="0"/>
                <w:sz w:val="16"/>
                <w:szCs w:val="16"/>
                <w:lang w:bidi="ar"/>
              </w:rPr>
              <w:t xml:space="preserve"> </w:t>
            </w:r>
          </w:p>
        </w:tc>
        <w:tc>
          <w:tcPr>
            <w:tcW w:w="615" w:type="dxa"/>
            <w:noWrap/>
            <w:tcMar>
              <w:top w:w="15" w:type="dxa"/>
              <w:left w:w="15" w:type="dxa"/>
              <w:right w:w="15" w:type="dxa"/>
            </w:tcMar>
            <w:vAlign w:val="center"/>
          </w:tcPr>
          <w:p w14:paraId="247EFEE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A53E7D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07EB9D3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71A300B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0F18FFC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FEB879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291900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1F92B77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B408AE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63660B3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138F08F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5A0BD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293B75E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7BDFE5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758D24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rPr>
              <w:t>4</w:t>
            </w:r>
          </w:p>
        </w:tc>
        <w:tc>
          <w:tcPr>
            <w:tcW w:w="869" w:type="dxa"/>
            <w:gridSpan w:val="3"/>
            <w:noWrap w:val="0"/>
            <w:tcMar>
              <w:top w:w="15" w:type="dxa"/>
              <w:left w:w="15" w:type="dxa"/>
              <w:right w:w="15" w:type="dxa"/>
            </w:tcMar>
            <w:vAlign w:val="center"/>
          </w:tcPr>
          <w:p w14:paraId="0AED3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w:t>
            </w:r>
            <w:r>
              <w:rPr>
                <w:rFonts w:hint="eastAsia" w:ascii="宋体" w:hAnsi="宋体" w:cs="宋体"/>
                <w:color w:val="auto"/>
                <w:sz w:val="21"/>
                <w:szCs w:val="21"/>
                <w:highlight w:val="none"/>
                <w:lang w:val="en-US" w:eastAsia="zh-CN"/>
              </w:rPr>
              <w:t>3</w:t>
            </w:r>
          </w:p>
        </w:tc>
        <w:tc>
          <w:tcPr>
            <w:tcW w:w="1452" w:type="dxa"/>
            <w:noWrap w:val="0"/>
            <w:tcMar>
              <w:top w:w="15" w:type="dxa"/>
              <w:left w:w="15" w:type="dxa"/>
              <w:right w:w="15" w:type="dxa"/>
            </w:tcMar>
            <w:vAlign w:val="center"/>
          </w:tcPr>
          <w:p w14:paraId="4C9497F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哲学与人生</w:t>
            </w:r>
          </w:p>
        </w:tc>
        <w:tc>
          <w:tcPr>
            <w:tcW w:w="569" w:type="dxa"/>
            <w:noWrap w:val="0"/>
            <w:tcMar>
              <w:top w:w="15" w:type="dxa"/>
              <w:left w:w="15" w:type="dxa"/>
              <w:right w:w="15" w:type="dxa"/>
            </w:tcMar>
            <w:vAlign w:val="center"/>
          </w:tcPr>
          <w:p w14:paraId="5838BA6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708E15F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是</w:t>
            </w:r>
          </w:p>
        </w:tc>
        <w:tc>
          <w:tcPr>
            <w:tcW w:w="757" w:type="dxa"/>
            <w:noWrap w:val="0"/>
            <w:tcMar>
              <w:top w:w="15" w:type="dxa"/>
              <w:left w:w="15" w:type="dxa"/>
              <w:right w:w="15" w:type="dxa"/>
            </w:tcMar>
            <w:vAlign w:val="center"/>
          </w:tcPr>
          <w:p w14:paraId="7B03661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06605F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w:t>
            </w:r>
            <w:r>
              <w:rPr>
                <w:rFonts w:hint="default" w:ascii="宋体" w:hAnsi="宋体" w:cs="宋体"/>
                <w:color w:val="auto"/>
                <w:kern w:val="0"/>
                <w:sz w:val="16"/>
                <w:szCs w:val="16"/>
                <w:lang w:bidi="ar"/>
              </w:rPr>
              <w:t>6</w:t>
            </w:r>
          </w:p>
        </w:tc>
        <w:tc>
          <w:tcPr>
            <w:tcW w:w="495" w:type="dxa"/>
            <w:noWrap w:val="0"/>
            <w:tcMar>
              <w:top w:w="15" w:type="dxa"/>
              <w:left w:w="15" w:type="dxa"/>
              <w:right w:w="15" w:type="dxa"/>
            </w:tcMar>
            <w:vAlign w:val="center"/>
          </w:tcPr>
          <w:p w14:paraId="06FF5B9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24</w:t>
            </w:r>
          </w:p>
        </w:tc>
        <w:tc>
          <w:tcPr>
            <w:tcW w:w="495" w:type="dxa"/>
            <w:noWrap w:val="0"/>
            <w:tcMar>
              <w:top w:w="15" w:type="dxa"/>
              <w:left w:w="15" w:type="dxa"/>
              <w:right w:w="15" w:type="dxa"/>
            </w:tcMar>
            <w:vAlign w:val="center"/>
          </w:tcPr>
          <w:p w14:paraId="43013F4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12</w:t>
            </w:r>
          </w:p>
        </w:tc>
        <w:tc>
          <w:tcPr>
            <w:tcW w:w="483" w:type="dxa"/>
            <w:noWrap w:val="0"/>
            <w:tcMar>
              <w:top w:w="15" w:type="dxa"/>
              <w:left w:w="15" w:type="dxa"/>
              <w:right w:w="15" w:type="dxa"/>
            </w:tcMar>
            <w:vAlign w:val="center"/>
          </w:tcPr>
          <w:p w14:paraId="503B379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2</w:t>
            </w:r>
          </w:p>
        </w:tc>
        <w:tc>
          <w:tcPr>
            <w:tcW w:w="630" w:type="dxa"/>
            <w:noWrap/>
            <w:tcMar>
              <w:top w:w="15" w:type="dxa"/>
              <w:left w:w="15" w:type="dxa"/>
              <w:right w:w="15" w:type="dxa"/>
            </w:tcMar>
            <w:vAlign w:val="center"/>
          </w:tcPr>
          <w:p w14:paraId="638626A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51D81EE3">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rPr>
              <w:t>2</w:t>
            </w:r>
            <w:r>
              <w:rPr>
                <w:rFonts w:hint="eastAsia" w:ascii="宋体" w:hAnsi="宋体" w:cs="宋体"/>
                <w:color w:val="auto"/>
                <w:sz w:val="16"/>
                <w:szCs w:val="16"/>
                <w:lang w:val="en-US" w:eastAsia="zh-CN"/>
              </w:rPr>
              <w:t>.0</w:t>
            </w:r>
          </w:p>
        </w:tc>
        <w:tc>
          <w:tcPr>
            <w:tcW w:w="615" w:type="dxa"/>
            <w:noWrap/>
            <w:tcMar>
              <w:top w:w="15" w:type="dxa"/>
              <w:left w:w="15" w:type="dxa"/>
              <w:right w:w="15" w:type="dxa"/>
            </w:tcMar>
            <w:vAlign w:val="center"/>
          </w:tcPr>
          <w:p w14:paraId="3C2CE2A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1BECB2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652E79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D018CA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B71186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58F8F88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1B0063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342A95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E6EA22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7A6FD5E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87D6E1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28B2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AD3213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F328D1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C928C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5</w:t>
            </w:r>
          </w:p>
        </w:tc>
        <w:tc>
          <w:tcPr>
            <w:tcW w:w="869" w:type="dxa"/>
            <w:gridSpan w:val="3"/>
            <w:noWrap w:val="0"/>
            <w:tcMar>
              <w:top w:w="15" w:type="dxa"/>
              <w:left w:w="15" w:type="dxa"/>
              <w:right w:w="15" w:type="dxa"/>
            </w:tcMar>
            <w:vAlign w:val="center"/>
          </w:tcPr>
          <w:p w14:paraId="57E8F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0006</w:t>
            </w:r>
          </w:p>
        </w:tc>
        <w:tc>
          <w:tcPr>
            <w:tcW w:w="1452" w:type="dxa"/>
            <w:noWrap w:val="0"/>
            <w:tcMar>
              <w:top w:w="15" w:type="dxa"/>
              <w:left w:w="15" w:type="dxa"/>
              <w:right w:w="15" w:type="dxa"/>
            </w:tcMar>
            <w:vAlign w:val="center"/>
          </w:tcPr>
          <w:p w14:paraId="4050DB8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语文1</w:t>
            </w:r>
          </w:p>
        </w:tc>
        <w:tc>
          <w:tcPr>
            <w:tcW w:w="569" w:type="dxa"/>
            <w:noWrap w:val="0"/>
            <w:tcMar>
              <w:top w:w="15" w:type="dxa"/>
              <w:left w:w="15" w:type="dxa"/>
              <w:right w:w="15" w:type="dxa"/>
            </w:tcMar>
            <w:vAlign w:val="center"/>
          </w:tcPr>
          <w:p w14:paraId="1F5716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5605BEB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11974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3</w:t>
            </w:r>
          </w:p>
        </w:tc>
        <w:tc>
          <w:tcPr>
            <w:tcW w:w="495" w:type="dxa"/>
            <w:noWrap w:val="0"/>
            <w:tcMar>
              <w:top w:w="15" w:type="dxa"/>
              <w:left w:w="15" w:type="dxa"/>
              <w:right w:w="15" w:type="dxa"/>
            </w:tcMar>
            <w:vAlign w:val="center"/>
          </w:tcPr>
          <w:p w14:paraId="12D0E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54</w:t>
            </w:r>
          </w:p>
        </w:tc>
        <w:tc>
          <w:tcPr>
            <w:tcW w:w="495" w:type="dxa"/>
            <w:noWrap w:val="0"/>
            <w:tcMar>
              <w:top w:w="15" w:type="dxa"/>
              <w:left w:w="15" w:type="dxa"/>
              <w:right w:w="15" w:type="dxa"/>
            </w:tcMar>
            <w:vAlign w:val="center"/>
          </w:tcPr>
          <w:p w14:paraId="781FCA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54</w:t>
            </w:r>
          </w:p>
        </w:tc>
        <w:tc>
          <w:tcPr>
            <w:tcW w:w="495" w:type="dxa"/>
            <w:noWrap w:val="0"/>
            <w:tcMar>
              <w:top w:w="15" w:type="dxa"/>
              <w:left w:w="15" w:type="dxa"/>
              <w:right w:w="15" w:type="dxa"/>
            </w:tcMar>
            <w:vAlign w:val="center"/>
          </w:tcPr>
          <w:p w14:paraId="78C41C6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0BDA7F4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630" w:type="dxa"/>
            <w:noWrap/>
            <w:tcMar>
              <w:top w:w="15" w:type="dxa"/>
              <w:left w:w="15" w:type="dxa"/>
              <w:right w:w="15" w:type="dxa"/>
            </w:tcMar>
            <w:vAlign w:val="center"/>
          </w:tcPr>
          <w:p w14:paraId="479448A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3.0</w:t>
            </w:r>
            <w:r>
              <w:rPr>
                <w:rFonts w:hint="eastAsia" w:ascii="宋体" w:hAnsi="宋体" w:cs="宋体"/>
                <w:color w:val="auto"/>
                <w:kern w:val="0"/>
                <w:sz w:val="16"/>
                <w:szCs w:val="16"/>
                <w:lang w:bidi="ar"/>
              </w:rPr>
              <w:t xml:space="preserve"> </w:t>
            </w:r>
          </w:p>
        </w:tc>
        <w:tc>
          <w:tcPr>
            <w:tcW w:w="570" w:type="dxa"/>
            <w:gridSpan w:val="2"/>
            <w:noWrap/>
            <w:tcMar>
              <w:top w:w="15" w:type="dxa"/>
              <w:left w:w="15" w:type="dxa"/>
              <w:right w:w="15" w:type="dxa"/>
            </w:tcMar>
            <w:vAlign w:val="center"/>
          </w:tcPr>
          <w:p w14:paraId="33C5A82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6DB4F1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334C7B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78DCBEC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038F5C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7A06421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CC5893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C97650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6D5E83B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ABEBB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6510D1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0BA3F0F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71E05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5FC108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90F676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3D2378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6</w:t>
            </w:r>
          </w:p>
        </w:tc>
        <w:tc>
          <w:tcPr>
            <w:tcW w:w="869" w:type="dxa"/>
            <w:gridSpan w:val="3"/>
            <w:noWrap w:val="0"/>
            <w:tcMar>
              <w:top w:w="15" w:type="dxa"/>
              <w:left w:w="15" w:type="dxa"/>
              <w:right w:w="15" w:type="dxa"/>
            </w:tcMar>
            <w:vAlign w:val="center"/>
          </w:tcPr>
          <w:p w14:paraId="3B8E5C7E">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0006</w:t>
            </w:r>
          </w:p>
        </w:tc>
        <w:tc>
          <w:tcPr>
            <w:tcW w:w="1452" w:type="dxa"/>
            <w:noWrap w:val="0"/>
            <w:tcMar>
              <w:top w:w="15" w:type="dxa"/>
              <w:left w:w="15" w:type="dxa"/>
              <w:right w:w="15" w:type="dxa"/>
            </w:tcMar>
            <w:vAlign w:val="center"/>
          </w:tcPr>
          <w:p w14:paraId="6D2B977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语文2</w:t>
            </w:r>
          </w:p>
        </w:tc>
        <w:tc>
          <w:tcPr>
            <w:tcW w:w="569" w:type="dxa"/>
            <w:noWrap w:val="0"/>
            <w:tcMar>
              <w:top w:w="15" w:type="dxa"/>
              <w:left w:w="15" w:type="dxa"/>
              <w:right w:w="15" w:type="dxa"/>
            </w:tcMar>
            <w:vAlign w:val="center"/>
          </w:tcPr>
          <w:p w14:paraId="5B0AF17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1716C407">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6B5E3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3</w:t>
            </w:r>
          </w:p>
        </w:tc>
        <w:tc>
          <w:tcPr>
            <w:tcW w:w="495" w:type="dxa"/>
            <w:noWrap w:val="0"/>
            <w:tcMar>
              <w:top w:w="15" w:type="dxa"/>
              <w:left w:w="15" w:type="dxa"/>
              <w:right w:w="15" w:type="dxa"/>
            </w:tcMar>
            <w:vAlign w:val="center"/>
          </w:tcPr>
          <w:p w14:paraId="6DBB58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54</w:t>
            </w:r>
          </w:p>
        </w:tc>
        <w:tc>
          <w:tcPr>
            <w:tcW w:w="495" w:type="dxa"/>
            <w:noWrap w:val="0"/>
            <w:tcMar>
              <w:top w:w="15" w:type="dxa"/>
              <w:left w:w="15" w:type="dxa"/>
              <w:right w:w="15" w:type="dxa"/>
            </w:tcMar>
            <w:vAlign w:val="center"/>
          </w:tcPr>
          <w:p w14:paraId="4DA18E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54</w:t>
            </w:r>
          </w:p>
        </w:tc>
        <w:tc>
          <w:tcPr>
            <w:tcW w:w="495" w:type="dxa"/>
            <w:noWrap w:val="0"/>
            <w:tcMar>
              <w:top w:w="15" w:type="dxa"/>
              <w:left w:w="15" w:type="dxa"/>
              <w:right w:w="15" w:type="dxa"/>
            </w:tcMar>
            <w:vAlign w:val="center"/>
          </w:tcPr>
          <w:p w14:paraId="17D44A1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6F8268A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630" w:type="dxa"/>
            <w:noWrap/>
            <w:tcMar>
              <w:top w:w="15" w:type="dxa"/>
              <w:left w:w="15" w:type="dxa"/>
              <w:right w:w="15" w:type="dxa"/>
            </w:tcMar>
            <w:vAlign w:val="center"/>
          </w:tcPr>
          <w:p w14:paraId="5422327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09EE9D1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3.0</w:t>
            </w:r>
          </w:p>
        </w:tc>
        <w:tc>
          <w:tcPr>
            <w:tcW w:w="615" w:type="dxa"/>
            <w:noWrap/>
            <w:tcMar>
              <w:top w:w="15" w:type="dxa"/>
              <w:left w:w="15" w:type="dxa"/>
              <w:right w:w="15" w:type="dxa"/>
            </w:tcMar>
            <w:vAlign w:val="center"/>
          </w:tcPr>
          <w:p w14:paraId="2C409B9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0DAD3A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D4589F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1B0BAC2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6C0A36D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B090A9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4C57E74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5E77009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F8DC28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1FB6B86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0AFF507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1BB61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5234938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912032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C259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7</w:t>
            </w:r>
          </w:p>
        </w:tc>
        <w:tc>
          <w:tcPr>
            <w:tcW w:w="869" w:type="dxa"/>
            <w:gridSpan w:val="3"/>
            <w:noWrap w:val="0"/>
            <w:tcMar>
              <w:top w:w="15" w:type="dxa"/>
              <w:left w:w="15" w:type="dxa"/>
              <w:right w:w="15" w:type="dxa"/>
            </w:tcMar>
            <w:vAlign w:val="center"/>
          </w:tcPr>
          <w:p w14:paraId="661BFD3B">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0006</w:t>
            </w:r>
          </w:p>
        </w:tc>
        <w:tc>
          <w:tcPr>
            <w:tcW w:w="1452" w:type="dxa"/>
            <w:noWrap w:val="0"/>
            <w:tcMar>
              <w:top w:w="15" w:type="dxa"/>
              <w:left w:w="15" w:type="dxa"/>
              <w:right w:w="15" w:type="dxa"/>
            </w:tcMar>
            <w:vAlign w:val="center"/>
          </w:tcPr>
          <w:p w14:paraId="4154E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bidi="ar"/>
              </w:rPr>
              <w:t>语文</w:t>
            </w:r>
            <w:r>
              <w:rPr>
                <w:rFonts w:hint="eastAsia" w:ascii="宋体" w:hAnsi="宋体" w:cs="宋体"/>
                <w:color w:val="auto"/>
                <w:kern w:val="0"/>
                <w:sz w:val="16"/>
                <w:szCs w:val="16"/>
                <w:lang w:val="en-US" w:eastAsia="zh-CN" w:bidi="ar"/>
              </w:rPr>
              <w:t>3</w:t>
            </w:r>
          </w:p>
        </w:tc>
        <w:tc>
          <w:tcPr>
            <w:tcW w:w="569" w:type="dxa"/>
            <w:noWrap w:val="0"/>
            <w:tcMar>
              <w:top w:w="15" w:type="dxa"/>
              <w:left w:w="15" w:type="dxa"/>
              <w:right w:w="15" w:type="dxa"/>
            </w:tcMar>
            <w:vAlign w:val="center"/>
          </w:tcPr>
          <w:p w14:paraId="2461E0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502618E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4497B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2</w:t>
            </w:r>
          </w:p>
        </w:tc>
        <w:tc>
          <w:tcPr>
            <w:tcW w:w="495" w:type="dxa"/>
            <w:noWrap w:val="0"/>
            <w:tcMar>
              <w:top w:w="15" w:type="dxa"/>
              <w:left w:w="15" w:type="dxa"/>
              <w:right w:w="15" w:type="dxa"/>
            </w:tcMar>
            <w:vAlign w:val="center"/>
          </w:tcPr>
          <w:p w14:paraId="0CD7B1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0A1365E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72A93C1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5AA7F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630" w:type="dxa"/>
            <w:noWrap/>
            <w:tcMar>
              <w:top w:w="15" w:type="dxa"/>
              <w:left w:w="15" w:type="dxa"/>
              <w:right w:w="15" w:type="dxa"/>
            </w:tcMar>
            <w:vAlign w:val="center"/>
          </w:tcPr>
          <w:p w14:paraId="64C3077E">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p>
        </w:tc>
        <w:tc>
          <w:tcPr>
            <w:tcW w:w="570" w:type="dxa"/>
            <w:gridSpan w:val="2"/>
            <w:noWrap/>
            <w:tcMar>
              <w:top w:w="15" w:type="dxa"/>
              <w:left w:w="15" w:type="dxa"/>
              <w:right w:w="15" w:type="dxa"/>
            </w:tcMar>
            <w:vAlign w:val="center"/>
          </w:tcPr>
          <w:p w14:paraId="3E2EB0A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6F27882A">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2.0</w:t>
            </w:r>
          </w:p>
        </w:tc>
        <w:tc>
          <w:tcPr>
            <w:tcW w:w="585" w:type="dxa"/>
            <w:noWrap/>
            <w:tcMar>
              <w:top w:w="15" w:type="dxa"/>
              <w:left w:w="15" w:type="dxa"/>
              <w:right w:w="15" w:type="dxa"/>
            </w:tcMar>
            <w:vAlign w:val="center"/>
          </w:tcPr>
          <w:p w14:paraId="6433B30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312A370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05CE8A4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7C4D171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882565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B5B009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295B173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2AD7BAD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3EDE1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2CD052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6924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679BA7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420A8B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3648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8</w:t>
            </w:r>
          </w:p>
        </w:tc>
        <w:tc>
          <w:tcPr>
            <w:tcW w:w="869" w:type="dxa"/>
            <w:gridSpan w:val="3"/>
            <w:noWrap w:val="0"/>
            <w:tcMar>
              <w:top w:w="15" w:type="dxa"/>
              <w:left w:w="15" w:type="dxa"/>
              <w:right w:w="15" w:type="dxa"/>
            </w:tcMar>
            <w:vAlign w:val="center"/>
          </w:tcPr>
          <w:p w14:paraId="15BF0ABA">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0006</w:t>
            </w:r>
          </w:p>
        </w:tc>
        <w:tc>
          <w:tcPr>
            <w:tcW w:w="1452" w:type="dxa"/>
            <w:noWrap w:val="0"/>
            <w:tcMar>
              <w:top w:w="15" w:type="dxa"/>
              <w:left w:w="15" w:type="dxa"/>
              <w:right w:w="15" w:type="dxa"/>
            </w:tcMar>
            <w:vAlign w:val="center"/>
          </w:tcPr>
          <w:p w14:paraId="04049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bidi="ar"/>
              </w:rPr>
              <w:t>语文</w:t>
            </w:r>
            <w:r>
              <w:rPr>
                <w:rFonts w:hint="eastAsia" w:ascii="宋体" w:hAnsi="宋体" w:cs="宋体"/>
                <w:color w:val="auto"/>
                <w:kern w:val="0"/>
                <w:sz w:val="16"/>
                <w:szCs w:val="16"/>
                <w:lang w:val="en-US" w:eastAsia="zh-CN" w:bidi="ar"/>
              </w:rPr>
              <w:t>4</w:t>
            </w:r>
          </w:p>
        </w:tc>
        <w:tc>
          <w:tcPr>
            <w:tcW w:w="569" w:type="dxa"/>
            <w:noWrap w:val="0"/>
            <w:tcMar>
              <w:top w:w="15" w:type="dxa"/>
              <w:left w:w="15" w:type="dxa"/>
              <w:right w:w="15" w:type="dxa"/>
            </w:tcMar>
            <w:vAlign w:val="center"/>
          </w:tcPr>
          <w:p w14:paraId="6738B1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4D53A6A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1FA1D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2</w:t>
            </w:r>
          </w:p>
        </w:tc>
        <w:tc>
          <w:tcPr>
            <w:tcW w:w="495" w:type="dxa"/>
            <w:noWrap w:val="0"/>
            <w:tcMar>
              <w:top w:w="15" w:type="dxa"/>
              <w:left w:w="15" w:type="dxa"/>
              <w:right w:w="15" w:type="dxa"/>
            </w:tcMar>
            <w:vAlign w:val="center"/>
          </w:tcPr>
          <w:p w14:paraId="2CC4B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16BAE0D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16FC728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654F9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4</w:t>
            </w:r>
          </w:p>
        </w:tc>
        <w:tc>
          <w:tcPr>
            <w:tcW w:w="630" w:type="dxa"/>
            <w:noWrap/>
            <w:tcMar>
              <w:top w:w="15" w:type="dxa"/>
              <w:left w:w="15" w:type="dxa"/>
              <w:right w:w="15" w:type="dxa"/>
            </w:tcMar>
            <w:vAlign w:val="center"/>
          </w:tcPr>
          <w:p w14:paraId="473F5F8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7C49EB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p>
        </w:tc>
        <w:tc>
          <w:tcPr>
            <w:tcW w:w="615" w:type="dxa"/>
            <w:noWrap/>
            <w:tcMar>
              <w:top w:w="15" w:type="dxa"/>
              <w:left w:w="15" w:type="dxa"/>
              <w:right w:w="15" w:type="dxa"/>
            </w:tcMar>
            <w:vAlign w:val="center"/>
          </w:tcPr>
          <w:p w14:paraId="52DBD57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1CB8F02">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2.0</w:t>
            </w:r>
          </w:p>
        </w:tc>
        <w:tc>
          <w:tcPr>
            <w:tcW w:w="600" w:type="dxa"/>
            <w:noWrap/>
            <w:tcMar>
              <w:top w:w="15" w:type="dxa"/>
              <w:left w:w="15" w:type="dxa"/>
              <w:right w:w="15" w:type="dxa"/>
            </w:tcMar>
            <w:vAlign w:val="center"/>
          </w:tcPr>
          <w:p w14:paraId="38DDA88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043A76E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70E1CFC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DFB2D2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61A2F17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58F8D72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EA5D78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36C28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5AE3DDB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61C8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27A99B0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15FD0C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D489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9</w:t>
            </w:r>
          </w:p>
        </w:tc>
        <w:tc>
          <w:tcPr>
            <w:tcW w:w="869" w:type="dxa"/>
            <w:gridSpan w:val="3"/>
            <w:noWrap w:val="0"/>
            <w:tcMar>
              <w:top w:w="15" w:type="dxa"/>
              <w:left w:w="15" w:type="dxa"/>
              <w:right w:w="15" w:type="dxa"/>
            </w:tcMar>
            <w:vAlign w:val="center"/>
          </w:tcPr>
          <w:p w14:paraId="3AFA8076">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0006</w:t>
            </w:r>
          </w:p>
        </w:tc>
        <w:tc>
          <w:tcPr>
            <w:tcW w:w="1452" w:type="dxa"/>
            <w:noWrap w:val="0"/>
            <w:tcMar>
              <w:top w:w="15" w:type="dxa"/>
              <w:left w:w="15" w:type="dxa"/>
              <w:right w:w="15" w:type="dxa"/>
            </w:tcMar>
            <w:vAlign w:val="center"/>
          </w:tcPr>
          <w:p w14:paraId="7922A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bidi="ar"/>
              </w:rPr>
              <w:t>语文</w:t>
            </w:r>
            <w:r>
              <w:rPr>
                <w:rFonts w:hint="eastAsia" w:ascii="宋体" w:hAnsi="宋体" w:cs="宋体"/>
                <w:color w:val="auto"/>
                <w:kern w:val="0"/>
                <w:sz w:val="16"/>
                <w:szCs w:val="16"/>
                <w:lang w:val="en-US" w:eastAsia="zh-CN" w:bidi="ar"/>
              </w:rPr>
              <w:t>5</w:t>
            </w:r>
          </w:p>
        </w:tc>
        <w:tc>
          <w:tcPr>
            <w:tcW w:w="569" w:type="dxa"/>
            <w:noWrap w:val="0"/>
            <w:tcMar>
              <w:top w:w="15" w:type="dxa"/>
              <w:left w:w="15" w:type="dxa"/>
              <w:right w:w="15" w:type="dxa"/>
            </w:tcMar>
            <w:vAlign w:val="center"/>
          </w:tcPr>
          <w:p w14:paraId="47074EF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084F6CE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7F43C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w:t>
            </w:r>
          </w:p>
        </w:tc>
        <w:tc>
          <w:tcPr>
            <w:tcW w:w="495" w:type="dxa"/>
            <w:noWrap w:val="0"/>
            <w:tcMar>
              <w:top w:w="15" w:type="dxa"/>
              <w:left w:w="15" w:type="dxa"/>
              <w:right w:w="15" w:type="dxa"/>
            </w:tcMar>
            <w:vAlign w:val="center"/>
          </w:tcPr>
          <w:p w14:paraId="771228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67B9804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0DD3AC4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61FDE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5</w:t>
            </w:r>
          </w:p>
        </w:tc>
        <w:tc>
          <w:tcPr>
            <w:tcW w:w="630" w:type="dxa"/>
            <w:noWrap/>
            <w:tcMar>
              <w:top w:w="15" w:type="dxa"/>
              <w:left w:w="15" w:type="dxa"/>
              <w:right w:w="15" w:type="dxa"/>
            </w:tcMar>
            <w:vAlign w:val="center"/>
          </w:tcPr>
          <w:p w14:paraId="583B5BC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5A27BAC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1314338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E6E20F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46B829B5">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1.0</w:t>
            </w:r>
          </w:p>
        </w:tc>
        <w:tc>
          <w:tcPr>
            <w:tcW w:w="495" w:type="dxa"/>
            <w:noWrap/>
            <w:tcMar>
              <w:top w:w="15" w:type="dxa"/>
              <w:left w:w="15" w:type="dxa"/>
              <w:right w:w="15" w:type="dxa"/>
            </w:tcMar>
            <w:vAlign w:val="center"/>
          </w:tcPr>
          <w:p w14:paraId="7C85E39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E7E9AF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04479F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7A9857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2D9B5DE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523A99D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1DFB1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2C312E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5B5AB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63BDD4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5FC723A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2C0B80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10</w:t>
            </w:r>
          </w:p>
        </w:tc>
        <w:tc>
          <w:tcPr>
            <w:tcW w:w="869" w:type="dxa"/>
            <w:gridSpan w:val="3"/>
            <w:noWrap w:val="0"/>
            <w:tcMar>
              <w:top w:w="15" w:type="dxa"/>
              <w:left w:w="15" w:type="dxa"/>
              <w:right w:w="15" w:type="dxa"/>
            </w:tcMar>
            <w:vAlign w:val="center"/>
          </w:tcPr>
          <w:p w14:paraId="24C45BC1">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0008</w:t>
            </w:r>
          </w:p>
        </w:tc>
        <w:tc>
          <w:tcPr>
            <w:tcW w:w="1452" w:type="dxa"/>
            <w:noWrap w:val="0"/>
            <w:tcMar>
              <w:top w:w="15" w:type="dxa"/>
              <w:left w:w="15" w:type="dxa"/>
              <w:right w:w="15" w:type="dxa"/>
            </w:tcMar>
            <w:vAlign w:val="center"/>
          </w:tcPr>
          <w:p w14:paraId="618579F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数学1</w:t>
            </w:r>
          </w:p>
        </w:tc>
        <w:tc>
          <w:tcPr>
            <w:tcW w:w="569" w:type="dxa"/>
            <w:noWrap w:val="0"/>
            <w:tcMar>
              <w:top w:w="15" w:type="dxa"/>
              <w:left w:w="15" w:type="dxa"/>
              <w:right w:w="15" w:type="dxa"/>
            </w:tcMar>
            <w:vAlign w:val="center"/>
          </w:tcPr>
          <w:p w14:paraId="71767A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135D66A8">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418DD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3</w:t>
            </w:r>
          </w:p>
        </w:tc>
        <w:tc>
          <w:tcPr>
            <w:tcW w:w="495" w:type="dxa"/>
            <w:noWrap w:val="0"/>
            <w:tcMar>
              <w:top w:w="15" w:type="dxa"/>
              <w:left w:w="15" w:type="dxa"/>
              <w:right w:w="15" w:type="dxa"/>
            </w:tcMar>
            <w:vAlign w:val="center"/>
          </w:tcPr>
          <w:p w14:paraId="2F676A2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54</w:t>
            </w:r>
          </w:p>
        </w:tc>
        <w:tc>
          <w:tcPr>
            <w:tcW w:w="495" w:type="dxa"/>
            <w:noWrap w:val="0"/>
            <w:tcMar>
              <w:top w:w="15" w:type="dxa"/>
              <w:left w:w="15" w:type="dxa"/>
              <w:right w:w="15" w:type="dxa"/>
            </w:tcMar>
            <w:vAlign w:val="center"/>
          </w:tcPr>
          <w:p w14:paraId="698B64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54</w:t>
            </w:r>
          </w:p>
        </w:tc>
        <w:tc>
          <w:tcPr>
            <w:tcW w:w="495" w:type="dxa"/>
            <w:noWrap w:val="0"/>
            <w:tcMar>
              <w:top w:w="15" w:type="dxa"/>
              <w:left w:w="15" w:type="dxa"/>
              <w:right w:w="15" w:type="dxa"/>
            </w:tcMar>
            <w:vAlign w:val="center"/>
          </w:tcPr>
          <w:p w14:paraId="39C9B8A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7AE9FE2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630" w:type="dxa"/>
            <w:noWrap/>
            <w:tcMar>
              <w:top w:w="15" w:type="dxa"/>
              <w:left w:w="15" w:type="dxa"/>
              <w:right w:w="15" w:type="dxa"/>
            </w:tcMar>
            <w:vAlign w:val="center"/>
          </w:tcPr>
          <w:p w14:paraId="502E2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3.0</w:t>
            </w:r>
          </w:p>
        </w:tc>
        <w:tc>
          <w:tcPr>
            <w:tcW w:w="570" w:type="dxa"/>
            <w:gridSpan w:val="2"/>
            <w:noWrap/>
            <w:tcMar>
              <w:top w:w="15" w:type="dxa"/>
              <w:left w:w="15" w:type="dxa"/>
              <w:right w:w="15" w:type="dxa"/>
            </w:tcMar>
            <w:vAlign w:val="center"/>
          </w:tcPr>
          <w:p w14:paraId="464317A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F98E3A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C0C939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3E7B835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834347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3950ADE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6BE4C5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4ECE78E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635D94C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3BBFA80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0157AFF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752B70B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22B8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2363AF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25944D4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26234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11</w:t>
            </w:r>
          </w:p>
        </w:tc>
        <w:tc>
          <w:tcPr>
            <w:tcW w:w="869" w:type="dxa"/>
            <w:gridSpan w:val="3"/>
            <w:noWrap w:val="0"/>
            <w:tcMar>
              <w:top w:w="15" w:type="dxa"/>
              <w:left w:w="15" w:type="dxa"/>
              <w:right w:w="15" w:type="dxa"/>
            </w:tcMar>
            <w:vAlign w:val="center"/>
          </w:tcPr>
          <w:p w14:paraId="05D8481F">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0008</w:t>
            </w:r>
          </w:p>
        </w:tc>
        <w:tc>
          <w:tcPr>
            <w:tcW w:w="1452" w:type="dxa"/>
            <w:noWrap w:val="0"/>
            <w:tcMar>
              <w:top w:w="15" w:type="dxa"/>
              <w:left w:w="15" w:type="dxa"/>
              <w:right w:w="15" w:type="dxa"/>
            </w:tcMar>
            <w:vAlign w:val="center"/>
          </w:tcPr>
          <w:p w14:paraId="2C5E4E6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数学2</w:t>
            </w:r>
          </w:p>
        </w:tc>
        <w:tc>
          <w:tcPr>
            <w:tcW w:w="569" w:type="dxa"/>
            <w:noWrap w:val="0"/>
            <w:tcMar>
              <w:top w:w="15" w:type="dxa"/>
              <w:left w:w="15" w:type="dxa"/>
              <w:right w:w="15" w:type="dxa"/>
            </w:tcMar>
            <w:vAlign w:val="center"/>
          </w:tcPr>
          <w:p w14:paraId="778AB3E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1A1EE71F">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5ED44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3</w:t>
            </w:r>
          </w:p>
        </w:tc>
        <w:tc>
          <w:tcPr>
            <w:tcW w:w="495" w:type="dxa"/>
            <w:noWrap w:val="0"/>
            <w:tcMar>
              <w:top w:w="15" w:type="dxa"/>
              <w:left w:w="15" w:type="dxa"/>
              <w:right w:w="15" w:type="dxa"/>
            </w:tcMar>
            <w:vAlign w:val="center"/>
          </w:tcPr>
          <w:p w14:paraId="6A3DD4C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54</w:t>
            </w:r>
          </w:p>
        </w:tc>
        <w:tc>
          <w:tcPr>
            <w:tcW w:w="495" w:type="dxa"/>
            <w:noWrap w:val="0"/>
            <w:tcMar>
              <w:top w:w="15" w:type="dxa"/>
              <w:left w:w="15" w:type="dxa"/>
              <w:right w:w="15" w:type="dxa"/>
            </w:tcMar>
            <w:vAlign w:val="center"/>
          </w:tcPr>
          <w:p w14:paraId="1812786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54</w:t>
            </w:r>
          </w:p>
        </w:tc>
        <w:tc>
          <w:tcPr>
            <w:tcW w:w="495" w:type="dxa"/>
            <w:noWrap w:val="0"/>
            <w:tcMar>
              <w:top w:w="15" w:type="dxa"/>
              <w:left w:w="15" w:type="dxa"/>
              <w:right w:w="15" w:type="dxa"/>
            </w:tcMar>
            <w:vAlign w:val="center"/>
          </w:tcPr>
          <w:p w14:paraId="4148D0F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35D7629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630" w:type="dxa"/>
            <w:noWrap/>
            <w:tcMar>
              <w:top w:w="15" w:type="dxa"/>
              <w:left w:w="15" w:type="dxa"/>
              <w:right w:w="15" w:type="dxa"/>
            </w:tcMar>
            <w:vAlign w:val="center"/>
          </w:tcPr>
          <w:p w14:paraId="313E56A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65118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3.0</w:t>
            </w:r>
          </w:p>
        </w:tc>
        <w:tc>
          <w:tcPr>
            <w:tcW w:w="615" w:type="dxa"/>
            <w:noWrap/>
            <w:tcMar>
              <w:top w:w="15" w:type="dxa"/>
              <w:left w:w="15" w:type="dxa"/>
              <w:right w:w="15" w:type="dxa"/>
            </w:tcMar>
            <w:vAlign w:val="center"/>
          </w:tcPr>
          <w:p w14:paraId="27CEF01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9DB1FD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E07FCE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050179D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58E2E18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4114F6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2AB00D4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622F6A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16D9A2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30FCD7D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7799EC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57DD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6870A5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8DAE42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26361C4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12</w:t>
            </w:r>
          </w:p>
        </w:tc>
        <w:tc>
          <w:tcPr>
            <w:tcW w:w="869" w:type="dxa"/>
            <w:gridSpan w:val="3"/>
            <w:noWrap w:val="0"/>
            <w:tcMar>
              <w:top w:w="15" w:type="dxa"/>
              <w:left w:w="15" w:type="dxa"/>
              <w:right w:w="15" w:type="dxa"/>
            </w:tcMar>
            <w:vAlign w:val="center"/>
          </w:tcPr>
          <w:p w14:paraId="0E8B3E86">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0008</w:t>
            </w:r>
          </w:p>
        </w:tc>
        <w:tc>
          <w:tcPr>
            <w:tcW w:w="1452" w:type="dxa"/>
            <w:noWrap w:val="0"/>
            <w:tcMar>
              <w:top w:w="15" w:type="dxa"/>
              <w:left w:w="15" w:type="dxa"/>
              <w:right w:w="15" w:type="dxa"/>
            </w:tcMar>
            <w:vAlign w:val="center"/>
          </w:tcPr>
          <w:p w14:paraId="4A5B0B6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数学</w:t>
            </w:r>
            <w:r>
              <w:rPr>
                <w:rFonts w:hint="eastAsia" w:ascii="宋体" w:hAnsi="宋体" w:cs="宋体"/>
                <w:color w:val="auto"/>
                <w:kern w:val="0"/>
                <w:sz w:val="16"/>
                <w:szCs w:val="16"/>
                <w:lang w:val="en-US" w:eastAsia="zh-CN" w:bidi="ar"/>
              </w:rPr>
              <w:t>3</w:t>
            </w:r>
          </w:p>
        </w:tc>
        <w:tc>
          <w:tcPr>
            <w:tcW w:w="569" w:type="dxa"/>
            <w:noWrap w:val="0"/>
            <w:tcMar>
              <w:top w:w="15" w:type="dxa"/>
              <w:left w:w="15" w:type="dxa"/>
              <w:right w:w="15" w:type="dxa"/>
            </w:tcMar>
            <w:vAlign w:val="center"/>
          </w:tcPr>
          <w:p w14:paraId="782792A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760E34B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7A685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2</w:t>
            </w:r>
          </w:p>
        </w:tc>
        <w:tc>
          <w:tcPr>
            <w:tcW w:w="495" w:type="dxa"/>
            <w:noWrap w:val="0"/>
            <w:tcMar>
              <w:top w:w="15" w:type="dxa"/>
              <w:left w:w="15" w:type="dxa"/>
              <w:right w:w="15" w:type="dxa"/>
            </w:tcMar>
            <w:vAlign w:val="center"/>
          </w:tcPr>
          <w:p w14:paraId="76C5ED1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71E82A4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4D1B57B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1F11C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630" w:type="dxa"/>
            <w:noWrap/>
            <w:tcMar>
              <w:top w:w="15" w:type="dxa"/>
              <w:left w:w="15" w:type="dxa"/>
              <w:right w:w="15" w:type="dxa"/>
            </w:tcMar>
            <w:vAlign w:val="center"/>
          </w:tcPr>
          <w:p w14:paraId="4B28ABA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7BDE603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521C38BC">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2.0</w:t>
            </w:r>
          </w:p>
        </w:tc>
        <w:tc>
          <w:tcPr>
            <w:tcW w:w="585" w:type="dxa"/>
            <w:noWrap/>
            <w:tcMar>
              <w:top w:w="15" w:type="dxa"/>
              <w:left w:w="15" w:type="dxa"/>
              <w:right w:w="15" w:type="dxa"/>
            </w:tcMar>
            <w:vAlign w:val="center"/>
          </w:tcPr>
          <w:p w14:paraId="2034EF5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E12E3E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B7D2F5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2873FE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7CFE4B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F3DD6D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6C30FD9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576C393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5362AC8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3C1E73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77D5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2ED8615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4D7F61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1AF7D5A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13</w:t>
            </w:r>
          </w:p>
        </w:tc>
        <w:tc>
          <w:tcPr>
            <w:tcW w:w="869" w:type="dxa"/>
            <w:gridSpan w:val="3"/>
            <w:noWrap w:val="0"/>
            <w:tcMar>
              <w:top w:w="15" w:type="dxa"/>
              <w:left w:w="15" w:type="dxa"/>
              <w:right w:w="15" w:type="dxa"/>
            </w:tcMar>
            <w:vAlign w:val="center"/>
          </w:tcPr>
          <w:p w14:paraId="4015F745">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0008</w:t>
            </w:r>
          </w:p>
        </w:tc>
        <w:tc>
          <w:tcPr>
            <w:tcW w:w="1452" w:type="dxa"/>
            <w:noWrap w:val="0"/>
            <w:tcMar>
              <w:top w:w="15" w:type="dxa"/>
              <w:left w:w="15" w:type="dxa"/>
              <w:right w:w="15" w:type="dxa"/>
            </w:tcMar>
            <w:vAlign w:val="center"/>
          </w:tcPr>
          <w:p w14:paraId="464B3CF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数学</w:t>
            </w:r>
            <w:r>
              <w:rPr>
                <w:rFonts w:hint="eastAsia" w:ascii="宋体" w:hAnsi="宋体" w:cs="宋体"/>
                <w:color w:val="auto"/>
                <w:kern w:val="0"/>
                <w:sz w:val="16"/>
                <w:szCs w:val="16"/>
                <w:lang w:val="en-US" w:eastAsia="zh-CN" w:bidi="ar"/>
              </w:rPr>
              <w:t>4</w:t>
            </w:r>
          </w:p>
        </w:tc>
        <w:tc>
          <w:tcPr>
            <w:tcW w:w="569" w:type="dxa"/>
            <w:noWrap w:val="0"/>
            <w:tcMar>
              <w:top w:w="15" w:type="dxa"/>
              <w:left w:w="15" w:type="dxa"/>
              <w:right w:w="15" w:type="dxa"/>
            </w:tcMar>
            <w:vAlign w:val="center"/>
          </w:tcPr>
          <w:p w14:paraId="1FF2F47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368F074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4BA6A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w:t>
            </w:r>
          </w:p>
        </w:tc>
        <w:tc>
          <w:tcPr>
            <w:tcW w:w="495" w:type="dxa"/>
            <w:noWrap w:val="0"/>
            <w:tcMar>
              <w:top w:w="15" w:type="dxa"/>
              <w:left w:w="15" w:type="dxa"/>
              <w:right w:w="15" w:type="dxa"/>
            </w:tcMar>
            <w:vAlign w:val="center"/>
          </w:tcPr>
          <w:p w14:paraId="0BA8A7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16AF178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191F0A1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342A4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4</w:t>
            </w:r>
          </w:p>
        </w:tc>
        <w:tc>
          <w:tcPr>
            <w:tcW w:w="630" w:type="dxa"/>
            <w:noWrap/>
            <w:tcMar>
              <w:top w:w="15" w:type="dxa"/>
              <w:left w:w="15" w:type="dxa"/>
              <w:right w:w="15" w:type="dxa"/>
            </w:tcMar>
            <w:vAlign w:val="center"/>
          </w:tcPr>
          <w:p w14:paraId="29C013B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7FEF1DC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400F003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153BADC">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1.0</w:t>
            </w:r>
          </w:p>
        </w:tc>
        <w:tc>
          <w:tcPr>
            <w:tcW w:w="600" w:type="dxa"/>
            <w:noWrap/>
            <w:tcMar>
              <w:top w:w="15" w:type="dxa"/>
              <w:left w:w="15" w:type="dxa"/>
              <w:right w:w="15" w:type="dxa"/>
            </w:tcMar>
            <w:vAlign w:val="center"/>
          </w:tcPr>
          <w:p w14:paraId="5B839A1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05E6B96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0645CCB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E5A0B5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298938E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CF1C85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75FF0B4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246F784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7B194ED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7BEE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20158C5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89B5A4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C4B542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14</w:t>
            </w:r>
          </w:p>
        </w:tc>
        <w:tc>
          <w:tcPr>
            <w:tcW w:w="869" w:type="dxa"/>
            <w:gridSpan w:val="3"/>
            <w:noWrap w:val="0"/>
            <w:tcMar>
              <w:top w:w="15" w:type="dxa"/>
              <w:left w:w="15" w:type="dxa"/>
              <w:right w:w="15" w:type="dxa"/>
            </w:tcMar>
            <w:vAlign w:val="center"/>
          </w:tcPr>
          <w:p w14:paraId="484FA626">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0008</w:t>
            </w:r>
          </w:p>
        </w:tc>
        <w:tc>
          <w:tcPr>
            <w:tcW w:w="1452" w:type="dxa"/>
            <w:noWrap w:val="0"/>
            <w:tcMar>
              <w:top w:w="15" w:type="dxa"/>
              <w:left w:w="15" w:type="dxa"/>
              <w:right w:w="15" w:type="dxa"/>
            </w:tcMar>
            <w:vAlign w:val="center"/>
          </w:tcPr>
          <w:p w14:paraId="68115E3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数学</w:t>
            </w:r>
            <w:r>
              <w:rPr>
                <w:rFonts w:hint="eastAsia" w:ascii="宋体" w:hAnsi="宋体" w:cs="宋体"/>
                <w:color w:val="auto"/>
                <w:kern w:val="0"/>
                <w:sz w:val="16"/>
                <w:szCs w:val="16"/>
                <w:lang w:val="en-US" w:eastAsia="zh-CN" w:bidi="ar"/>
              </w:rPr>
              <w:t>5</w:t>
            </w:r>
          </w:p>
        </w:tc>
        <w:tc>
          <w:tcPr>
            <w:tcW w:w="569" w:type="dxa"/>
            <w:noWrap w:val="0"/>
            <w:tcMar>
              <w:top w:w="15" w:type="dxa"/>
              <w:left w:w="15" w:type="dxa"/>
              <w:right w:w="15" w:type="dxa"/>
            </w:tcMar>
            <w:vAlign w:val="center"/>
          </w:tcPr>
          <w:p w14:paraId="794BC85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506F06F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1EEC1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w:t>
            </w:r>
          </w:p>
        </w:tc>
        <w:tc>
          <w:tcPr>
            <w:tcW w:w="495" w:type="dxa"/>
            <w:noWrap w:val="0"/>
            <w:tcMar>
              <w:top w:w="15" w:type="dxa"/>
              <w:left w:w="15" w:type="dxa"/>
              <w:right w:w="15" w:type="dxa"/>
            </w:tcMar>
            <w:vAlign w:val="center"/>
          </w:tcPr>
          <w:p w14:paraId="47211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530FFE4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2CB748C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05821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5</w:t>
            </w:r>
          </w:p>
        </w:tc>
        <w:tc>
          <w:tcPr>
            <w:tcW w:w="630" w:type="dxa"/>
            <w:noWrap/>
            <w:tcMar>
              <w:top w:w="15" w:type="dxa"/>
              <w:left w:w="15" w:type="dxa"/>
              <w:right w:w="15" w:type="dxa"/>
            </w:tcMar>
            <w:vAlign w:val="center"/>
          </w:tcPr>
          <w:p w14:paraId="4BB7348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5DBAC4B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414BEAF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F710CC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1C27826">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1.0</w:t>
            </w:r>
          </w:p>
        </w:tc>
        <w:tc>
          <w:tcPr>
            <w:tcW w:w="495" w:type="dxa"/>
            <w:noWrap/>
            <w:tcMar>
              <w:top w:w="15" w:type="dxa"/>
              <w:left w:w="15" w:type="dxa"/>
              <w:right w:w="15" w:type="dxa"/>
            </w:tcMar>
            <w:vAlign w:val="center"/>
          </w:tcPr>
          <w:p w14:paraId="492372C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26B51F7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F26263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2063E32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79646CA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DD6440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627AD1F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6CF061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059C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DD0EC2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6E43AA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4728D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15</w:t>
            </w:r>
          </w:p>
        </w:tc>
        <w:tc>
          <w:tcPr>
            <w:tcW w:w="869" w:type="dxa"/>
            <w:gridSpan w:val="3"/>
            <w:noWrap w:val="0"/>
            <w:tcMar>
              <w:top w:w="15" w:type="dxa"/>
              <w:left w:w="15" w:type="dxa"/>
              <w:right w:w="15" w:type="dxa"/>
            </w:tcMar>
            <w:vAlign w:val="center"/>
          </w:tcPr>
          <w:p w14:paraId="05D16101">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0009</w:t>
            </w:r>
          </w:p>
        </w:tc>
        <w:tc>
          <w:tcPr>
            <w:tcW w:w="1452" w:type="dxa"/>
            <w:noWrap w:val="0"/>
            <w:tcMar>
              <w:top w:w="15" w:type="dxa"/>
              <w:left w:w="15" w:type="dxa"/>
              <w:right w:w="15" w:type="dxa"/>
            </w:tcMar>
            <w:vAlign w:val="center"/>
          </w:tcPr>
          <w:p w14:paraId="4DDBC81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英语1</w:t>
            </w:r>
          </w:p>
        </w:tc>
        <w:tc>
          <w:tcPr>
            <w:tcW w:w="569" w:type="dxa"/>
            <w:noWrap w:val="0"/>
            <w:tcMar>
              <w:top w:w="15" w:type="dxa"/>
              <w:left w:w="15" w:type="dxa"/>
              <w:right w:w="15" w:type="dxa"/>
            </w:tcMar>
            <w:vAlign w:val="center"/>
          </w:tcPr>
          <w:p w14:paraId="6106B10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46F8158D">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2404D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4</w:t>
            </w:r>
          </w:p>
        </w:tc>
        <w:tc>
          <w:tcPr>
            <w:tcW w:w="495" w:type="dxa"/>
            <w:noWrap w:val="0"/>
            <w:tcMar>
              <w:top w:w="15" w:type="dxa"/>
              <w:left w:w="15" w:type="dxa"/>
              <w:right w:w="15" w:type="dxa"/>
            </w:tcMar>
            <w:vAlign w:val="center"/>
          </w:tcPr>
          <w:p w14:paraId="30EB2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72</w:t>
            </w:r>
          </w:p>
        </w:tc>
        <w:tc>
          <w:tcPr>
            <w:tcW w:w="495" w:type="dxa"/>
            <w:noWrap w:val="0"/>
            <w:tcMar>
              <w:top w:w="15" w:type="dxa"/>
              <w:left w:w="15" w:type="dxa"/>
              <w:right w:w="15" w:type="dxa"/>
            </w:tcMar>
            <w:vAlign w:val="center"/>
          </w:tcPr>
          <w:p w14:paraId="4F7196E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72</w:t>
            </w:r>
          </w:p>
        </w:tc>
        <w:tc>
          <w:tcPr>
            <w:tcW w:w="495" w:type="dxa"/>
            <w:noWrap w:val="0"/>
            <w:tcMar>
              <w:top w:w="15" w:type="dxa"/>
              <w:left w:w="15" w:type="dxa"/>
              <w:right w:w="15" w:type="dxa"/>
            </w:tcMar>
            <w:vAlign w:val="center"/>
          </w:tcPr>
          <w:p w14:paraId="35FB27E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5964FD7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630" w:type="dxa"/>
            <w:noWrap/>
            <w:tcMar>
              <w:top w:w="15" w:type="dxa"/>
              <w:left w:w="15" w:type="dxa"/>
              <w:right w:w="15" w:type="dxa"/>
            </w:tcMar>
            <w:vAlign w:val="center"/>
          </w:tcPr>
          <w:p w14:paraId="63AF56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4.0</w:t>
            </w:r>
          </w:p>
        </w:tc>
        <w:tc>
          <w:tcPr>
            <w:tcW w:w="570" w:type="dxa"/>
            <w:gridSpan w:val="2"/>
            <w:noWrap/>
            <w:tcMar>
              <w:top w:w="15" w:type="dxa"/>
              <w:left w:w="15" w:type="dxa"/>
              <w:right w:w="15" w:type="dxa"/>
            </w:tcMar>
            <w:vAlign w:val="center"/>
          </w:tcPr>
          <w:p w14:paraId="23610C6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CCC155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FA39F5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2D57583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2553CBD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22DC582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076236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332A4B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7F873E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73B7C2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49052CA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28BD767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6D50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43FB65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396A91D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BFD5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val="en-US" w:eastAsia="zh-CN"/>
              </w:rPr>
            </w:pPr>
            <w:r>
              <w:rPr>
                <w:rFonts w:hint="default" w:ascii="宋体" w:hAnsi="宋体" w:cs="宋体"/>
                <w:color w:val="auto"/>
                <w:kern w:val="0"/>
                <w:sz w:val="16"/>
                <w:szCs w:val="16"/>
                <w:lang w:bidi="ar"/>
              </w:rPr>
              <w:t>1</w:t>
            </w:r>
            <w:r>
              <w:rPr>
                <w:rFonts w:hint="eastAsia" w:ascii="宋体" w:hAnsi="宋体" w:cs="宋体"/>
                <w:color w:val="auto"/>
                <w:kern w:val="0"/>
                <w:sz w:val="16"/>
                <w:szCs w:val="16"/>
                <w:lang w:val="en-US" w:eastAsia="zh-CN" w:bidi="ar"/>
              </w:rPr>
              <w:t>6</w:t>
            </w:r>
          </w:p>
        </w:tc>
        <w:tc>
          <w:tcPr>
            <w:tcW w:w="869" w:type="dxa"/>
            <w:gridSpan w:val="3"/>
            <w:noWrap w:val="0"/>
            <w:tcMar>
              <w:top w:w="15" w:type="dxa"/>
              <w:left w:w="15" w:type="dxa"/>
              <w:right w:w="15" w:type="dxa"/>
            </w:tcMar>
            <w:vAlign w:val="center"/>
          </w:tcPr>
          <w:p w14:paraId="765556CD">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0009</w:t>
            </w:r>
          </w:p>
        </w:tc>
        <w:tc>
          <w:tcPr>
            <w:tcW w:w="1452" w:type="dxa"/>
            <w:noWrap w:val="0"/>
            <w:tcMar>
              <w:top w:w="15" w:type="dxa"/>
              <w:left w:w="15" w:type="dxa"/>
              <w:right w:w="15" w:type="dxa"/>
            </w:tcMar>
            <w:vAlign w:val="center"/>
          </w:tcPr>
          <w:p w14:paraId="00FD1F7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英语2</w:t>
            </w:r>
          </w:p>
        </w:tc>
        <w:tc>
          <w:tcPr>
            <w:tcW w:w="569" w:type="dxa"/>
            <w:noWrap w:val="0"/>
            <w:tcMar>
              <w:top w:w="15" w:type="dxa"/>
              <w:left w:w="15" w:type="dxa"/>
              <w:right w:w="15" w:type="dxa"/>
            </w:tcMar>
            <w:vAlign w:val="center"/>
          </w:tcPr>
          <w:p w14:paraId="0C01E7A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4C4D6803">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2D29E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w:t>
            </w:r>
          </w:p>
        </w:tc>
        <w:tc>
          <w:tcPr>
            <w:tcW w:w="495" w:type="dxa"/>
            <w:noWrap w:val="0"/>
            <w:tcMar>
              <w:top w:w="15" w:type="dxa"/>
              <w:left w:w="15" w:type="dxa"/>
              <w:right w:w="15" w:type="dxa"/>
            </w:tcMar>
            <w:vAlign w:val="center"/>
          </w:tcPr>
          <w:p w14:paraId="36933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48</w:t>
            </w:r>
          </w:p>
        </w:tc>
        <w:tc>
          <w:tcPr>
            <w:tcW w:w="495" w:type="dxa"/>
            <w:noWrap w:val="0"/>
            <w:tcMar>
              <w:top w:w="15" w:type="dxa"/>
              <w:left w:w="15" w:type="dxa"/>
              <w:right w:w="15" w:type="dxa"/>
            </w:tcMar>
            <w:vAlign w:val="center"/>
          </w:tcPr>
          <w:p w14:paraId="28211BE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6"/>
                <w:szCs w:val="16"/>
                <w:lang w:val="en-US"/>
              </w:rPr>
            </w:pPr>
            <w:r>
              <w:rPr>
                <w:rFonts w:hint="eastAsia" w:ascii="宋体" w:hAnsi="宋体" w:cs="宋体"/>
                <w:color w:val="auto"/>
                <w:kern w:val="0"/>
                <w:sz w:val="16"/>
                <w:szCs w:val="16"/>
                <w:lang w:val="en-US" w:eastAsia="zh-CN" w:bidi="ar"/>
              </w:rPr>
              <w:t>48</w:t>
            </w:r>
          </w:p>
        </w:tc>
        <w:tc>
          <w:tcPr>
            <w:tcW w:w="495" w:type="dxa"/>
            <w:noWrap w:val="0"/>
            <w:tcMar>
              <w:top w:w="15" w:type="dxa"/>
              <w:left w:w="15" w:type="dxa"/>
              <w:right w:w="15" w:type="dxa"/>
            </w:tcMar>
            <w:vAlign w:val="center"/>
          </w:tcPr>
          <w:p w14:paraId="48F0DCF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1C459C6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630" w:type="dxa"/>
            <w:noWrap/>
            <w:tcMar>
              <w:top w:w="15" w:type="dxa"/>
              <w:left w:w="15" w:type="dxa"/>
              <w:right w:w="15" w:type="dxa"/>
            </w:tcMar>
            <w:vAlign w:val="center"/>
          </w:tcPr>
          <w:p w14:paraId="59DAC9F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457F6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3.0</w:t>
            </w:r>
          </w:p>
        </w:tc>
        <w:tc>
          <w:tcPr>
            <w:tcW w:w="615" w:type="dxa"/>
            <w:noWrap/>
            <w:tcMar>
              <w:top w:w="15" w:type="dxa"/>
              <w:left w:w="15" w:type="dxa"/>
              <w:right w:w="15" w:type="dxa"/>
            </w:tcMar>
            <w:vAlign w:val="center"/>
          </w:tcPr>
          <w:p w14:paraId="4E2A3C9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7BD3AA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F44C5A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91BDBA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779362D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8E01C9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054205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633610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6655C0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7A70ACC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5321BBA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384E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0F7CF59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E65714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C6A6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val="en-US" w:eastAsia="zh-CN"/>
              </w:rPr>
            </w:pPr>
            <w:r>
              <w:rPr>
                <w:rFonts w:hint="eastAsia" w:ascii="宋体" w:hAnsi="宋体" w:cs="宋体"/>
                <w:color w:val="auto"/>
                <w:kern w:val="0"/>
                <w:sz w:val="16"/>
                <w:szCs w:val="16"/>
                <w:lang w:bidi="ar"/>
              </w:rPr>
              <w:t>1</w:t>
            </w:r>
            <w:r>
              <w:rPr>
                <w:rFonts w:hint="eastAsia" w:ascii="宋体" w:hAnsi="宋体" w:cs="宋体"/>
                <w:color w:val="auto"/>
                <w:kern w:val="0"/>
                <w:sz w:val="16"/>
                <w:szCs w:val="16"/>
                <w:lang w:val="en-US" w:eastAsia="zh-CN" w:bidi="ar"/>
              </w:rPr>
              <w:t>7</w:t>
            </w:r>
          </w:p>
        </w:tc>
        <w:tc>
          <w:tcPr>
            <w:tcW w:w="869" w:type="dxa"/>
            <w:gridSpan w:val="3"/>
            <w:noWrap w:val="0"/>
            <w:tcMar>
              <w:top w:w="15" w:type="dxa"/>
              <w:left w:w="15" w:type="dxa"/>
              <w:right w:w="15" w:type="dxa"/>
            </w:tcMar>
            <w:vAlign w:val="center"/>
          </w:tcPr>
          <w:p w14:paraId="661C536B">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0009</w:t>
            </w:r>
          </w:p>
        </w:tc>
        <w:tc>
          <w:tcPr>
            <w:tcW w:w="1452" w:type="dxa"/>
            <w:noWrap w:val="0"/>
            <w:tcMar>
              <w:top w:w="15" w:type="dxa"/>
              <w:left w:w="15" w:type="dxa"/>
              <w:right w:w="15" w:type="dxa"/>
            </w:tcMar>
            <w:vAlign w:val="center"/>
          </w:tcPr>
          <w:p w14:paraId="022EE7B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英语3</w:t>
            </w:r>
          </w:p>
        </w:tc>
        <w:tc>
          <w:tcPr>
            <w:tcW w:w="569" w:type="dxa"/>
            <w:noWrap w:val="0"/>
            <w:tcMar>
              <w:top w:w="15" w:type="dxa"/>
              <w:left w:w="15" w:type="dxa"/>
              <w:right w:w="15" w:type="dxa"/>
            </w:tcMar>
            <w:vAlign w:val="center"/>
          </w:tcPr>
          <w:p w14:paraId="7F3BF1B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6BEA5405">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57130B2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3B31BCB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36</w:t>
            </w:r>
          </w:p>
        </w:tc>
        <w:tc>
          <w:tcPr>
            <w:tcW w:w="495" w:type="dxa"/>
            <w:noWrap w:val="0"/>
            <w:tcMar>
              <w:top w:w="15" w:type="dxa"/>
              <w:left w:w="15" w:type="dxa"/>
              <w:right w:w="15" w:type="dxa"/>
            </w:tcMar>
            <w:vAlign w:val="center"/>
          </w:tcPr>
          <w:p w14:paraId="3FEF41C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36</w:t>
            </w:r>
          </w:p>
        </w:tc>
        <w:tc>
          <w:tcPr>
            <w:tcW w:w="495" w:type="dxa"/>
            <w:noWrap w:val="0"/>
            <w:tcMar>
              <w:top w:w="15" w:type="dxa"/>
              <w:left w:w="15" w:type="dxa"/>
              <w:right w:w="15" w:type="dxa"/>
            </w:tcMar>
            <w:vAlign w:val="center"/>
          </w:tcPr>
          <w:p w14:paraId="0EBB803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5D02AC0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w:t>
            </w:r>
          </w:p>
        </w:tc>
        <w:tc>
          <w:tcPr>
            <w:tcW w:w="630" w:type="dxa"/>
            <w:noWrap/>
            <w:tcMar>
              <w:top w:w="15" w:type="dxa"/>
              <w:left w:w="15" w:type="dxa"/>
              <w:right w:w="15" w:type="dxa"/>
            </w:tcMar>
            <w:vAlign w:val="center"/>
          </w:tcPr>
          <w:p w14:paraId="7630715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2E5B873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63C72B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val="en-US" w:eastAsia="zh-CN" w:bidi="ar"/>
              </w:rPr>
              <w:t>.0</w:t>
            </w:r>
          </w:p>
        </w:tc>
        <w:tc>
          <w:tcPr>
            <w:tcW w:w="585" w:type="dxa"/>
            <w:noWrap/>
            <w:tcMar>
              <w:top w:w="15" w:type="dxa"/>
              <w:left w:w="15" w:type="dxa"/>
              <w:right w:w="15" w:type="dxa"/>
            </w:tcMar>
            <w:vAlign w:val="center"/>
          </w:tcPr>
          <w:p w14:paraId="7B68F0B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1A9119D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6E7F14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518714D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544BCF9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4510F1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1FD0022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291244B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06CF101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067592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0F82B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1CC381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219F1F2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D720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val="en-US" w:eastAsia="zh-CN"/>
              </w:rPr>
            </w:pPr>
            <w:r>
              <w:rPr>
                <w:rFonts w:hint="eastAsia" w:ascii="宋体" w:hAnsi="宋体" w:cs="宋体"/>
                <w:color w:val="auto"/>
                <w:kern w:val="0"/>
                <w:sz w:val="16"/>
                <w:szCs w:val="16"/>
                <w:lang w:bidi="ar"/>
              </w:rPr>
              <w:t>1</w:t>
            </w:r>
            <w:r>
              <w:rPr>
                <w:rFonts w:hint="eastAsia" w:ascii="宋体" w:hAnsi="宋体" w:cs="宋体"/>
                <w:color w:val="auto"/>
                <w:kern w:val="0"/>
                <w:sz w:val="16"/>
                <w:szCs w:val="16"/>
                <w:lang w:val="en-US" w:eastAsia="zh-CN" w:bidi="ar"/>
              </w:rPr>
              <w:t>8</w:t>
            </w:r>
          </w:p>
        </w:tc>
        <w:tc>
          <w:tcPr>
            <w:tcW w:w="869" w:type="dxa"/>
            <w:gridSpan w:val="3"/>
            <w:noWrap w:val="0"/>
            <w:tcMar>
              <w:top w:w="15" w:type="dxa"/>
              <w:left w:w="15" w:type="dxa"/>
              <w:right w:w="15" w:type="dxa"/>
            </w:tcMar>
            <w:vAlign w:val="center"/>
          </w:tcPr>
          <w:p w14:paraId="5527F247">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0009</w:t>
            </w:r>
          </w:p>
        </w:tc>
        <w:tc>
          <w:tcPr>
            <w:tcW w:w="1452" w:type="dxa"/>
            <w:noWrap w:val="0"/>
            <w:tcMar>
              <w:top w:w="15" w:type="dxa"/>
              <w:left w:w="15" w:type="dxa"/>
              <w:right w:w="15" w:type="dxa"/>
            </w:tcMar>
            <w:vAlign w:val="center"/>
          </w:tcPr>
          <w:p w14:paraId="1797C6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英语4</w:t>
            </w:r>
          </w:p>
        </w:tc>
        <w:tc>
          <w:tcPr>
            <w:tcW w:w="569" w:type="dxa"/>
            <w:noWrap w:val="0"/>
            <w:tcMar>
              <w:top w:w="15" w:type="dxa"/>
              <w:left w:w="15" w:type="dxa"/>
              <w:right w:w="15" w:type="dxa"/>
            </w:tcMar>
            <w:vAlign w:val="center"/>
          </w:tcPr>
          <w:p w14:paraId="152DD82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0BECF938">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32420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1</w:t>
            </w:r>
          </w:p>
        </w:tc>
        <w:tc>
          <w:tcPr>
            <w:tcW w:w="495" w:type="dxa"/>
            <w:noWrap w:val="0"/>
            <w:tcMar>
              <w:top w:w="15" w:type="dxa"/>
              <w:left w:w="15" w:type="dxa"/>
              <w:right w:w="15" w:type="dxa"/>
            </w:tcMar>
            <w:vAlign w:val="center"/>
          </w:tcPr>
          <w:p w14:paraId="4B2852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7EA90A6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327E73F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16E79A3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4</w:t>
            </w:r>
          </w:p>
        </w:tc>
        <w:tc>
          <w:tcPr>
            <w:tcW w:w="630" w:type="dxa"/>
            <w:noWrap/>
            <w:tcMar>
              <w:top w:w="15" w:type="dxa"/>
              <w:left w:w="15" w:type="dxa"/>
              <w:right w:w="15" w:type="dxa"/>
            </w:tcMar>
            <w:vAlign w:val="center"/>
          </w:tcPr>
          <w:p w14:paraId="4AB6A22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5F1B195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675D814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8974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1.0</w:t>
            </w:r>
          </w:p>
        </w:tc>
        <w:tc>
          <w:tcPr>
            <w:tcW w:w="600" w:type="dxa"/>
            <w:noWrap/>
            <w:tcMar>
              <w:top w:w="15" w:type="dxa"/>
              <w:left w:w="15" w:type="dxa"/>
              <w:right w:w="15" w:type="dxa"/>
            </w:tcMar>
            <w:vAlign w:val="center"/>
          </w:tcPr>
          <w:p w14:paraId="5A687B8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044F2DB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765277F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9D1BF7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EA06D5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510790E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ED8DF7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3EBB9CF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176DBCF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7EE7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BE7B17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C22B5B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E2CC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bidi="ar"/>
              </w:rPr>
              <w:t>1</w:t>
            </w:r>
            <w:r>
              <w:rPr>
                <w:rFonts w:hint="eastAsia" w:ascii="宋体" w:hAnsi="宋体" w:cs="宋体"/>
                <w:color w:val="auto"/>
                <w:kern w:val="0"/>
                <w:sz w:val="16"/>
                <w:szCs w:val="16"/>
                <w:lang w:val="en-US" w:eastAsia="zh-CN" w:bidi="ar"/>
              </w:rPr>
              <w:t>9</w:t>
            </w:r>
          </w:p>
        </w:tc>
        <w:tc>
          <w:tcPr>
            <w:tcW w:w="869" w:type="dxa"/>
            <w:gridSpan w:val="3"/>
            <w:noWrap w:val="0"/>
            <w:tcMar>
              <w:top w:w="15" w:type="dxa"/>
              <w:left w:w="15" w:type="dxa"/>
              <w:right w:w="15" w:type="dxa"/>
            </w:tcMar>
            <w:vAlign w:val="center"/>
          </w:tcPr>
          <w:p w14:paraId="206DF9D4">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20801130</w:t>
            </w:r>
          </w:p>
        </w:tc>
        <w:tc>
          <w:tcPr>
            <w:tcW w:w="1452" w:type="dxa"/>
            <w:noWrap w:val="0"/>
            <w:tcMar>
              <w:top w:w="15" w:type="dxa"/>
              <w:left w:w="15" w:type="dxa"/>
              <w:right w:w="15" w:type="dxa"/>
            </w:tcMar>
            <w:vAlign w:val="center"/>
          </w:tcPr>
          <w:p w14:paraId="7E570B3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高职英语</w:t>
            </w:r>
          </w:p>
        </w:tc>
        <w:tc>
          <w:tcPr>
            <w:tcW w:w="569" w:type="dxa"/>
            <w:noWrap w:val="0"/>
            <w:tcMar>
              <w:top w:w="15" w:type="dxa"/>
              <w:left w:w="15" w:type="dxa"/>
              <w:right w:w="15" w:type="dxa"/>
            </w:tcMar>
            <w:vAlign w:val="center"/>
          </w:tcPr>
          <w:p w14:paraId="57A34B2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77157B6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49A2FB2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3</w:t>
            </w:r>
            <w:r>
              <w:rPr>
                <w:rFonts w:hint="default" w:ascii="宋体" w:hAnsi="宋体" w:cs="宋体"/>
                <w:color w:val="auto"/>
                <w:kern w:val="0"/>
                <w:sz w:val="16"/>
                <w:szCs w:val="16"/>
                <w:lang w:bidi="ar"/>
              </w:rPr>
              <w:t>.5</w:t>
            </w:r>
          </w:p>
        </w:tc>
        <w:tc>
          <w:tcPr>
            <w:tcW w:w="495" w:type="dxa"/>
            <w:noWrap w:val="0"/>
            <w:tcMar>
              <w:top w:w="15" w:type="dxa"/>
              <w:left w:w="15" w:type="dxa"/>
              <w:right w:w="15" w:type="dxa"/>
            </w:tcMar>
            <w:vAlign w:val="center"/>
          </w:tcPr>
          <w:p w14:paraId="5C8EA2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default" w:ascii="宋体" w:hAnsi="宋体" w:cs="宋体"/>
                <w:color w:val="auto"/>
                <w:kern w:val="0"/>
                <w:sz w:val="16"/>
                <w:szCs w:val="16"/>
                <w:lang w:bidi="ar"/>
              </w:rPr>
              <w:t>56</w:t>
            </w:r>
          </w:p>
        </w:tc>
        <w:tc>
          <w:tcPr>
            <w:tcW w:w="495" w:type="dxa"/>
            <w:noWrap w:val="0"/>
            <w:tcMar>
              <w:top w:w="15" w:type="dxa"/>
              <w:left w:w="15" w:type="dxa"/>
              <w:right w:w="15" w:type="dxa"/>
            </w:tcMar>
            <w:vAlign w:val="center"/>
          </w:tcPr>
          <w:p w14:paraId="4453001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default" w:ascii="宋体" w:hAnsi="宋体" w:cs="宋体"/>
                <w:color w:val="auto"/>
                <w:kern w:val="0"/>
                <w:sz w:val="16"/>
                <w:szCs w:val="16"/>
                <w:lang w:bidi="ar"/>
              </w:rPr>
              <w:t>56</w:t>
            </w:r>
          </w:p>
        </w:tc>
        <w:tc>
          <w:tcPr>
            <w:tcW w:w="495" w:type="dxa"/>
            <w:noWrap w:val="0"/>
            <w:tcMar>
              <w:top w:w="15" w:type="dxa"/>
              <w:left w:w="15" w:type="dxa"/>
              <w:right w:w="15" w:type="dxa"/>
            </w:tcMar>
            <w:vAlign w:val="center"/>
          </w:tcPr>
          <w:p w14:paraId="5FFBE4A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165D0F4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7</w:t>
            </w:r>
          </w:p>
        </w:tc>
        <w:tc>
          <w:tcPr>
            <w:tcW w:w="630" w:type="dxa"/>
            <w:noWrap/>
            <w:tcMar>
              <w:top w:w="15" w:type="dxa"/>
              <w:left w:w="15" w:type="dxa"/>
              <w:right w:w="15" w:type="dxa"/>
            </w:tcMar>
            <w:vAlign w:val="center"/>
          </w:tcPr>
          <w:p w14:paraId="15AACB8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5A95CF2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29A3691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C1BF09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00" w:type="dxa"/>
            <w:noWrap/>
            <w:tcMar>
              <w:top w:w="15" w:type="dxa"/>
              <w:left w:w="15" w:type="dxa"/>
              <w:right w:w="15" w:type="dxa"/>
            </w:tcMar>
            <w:vAlign w:val="center"/>
          </w:tcPr>
          <w:p w14:paraId="1272F44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E1A338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630EE11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3</w:t>
            </w:r>
            <w:r>
              <w:rPr>
                <w:rFonts w:hint="default" w:ascii="宋体" w:hAnsi="宋体" w:cs="宋体"/>
                <w:color w:val="auto"/>
                <w:sz w:val="16"/>
                <w:szCs w:val="16"/>
              </w:rPr>
              <w:t>.5</w:t>
            </w:r>
          </w:p>
        </w:tc>
        <w:tc>
          <w:tcPr>
            <w:tcW w:w="585" w:type="dxa"/>
            <w:noWrap/>
            <w:tcMar>
              <w:top w:w="15" w:type="dxa"/>
              <w:left w:w="15" w:type="dxa"/>
              <w:right w:w="15" w:type="dxa"/>
            </w:tcMar>
            <w:vAlign w:val="center"/>
          </w:tcPr>
          <w:p w14:paraId="5EC28E8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57A5F5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505C5C4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5A64679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4C1F818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sz w:val="16"/>
                <w:szCs w:val="16"/>
                <w:lang w:val="en-US" w:eastAsia="zh-CN"/>
              </w:rPr>
              <w:t>通辽职业学院</w:t>
            </w:r>
            <w:r>
              <w:rPr>
                <w:rFonts w:hint="eastAsia" w:ascii="宋体" w:hAnsi="宋体" w:cs="宋体"/>
                <w:color w:val="auto"/>
                <w:sz w:val="16"/>
                <w:szCs w:val="16"/>
              </w:rPr>
              <w:t>公共教学部</w:t>
            </w:r>
          </w:p>
        </w:tc>
        <w:tc>
          <w:tcPr>
            <w:tcW w:w="1124" w:type="dxa"/>
            <w:noWrap/>
            <w:tcMar>
              <w:top w:w="15" w:type="dxa"/>
              <w:left w:w="15" w:type="dxa"/>
              <w:right w:w="15" w:type="dxa"/>
            </w:tcMar>
            <w:vAlign w:val="center"/>
          </w:tcPr>
          <w:p w14:paraId="2322A925">
            <w:pPr>
              <w:keepNext w:val="0"/>
              <w:keepLines w:val="0"/>
              <w:suppressLineNumbers w:val="0"/>
              <w:spacing w:before="0" w:beforeAutospacing="0" w:after="0" w:afterAutospacing="0"/>
              <w:ind w:left="0" w:right="0"/>
              <w:jc w:val="center"/>
              <w:rPr>
                <w:rFonts w:hint="eastAsia" w:ascii="宋体" w:hAnsi="宋体" w:cs="宋体"/>
                <w:color w:val="auto"/>
                <w:sz w:val="16"/>
                <w:szCs w:val="16"/>
                <w:highlight w:val="yellow"/>
              </w:rPr>
            </w:pPr>
          </w:p>
        </w:tc>
      </w:tr>
      <w:tr w14:paraId="3C9F5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2766754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2FB850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1FA393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20</w:t>
            </w:r>
          </w:p>
        </w:tc>
        <w:tc>
          <w:tcPr>
            <w:tcW w:w="869" w:type="dxa"/>
            <w:gridSpan w:val="3"/>
            <w:noWrap w:val="0"/>
            <w:tcMar>
              <w:top w:w="15" w:type="dxa"/>
              <w:left w:w="15" w:type="dxa"/>
              <w:right w:w="15" w:type="dxa"/>
            </w:tcMar>
            <w:vAlign w:val="center"/>
          </w:tcPr>
          <w:p w14:paraId="2B03277D">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0010</w:t>
            </w:r>
          </w:p>
        </w:tc>
        <w:tc>
          <w:tcPr>
            <w:tcW w:w="1452" w:type="dxa"/>
            <w:noWrap w:val="0"/>
            <w:tcMar>
              <w:top w:w="15" w:type="dxa"/>
              <w:left w:w="15" w:type="dxa"/>
              <w:right w:w="15" w:type="dxa"/>
            </w:tcMar>
            <w:vAlign w:val="center"/>
          </w:tcPr>
          <w:p w14:paraId="2A1D010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信息技术</w:t>
            </w:r>
          </w:p>
        </w:tc>
        <w:tc>
          <w:tcPr>
            <w:tcW w:w="569" w:type="dxa"/>
            <w:noWrap w:val="0"/>
            <w:tcMar>
              <w:top w:w="15" w:type="dxa"/>
              <w:left w:w="15" w:type="dxa"/>
              <w:right w:w="15" w:type="dxa"/>
            </w:tcMar>
            <w:vAlign w:val="center"/>
          </w:tcPr>
          <w:p w14:paraId="711D4E8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3649D9A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是</w:t>
            </w:r>
          </w:p>
        </w:tc>
        <w:tc>
          <w:tcPr>
            <w:tcW w:w="757" w:type="dxa"/>
            <w:noWrap w:val="0"/>
            <w:tcMar>
              <w:top w:w="15" w:type="dxa"/>
              <w:left w:w="15" w:type="dxa"/>
              <w:right w:w="15" w:type="dxa"/>
            </w:tcMar>
            <w:vAlign w:val="center"/>
          </w:tcPr>
          <w:p w14:paraId="01869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2</w:t>
            </w:r>
          </w:p>
        </w:tc>
        <w:tc>
          <w:tcPr>
            <w:tcW w:w="495" w:type="dxa"/>
            <w:noWrap w:val="0"/>
            <w:tcMar>
              <w:top w:w="15" w:type="dxa"/>
              <w:left w:w="15" w:type="dxa"/>
              <w:right w:w="15" w:type="dxa"/>
            </w:tcMar>
            <w:vAlign w:val="center"/>
          </w:tcPr>
          <w:p w14:paraId="1F4682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3AB339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38FB2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18</w:t>
            </w:r>
          </w:p>
        </w:tc>
        <w:tc>
          <w:tcPr>
            <w:tcW w:w="483" w:type="dxa"/>
            <w:noWrap w:val="0"/>
            <w:tcMar>
              <w:top w:w="15" w:type="dxa"/>
              <w:left w:w="15" w:type="dxa"/>
              <w:right w:w="15" w:type="dxa"/>
            </w:tcMar>
            <w:vAlign w:val="center"/>
          </w:tcPr>
          <w:p w14:paraId="070A5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1</w:t>
            </w:r>
          </w:p>
        </w:tc>
        <w:tc>
          <w:tcPr>
            <w:tcW w:w="630" w:type="dxa"/>
            <w:noWrap/>
            <w:tcMar>
              <w:top w:w="15" w:type="dxa"/>
              <w:left w:w="15" w:type="dxa"/>
              <w:right w:w="15" w:type="dxa"/>
            </w:tcMar>
            <w:vAlign w:val="center"/>
          </w:tcPr>
          <w:p w14:paraId="5505A7DF">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2.0</w:t>
            </w:r>
          </w:p>
        </w:tc>
        <w:tc>
          <w:tcPr>
            <w:tcW w:w="570" w:type="dxa"/>
            <w:gridSpan w:val="2"/>
            <w:noWrap/>
            <w:tcMar>
              <w:top w:w="15" w:type="dxa"/>
              <w:left w:w="15" w:type="dxa"/>
              <w:right w:w="15" w:type="dxa"/>
            </w:tcMar>
            <w:vAlign w:val="center"/>
          </w:tcPr>
          <w:p w14:paraId="0AEFF0C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6F94F6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C0E0E8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DC1EEF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1957D4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2E08121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535ACC0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4C0563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1EF9CCD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3D74FE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过关</w:t>
            </w:r>
          </w:p>
        </w:tc>
        <w:tc>
          <w:tcPr>
            <w:tcW w:w="1174" w:type="dxa"/>
            <w:gridSpan w:val="2"/>
            <w:noWrap/>
            <w:tcMar>
              <w:top w:w="15" w:type="dxa"/>
              <w:left w:w="15" w:type="dxa"/>
              <w:right w:w="15" w:type="dxa"/>
            </w:tcMar>
            <w:vAlign w:val="center"/>
          </w:tcPr>
          <w:p w14:paraId="10D6FF8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82C174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147EB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38956D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291E768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28B3B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21</w:t>
            </w:r>
          </w:p>
        </w:tc>
        <w:tc>
          <w:tcPr>
            <w:tcW w:w="869" w:type="dxa"/>
            <w:gridSpan w:val="3"/>
            <w:noWrap w:val="0"/>
            <w:tcMar>
              <w:top w:w="15" w:type="dxa"/>
              <w:left w:w="15" w:type="dxa"/>
              <w:right w:w="15" w:type="dxa"/>
            </w:tcMar>
            <w:vAlign w:val="center"/>
          </w:tcPr>
          <w:p w14:paraId="52707E3B">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0010</w:t>
            </w:r>
          </w:p>
        </w:tc>
        <w:tc>
          <w:tcPr>
            <w:tcW w:w="1452" w:type="dxa"/>
            <w:noWrap w:val="0"/>
            <w:tcMar>
              <w:top w:w="15" w:type="dxa"/>
              <w:left w:w="15" w:type="dxa"/>
              <w:right w:w="15" w:type="dxa"/>
            </w:tcMar>
            <w:vAlign w:val="center"/>
          </w:tcPr>
          <w:p w14:paraId="5531B6B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信息技术</w:t>
            </w:r>
          </w:p>
        </w:tc>
        <w:tc>
          <w:tcPr>
            <w:tcW w:w="569" w:type="dxa"/>
            <w:noWrap w:val="0"/>
            <w:tcMar>
              <w:top w:w="15" w:type="dxa"/>
              <w:left w:w="15" w:type="dxa"/>
              <w:right w:w="15" w:type="dxa"/>
            </w:tcMar>
            <w:vAlign w:val="center"/>
          </w:tcPr>
          <w:p w14:paraId="4E1251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27CD478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是</w:t>
            </w:r>
          </w:p>
        </w:tc>
        <w:tc>
          <w:tcPr>
            <w:tcW w:w="757" w:type="dxa"/>
            <w:noWrap w:val="0"/>
            <w:tcMar>
              <w:top w:w="15" w:type="dxa"/>
              <w:left w:w="15" w:type="dxa"/>
              <w:right w:w="15" w:type="dxa"/>
            </w:tcMar>
            <w:vAlign w:val="center"/>
          </w:tcPr>
          <w:p w14:paraId="3DB4B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2</w:t>
            </w:r>
          </w:p>
        </w:tc>
        <w:tc>
          <w:tcPr>
            <w:tcW w:w="495" w:type="dxa"/>
            <w:noWrap w:val="0"/>
            <w:tcMar>
              <w:top w:w="15" w:type="dxa"/>
              <w:left w:w="15" w:type="dxa"/>
              <w:right w:w="15" w:type="dxa"/>
            </w:tcMar>
            <w:vAlign w:val="center"/>
          </w:tcPr>
          <w:p w14:paraId="068B16F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30CB58F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7F5A1A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83" w:type="dxa"/>
            <w:noWrap w:val="0"/>
            <w:tcMar>
              <w:top w:w="15" w:type="dxa"/>
              <w:left w:w="15" w:type="dxa"/>
              <w:right w:w="15" w:type="dxa"/>
            </w:tcMar>
            <w:vAlign w:val="center"/>
          </w:tcPr>
          <w:p w14:paraId="643A3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2</w:t>
            </w:r>
          </w:p>
        </w:tc>
        <w:tc>
          <w:tcPr>
            <w:tcW w:w="630" w:type="dxa"/>
            <w:noWrap/>
            <w:tcMar>
              <w:top w:w="15" w:type="dxa"/>
              <w:left w:w="15" w:type="dxa"/>
              <w:right w:w="15" w:type="dxa"/>
            </w:tcMar>
            <w:vAlign w:val="center"/>
          </w:tcPr>
          <w:p w14:paraId="5C16844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5CE97F2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lang w:val="en-US" w:eastAsia="zh-CN"/>
              </w:rPr>
              <w:t>2.0</w:t>
            </w:r>
          </w:p>
        </w:tc>
        <w:tc>
          <w:tcPr>
            <w:tcW w:w="615" w:type="dxa"/>
            <w:noWrap/>
            <w:tcMar>
              <w:top w:w="15" w:type="dxa"/>
              <w:left w:w="15" w:type="dxa"/>
              <w:right w:w="15" w:type="dxa"/>
            </w:tcMar>
            <w:vAlign w:val="center"/>
          </w:tcPr>
          <w:p w14:paraId="0584BA9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8C4CF1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p>
        </w:tc>
        <w:tc>
          <w:tcPr>
            <w:tcW w:w="600" w:type="dxa"/>
            <w:noWrap/>
            <w:tcMar>
              <w:top w:w="15" w:type="dxa"/>
              <w:left w:w="15" w:type="dxa"/>
              <w:right w:w="15" w:type="dxa"/>
            </w:tcMar>
            <w:vAlign w:val="center"/>
          </w:tcPr>
          <w:p w14:paraId="77D3BC8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17A390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39A5108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F274D6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1D9D44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075D9DB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7C71D98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过关</w:t>
            </w:r>
          </w:p>
        </w:tc>
        <w:tc>
          <w:tcPr>
            <w:tcW w:w="1174" w:type="dxa"/>
            <w:gridSpan w:val="2"/>
            <w:noWrap/>
            <w:tcMar>
              <w:top w:w="15" w:type="dxa"/>
              <w:left w:w="15" w:type="dxa"/>
              <w:right w:w="15" w:type="dxa"/>
            </w:tcMar>
            <w:vAlign w:val="center"/>
          </w:tcPr>
          <w:p w14:paraId="0ACDE4D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4D3D29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3438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42F1D81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3106012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3B0CBE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22</w:t>
            </w:r>
          </w:p>
        </w:tc>
        <w:tc>
          <w:tcPr>
            <w:tcW w:w="869" w:type="dxa"/>
            <w:gridSpan w:val="3"/>
            <w:noWrap w:val="0"/>
            <w:tcMar>
              <w:top w:w="15" w:type="dxa"/>
              <w:left w:w="15" w:type="dxa"/>
              <w:right w:w="15" w:type="dxa"/>
            </w:tcMar>
            <w:vAlign w:val="center"/>
          </w:tcPr>
          <w:p w14:paraId="5D81C25F">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0010</w:t>
            </w:r>
          </w:p>
        </w:tc>
        <w:tc>
          <w:tcPr>
            <w:tcW w:w="1452" w:type="dxa"/>
            <w:noWrap w:val="0"/>
            <w:tcMar>
              <w:top w:w="15" w:type="dxa"/>
              <w:left w:w="15" w:type="dxa"/>
              <w:right w:w="15" w:type="dxa"/>
            </w:tcMar>
            <w:vAlign w:val="center"/>
          </w:tcPr>
          <w:p w14:paraId="3464CC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信息技术</w:t>
            </w:r>
          </w:p>
        </w:tc>
        <w:tc>
          <w:tcPr>
            <w:tcW w:w="569" w:type="dxa"/>
            <w:noWrap w:val="0"/>
            <w:tcMar>
              <w:top w:w="15" w:type="dxa"/>
              <w:left w:w="15" w:type="dxa"/>
              <w:right w:w="15" w:type="dxa"/>
            </w:tcMar>
            <w:vAlign w:val="center"/>
          </w:tcPr>
          <w:p w14:paraId="0E2159C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35CC00A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是</w:t>
            </w:r>
          </w:p>
        </w:tc>
        <w:tc>
          <w:tcPr>
            <w:tcW w:w="757" w:type="dxa"/>
            <w:noWrap w:val="0"/>
            <w:tcMar>
              <w:top w:w="15" w:type="dxa"/>
              <w:left w:w="15" w:type="dxa"/>
              <w:right w:w="15" w:type="dxa"/>
            </w:tcMar>
            <w:vAlign w:val="center"/>
          </w:tcPr>
          <w:p w14:paraId="1193F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2</w:t>
            </w:r>
          </w:p>
        </w:tc>
        <w:tc>
          <w:tcPr>
            <w:tcW w:w="495" w:type="dxa"/>
            <w:noWrap w:val="0"/>
            <w:tcMar>
              <w:top w:w="15" w:type="dxa"/>
              <w:left w:w="15" w:type="dxa"/>
              <w:right w:w="15" w:type="dxa"/>
            </w:tcMar>
            <w:vAlign w:val="center"/>
          </w:tcPr>
          <w:p w14:paraId="4C0C5F1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7582CC8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2EB4FB2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83" w:type="dxa"/>
            <w:noWrap w:val="0"/>
            <w:tcMar>
              <w:top w:w="15" w:type="dxa"/>
              <w:left w:w="15" w:type="dxa"/>
              <w:right w:w="15" w:type="dxa"/>
            </w:tcMar>
            <w:vAlign w:val="center"/>
          </w:tcPr>
          <w:p w14:paraId="0EF51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630" w:type="dxa"/>
            <w:noWrap/>
            <w:tcMar>
              <w:top w:w="15" w:type="dxa"/>
              <w:left w:w="15" w:type="dxa"/>
              <w:right w:w="15" w:type="dxa"/>
            </w:tcMar>
            <w:vAlign w:val="center"/>
          </w:tcPr>
          <w:p w14:paraId="240C4E1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270D3A8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62D8D45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lang w:val="en-US" w:eastAsia="zh-CN"/>
              </w:rPr>
              <w:t>2.0</w:t>
            </w:r>
          </w:p>
        </w:tc>
        <w:tc>
          <w:tcPr>
            <w:tcW w:w="585" w:type="dxa"/>
            <w:noWrap/>
            <w:tcMar>
              <w:top w:w="15" w:type="dxa"/>
              <w:left w:w="15" w:type="dxa"/>
              <w:right w:w="15" w:type="dxa"/>
            </w:tcMar>
            <w:vAlign w:val="center"/>
          </w:tcPr>
          <w:p w14:paraId="534522C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p>
        </w:tc>
        <w:tc>
          <w:tcPr>
            <w:tcW w:w="600" w:type="dxa"/>
            <w:noWrap/>
            <w:tcMar>
              <w:top w:w="15" w:type="dxa"/>
              <w:left w:w="15" w:type="dxa"/>
              <w:right w:w="15" w:type="dxa"/>
            </w:tcMar>
            <w:vAlign w:val="center"/>
          </w:tcPr>
          <w:p w14:paraId="3F7BE62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06EB48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6379021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CFB7BA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B2CD07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A8E828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3FBB981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过关</w:t>
            </w:r>
          </w:p>
        </w:tc>
        <w:tc>
          <w:tcPr>
            <w:tcW w:w="1174" w:type="dxa"/>
            <w:gridSpan w:val="2"/>
            <w:noWrap/>
            <w:tcMar>
              <w:top w:w="15" w:type="dxa"/>
              <w:left w:w="15" w:type="dxa"/>
              <w:right w:w="15" w:type="dxa"/>
            </w:tcMar>
            <w:vAlign w:val="center"/>
          </w:tcPr>
          <w:p w14:paraId="0D60433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07643AE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029EB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F1C482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84C54E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43A7B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23</w:t>
            </w:r>
          </w:p>
        </w:tc>
        <w:tc>
          <w:tcPr>
            <w:tcW w:w="869" w:type="dxa"/>
            <w:gridSpan w:val="3"/>
            <w:noWrap w:val="0"/>
            <w:tcMar>
              <w:top w:w="15" w:type="dxa"/>
              <w:left w:w="15" w:type="dxa"/>
              <w:right w:w="15" w:type="dxa"/>
            </w:tcMar>
            <w:vAlign w:val="center"/>
          </w:tcPr>
          <w:p w14:paraId="4065DD0A">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0011</w:t>
            </w:r>
          </w:p>
        </w:tc>
        <w:tc>
          <w:tcPr>
            <w:tcW w:w="1452" w:type="dxa"/>
            <w:noWrap w:val="0"/>
            <w:tcMar>
              <w:top w:w="15" w:type="dxa"/>
              <w:left w:w="15" w:type="dxa"/>
              <w:right w:w="15" w:type="dxa"/>
            </w:tcMar>
            <w:vAlign w:val="center"/>
          </w:tcPr>
          <w:p w14:paraId="176B14E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体育1</w:t>
            </w:r>
          </w:p>
        </w:tc>
        <w:tc>
          <w:tcPr>
            <w:tcW w:w="569" w:type="dxa"/>
            <w:noWrap w:val="0"/>
            <w:tcMar>
              <w:top w:w="15" w:type="dxa"/>
              <w:left w:w="15" w:type="dxa"/>
              <w:right w:w="15" w:type="dxa"/>
            </w:tcMar>
            <w:vAlign w:val="center"/>
          </w:tcPr>
          <w:p w14:paraId="7708889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1CE3169F">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71D954B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362CF32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32</w:t>
            </w:r>
          </w:p>
        </w:tc>
        <w:tc>
          <w:tcPr>
            <w:tcW w:w="495" w:type="dxa"/>
            <w:noWrap w:val="0"/>
            <w:tcMar>
              <w:top w:w="15" w:type="dxa"/>
              <w:left w:w="15" w:type="dxa"/>
              <w:right w:w="15" w:type="dxa"/>
            </w:tcMar>
            <w:vAlign w:val="center"/>
          </w:tcPr>
          <w:p w14:paraId="201555D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95" w:type="dxa"/>
            <w:noWrap w:val="0"/>
            <w:tcMar>
              <w:top w:w="15" w:type="dxa"/>
              <w:left w:w="15" w:type="dxa"/>
              <w:right w:w="15" w:type="dxa"/>
            </w:tcMar>
            <w:vAlign w:val="center"/>
          </w:tcPr>
          <w:p w14:paraId="75D437C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32</w:t>
            </w:r>
          </w:p>
        </w:tc>
        <w:tc>
          <w:tcPr>
            <w:tcW w:w="483" w:type="dxa"/>
            <w:noWrap w:val="0"/>
            <w:tcMar>
              <w:top w:w="15" w:type="dxa"/>
              <w:left w:w="15" w:type="dxa"/>
              <w:right w:w="15" w:type="dxa"/>
            </w:tcMar>
            <w:vAlign w:val="center"/>
          </w:tcPr>
          <w:p w14:paraId="11BCD3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630" w:type="dxa"/>
            <w:noWrap/>
            <w:tcMar>
              <w:top w:w="15" w:type="dxa"/>
              <w:left w:w="15" w:type="dxa"/>
              <w:right w:w="15" w:type="dxa"/>
            </w:tcMar>
            <w:vAlign w:val="center"/>
          </w:tcPr>
          <w:p w14:paraId="761E0A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2.0</w:t>
            </w:r>
          </w:p>
        </w:tc>
        <w:tc>
          <w:tcPr>
            <w:tcW w:w="570" w:type="dxa"/>
            <w:gridSpan w:val="2"/>
            <w:noWrap/>
            <w:tcMar>
              <w:top w:w="15" w:type="dxa"/>
              <w:left w:w="15" w:type="dxa"/>
              <w:right w:w="15" w:type="dxa"/>
            </w:tcMar>
            <w:vAlign w:val="center"/>
          </w:tcPr>
          <w:p w14:paraId="115A95E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4BE5B11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43AD08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2F7E7F8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BDE7EA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543E20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AB2076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6138CA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6130C32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23D530E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达标</w:t>
            </w:r>
          </w:p>
        </w:tc>
        <w:tc>
          <w:tcPr>
            <w:tcW w:w="1174" w:type="dxa"/>
            <w:gridSpan w:val="2"/>
            <w:noWrap/>
            <w:tcMar>
              <w:top w:w="15" w:type="dxa"/>
              <w:left w:w="15" w:type="dxa"/>
              <w:right w:w="15" w:type="dxa"/>
            </w:tcMar>
            <w:vAlign w:val="center"/>
          </w:tcPr>
          <w:p w14:paraId="076A43D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2B413C8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37A8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3EF241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82239E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BCD6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24</w:t>
            </w:r>
          </w:p>
        </w:tc>
        <w:tc>
          <w:tcPr>
            <w:tcW w:w="869" w:type="dxa"/>
            <w:gridSpan w:val="3"/>
            <w:noWrap w:val="0"/>
            <w:tcMar>
              <w:top w:w="15" w:type="dxa"/>
              <w:left w:w="15" w:type="dxa"/>
              <w:right w:w="15" w:type="dxa"/>
            </w:tcMar>
            <w:vAlign w:val="center"/>
          </w:tcPr>
          <w:p w14:paraId="63B889B4">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0011</w:t>
            </w:r>
          </w:p>
        </w:tc>
        <w:tc>
          <w:tcPr>
            <w:tcW w:w="1452" w:type="dxa"/>
            <w:noWrap w:val="0"/>
            <w:tcMar>
              <w:top w:w="15" w:type="dxa"/>
              <w:left w:w="15" w:type="dxa"/>
              <w:right w:w="15" w:type="dxa"/>
            </w:tcMar>
            <w:vAlign w:val="center"/>
          </w:tcPr>
          <w:p w14:paraId="105A89F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体育2</w:t>
            </w:r>
          </w:p>
        </w:tc>
        <w:tc>
          <w:tcPr>
            <w:tcW w:w="569" w:type="dxa"/>
            <w:noWrap w:val="0"/>
            <w:tcMar>
              <w:top w:w="15" w:type="dxa"/>
              <w:left w:w="15" w:type="dxa"/>
              <w:right w:w="15" w:type="dxa"/>
            </w:tcMar>
            <w:vAlign w:val="center"/>
          </w:tcPr>
          <w:p w14:paraId="56F0540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4BCE258A">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34A4544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38B737B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32</w:t>
            </w:r>
          </w:p>
        </w:tc>
        <w:tc>
          <w:tcPr>
            <w:tcW w:w="495" w:type="dxa"/>
            <w:noWrap w:val="0"/>
            <w:tcMar>
              <w:top w:w="15" w:type="dxa"/>
              <w:left w:w="15" w:type="dxa"/>
              <w:right w:w="15" w:type="dxa"/>
            </w:tcMar>
            <w:vAlign w:val="center"/>
          </w:tcPr>
          <w:p w14:paraId="490E8B5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95" w:type="dxa"/>
            <w:noWrap w:val="0"/>
            <w:tcMar>
              <w:top w:w="15" w:type="dxa"/>
              <w:left w:w="15" w:type="dxa"/>
              <w:right w:w="15" w:type="dxa"/>
            </w:tcMar>
            <w:vAlign w:val="center"/>
          </w:tcPr>
          <w:p w14:paraId="2CD8B9B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32</w:t>
            </w:r>
          </w:p>
        </w:tc>
        <w:tc>
          <w:tcPr>
            <w:tcW w:w="483" w:type="dxa"/>
            <w:noWrap w:val="0"/>
            <w:tcMar>
              <w:top w:w="15" w:type="dxa"/>
              <w:left w:w="15" w:type="dxa"/>
              <w:right w:w="15" w:type="dxa"/>
            </w:tcMar>
            <w:vAlign w:val="center"/>
          </w:tcPr>
          <w:p w14:paraId="20D7A8E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630" w:type="dxa"/>
            <w:noWrap/>
            <w:tcMar>
              <w:top w:w="15" w:type="dxa"/>
              <w:left w:w="15" w:type="dxa"/>
              <w:right w:w="15" w:type="dxa"/>
            </w:tcMar>
            <w:vAlign w:val="center"/>
          </w:tcPr>
          <w:p w14:paraId="56611CA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7F0CD83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val="en-US" w:eastAsia="zh-CN" w:bidi="ar"/>
              </w:rPr>
              <w:t>.0</w:t>
            </w:r>
            <w:r>
              <w:rPr>
                <w:rFonts w:hint="eastAsia" w:ascii="宋体" w:hAnsi="宋体" w:cs="宋体"/>
                <w:color w:val="auto"/>
                <w:kern w:val="0"/>
                <w:sz w:val="16"/>
                <w:szCs w:val="16"/>
                <w:lang w:bidi="ar"/>
              </w:rPr>
              <w:t xml:space="preserve"> </w:t>
            </w:r>
          </w:p>
        </w:tc>
        <w:tc>
          <w:tcPr>
            <w:tcW w:w="615" w:type="dxa"/>
            <w:noWrap/>
            <w:tcMar>
              <w:top w:w="15" w:type="dxa"/>
              <w:left w:w="15" w:type="dxa"/>
              <w:right w:w="15" w:type="dxa"/>
            </w:tcMar>
            <w:vAlign w:val="center"/>
          </w:tcPr>
          <w:p w14:paraId="6989499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E59391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498A396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93874E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0A05550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6F29A5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C66BA4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6F8C872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5440069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达标</w:t>
            </w:r>
          </w:p>
        </w:tc>
        <w:tc>
          <w:tcPr>
            <w:tcW w:w="1174" w:type="dxa"/>
            <w:gridSpan w:val="2"/>
            <w:noWrap/>
            <w:tcMar>
              <w:top w:w="15" w:type="dxa"/>
              <w:left w:w="15" w:type="dxa"/>
              <w:right w:w="15" w:type="dxa"/>
            </w:tcMar>
            <w:vAlign w:val="center"/>
          </w:tcPr>
          <w:p w14:paraId="59EF80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161BAD5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6F70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86C78C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6D8E49B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41AC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25</w:t>
            </w:r>
          </w:p>
        </w:tc>
        <w:tc>
          <w:tcPr>
            <w:tcW w:w="869" w:type="dxa"/>
            <w:gridSpan w:val="3"/>
            <w:noWrap w:val="0"/>
            <w:tcMar>
              <w:top w:w="15" w:type="dxa"/>
              <w:left w:w="15" w:type="dxa"/>
              <w:right w:w="15" w:type="dxa"/>
            </w:tcMar>
            <w:vAlign w:val="center"/>
          </w:tcPr>
          <w:p w14:paraId="11A015B6">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0011</w:t>
            </w:r>
          </w:p>
        </w:tc>
        <w:tc>
          <w:tcPr>
            <w:tcW w:w="1452" w:type="dxa"/>
            <w:noWrap w:val="0"/>
            <w:tcMar>
              <w:top w:w="15" w:type="dxa"/>
              <w:left w:w="15" w:type="dxa"/>
              <w:right w:w="15" w:type="dxa"/>
            </w:tcMar>
            <w:vAlign w:val="center"/>
          </w:tcPr>
          <w:p w14:paraId="3213135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体育3</w:t>
            </w:r>
          </w:p>
        </w:tc>
        <w:tc>
          <w:tcPr>
            <w:tcW w:w="569" w:type="dxa"/>
            <w:noWrap w:val="0"/>
            <w:tcMar>
              <w:top w:w="15" w:type="dxa"/>
              <w:left w:w="15" w:type="dxa"/>
              <w:right w:w="15" w:type="dxa"/>
            </w:tcMar>
            <w:vAlign w:val="center"/>
          </w:tcPr>
          <w:p w14:paraId="29A1914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7A50F9F3">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6AF73F0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2F2B4DA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30</w:t>
            </w:r>
          </w:p>
        </w:tc>
        <w:tc>
          <w:tcPr>
            <w:tcW w:w="495" w:type="dxa"/>
            <w:noWrap w:val="0"/>
            <w:tcMar>
              <w:top w:w="15" w:type="dxa"/>
              <w:left w:w="15" w:type="dxa"/>
              <w:right w:w="15" w:type="dxa"/>
            </w:tcMar>
            <w:vAlign w:val="center"/>
          </w:tcPr>
          <w:p w14:paraId="3A72537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95" w:type="dxa"/>
            <w:noWrap w:val="0"/>
            <w:tcMar>
              <w:top w:w="15" w:type="dxa"/>
              <w:left w:w="15" w:type="dxa"/>
              <w:right w:w="15" w:type="dxa"/>
            </w:tcMar>
            <w:vAlign w:val="center"/>
          </w:tcPr>
          <w:p w14:paraId="4E3E8DD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30</w:t>
            </w:r>
          </w:p>
        </w:tc>
        <w:tc>
          <w:tcPr>
            <w:tcW w:w="483" w:type="dxa"/>
            <w:noWrap w:val="0"/>
            <w:tcMar>
              <w:top w:w="15" w:type="dxa"/>
              <w:left w:w="15" w:type="dxa"/>
              <w:right w:w="15" w:type="dxa"/>
            </w:tcMar>
            <w:vAlign w:val="center"/>
          </w:tcPr>
          <w:p w14:paraId="5FED0FC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w:t>
            </w:r>
          </w:p>
        </w:tc>
        <w:tc>
          <w:tcPr>
            <w:tcW w:w="630" w:type="dxa"/>
            <w:noWrap/>
            <w:tcMar>
              <w:top w:w="15" w:type="dxa"/>
              <w:left w:w="15" w:type="dxa"/>
              <w:right w:w="15" w:type="dxa"/>
            </w:tcMar>
            <w:vAlign w:val="center"/>
          </w:tcPr>
          <w:p w14:paraId="0A44C4A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4C34317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681D5A6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r>
              <w:rPr>
                <w:rFonts w:hint="eastAsia" w:ascii="宋体" w:hAnsi="宋体" w:cs="宋体"/>
                <w:color w:val="auto"/>
                <w:kern w:val="0"/>
                <w:sz w:val="16"/>
                <w:szCs w:val="16"/>
                <w:lang w:val="en-US" w:eastAsia="zh-CN" w:bidi="ar"/>
              </w:rPr>
              <w:t>7</w:t>
            </w:r>
            <w:r>
              <w:rPr>
                <w:rFonts w:hint="eastAsia" w:ascii="宋体" w:hAnsi="宋体" w:cs="宋体"/>
                <w:color w:val="auto"/>
                <w:kern w:val="0"/>
                <w:sz w:val="16"/>
                <w:szCs w:val="16"/>
                <w:lang w:bidi="ar"/>
              </w:rPr>
              <w:t xml:space="preserve"> </w:t>
            </w:r>
          </w:p>
        </w:tc>
        <w:tc>
          <w:tcPr>
            <w:tcW w:w="585" w:type="dxa"/>
            <w:noWrap/>
            <w:tcMar>
              <w:top w:w="15" w:type="dxa"/>
              <w:left w:w="15" w:type="dxa"/>
              <w:right w:w="15" w:type="dxa"/>
            </w:tcMar>
            <w:vAlign w:val="center"/>
          </w:tcPr>
          <w:p w14:paraId="494E48C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E4ECCE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B633E3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2556926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A8A5BB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861D2C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80897D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38541A6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达标</w:t>
            </w:r>
          </w:p>
        </w:tc>
        <w:tc>
          <w:tcPr>
            <w:tcW w:w="1174" w:type="dxa"/>
            <w:gridSpan w:val="2"/>
            <w:noWrap/>
            <w:tcMar>
              <w:top w:w="15" w:type="dxa"/>
              <w:left w:w="15" w:type="dxa"/>
              <w:right w:w="15" w:type="dxa"/>
            </w:tcMar>
            <w:vAlign w:val="center"/>
          </w:tcPr>
          <w:p w14:paraId="35B376F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7490712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604E4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991FE8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67CB77A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D1F04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26</w:t>
            </w:r>
          </w:p>
        </w:tc>
        <w:tc>
          <w:tcPr>
            <w:tcW w:w="869" w:type="dxa"/>
            <w:gridSpan w:val="3"/>
            <w:noWrap w:val="0"/>
            <w:tcMar>
              <w:top w:w="15" w:type="dxa"/>
              <w:left w:w="15" w:type="dxa"/>
              <w:right w:w="15" w:type="dxa"/>
            </w:tcMar>
            <w:vAlign w:val="center"/>
          </w:tcPr>
          <w:p w14:paraId="7A52AA47">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0011</w:t>
            </w:r>
          </w:p>
        </w:tc>
        <w:tc>
          <w:tcPr>
            <w:tcW w:w="1452" w:type="dxa"/>
            <w:noWrap w:val="0"/>
            <w:tcMar>
              <w:top w:w="15" w:type="dxa"/>
              <w:left w:w="15" w:type="dxa"/>
              <w:right w:w="15" w:type="dxa"/>
            </w:tcMar>
            <w:vAlign w:val="center"/>
          </w:tcPr>
          <w:p w14:paraId="786E007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体育4</w:t>
            </w:r>
          </w:p>
        </w:tc>
        <w:tc>
          <w:tcPr>
            <w:tcW w:w="569" w:type="dxa"/>
            <w:noWrap w:val="0"/>
            <w:tcMar>
              <w:top w:w="15" w:type="dxa"/>
              <w:left w:w="15" w:type="dxa"/>
              <w:right w:w="15" w:type="dxa"/>
            </w:tcMar>
            <w:vAlign w:val="center"/>
          </w:tcPr>
          <w:p w14:paraId="34D5FCB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7601B7A9">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2088EB8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389C9BC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30</w:t>
            </w:r>
          </w:p>
        </w:tc>
        <w:tc>
          <w:tcPr>
            <w:tcW w:w="495" w:type="dxa"/>
            <w:noWrap w:val="0"/>
            <w:tcMar>
              <w:top w:w="15" w:type="dxa"/>
              <w:left w:w="15" w:type="dxa"/>
              <w:right w:w="15" w:type="dxa"/>
            </w:tcMar>
            <w:vAlign w:val="center"/>
          </w:tcPr>
          <w:p w14:paraId="1D80AB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95" w:type="dxa"/>
            <w:noWrap w:val="0"/>
            <w:tcMar>
              <w:top w:w="15" w:type="dxa"/>
              <w:left w:w="15" w:type="dxa"/>
              <w:right w:w="15" w:type="dxa"/>
            </w:tcMar>
            <w:vAlign w:val="center"/>
          </w:tcPr>
          <w:p w14:paraId="7CBF6FE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30</w:t>
            </w:r>
          </w:p>
        </w:tc>
        <w:tc>
          <w:tcPr>
            <w:tcW w:w="483" w:type="dxa"/>
            <w:noWrap w:val="0"/>
            <w:tcMar>
              <w:top w:w="15" w:type="dxa"/>
              <w:left w:w="15" w:type="dxa"/>
              <w:right w:w="15" w:type="dxa"/>
            </w:tcMar>
            <w:vAlign w:val="center"/>
          </w:tcPr>
          <w:p w14:paraId="4EAC64F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4</w:t>
            </w:r>
          </w:p>
        </w:tc>
        <w:tc>
          <w:tcPr>
            <w:tcW w:w="630" w:type="dxa"/>
            <w:noWrap/>
            <w:tcMar>
              <w:top w:w="15" w:type="dxa"/>
              <w:left w:w="15" w:type="dxa"/>
              <w:right w:w="15" w:type="dxa"/>
            </w:tcMar>
            <w:vAlign w:val="center"/>
          </w:tcPr>
          <w:p w14:paraId="441A793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1B40CD0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5DA3EF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23EA55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 xml:space="preserve">1.7 </w:t>
            </w:r>
          </w:p>
        </w:tc>
        <w:tc>
          <w:tcPr>
            <w:tcW w:w="600" w:type="dxa"/>
            <w:noWrap/>
            <w:tcMar>
              <w:top w:w="15" w:type="dxa"/>
              <w:left w:w="15" w:type="dxa"/>
              <w:right w:w="15" w:type="dxa"/>
            </w:tcMar>
            <w:vAlign w:val="center"/>
          </w:tcPr>
          <w:p w14:paraId="6BA62E7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2D4DF95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7D59EE7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89804D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62A4F70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8D546F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2AC05A1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达标</w:t>
            </w:r>
          </w:p>
        </w:tc>
        <w:tc>
          <w:tcPr>
            <w:tcW w:w="1174" w:type="dxa"/>
            <w:gridSpan w:val="2"/>
            <w:noWrap/>
            <w:tcMar>
              <w:top w:w="15" w:type="dxa"/>
              <w:left w:w="15" w:type="dxa"/>
              <w:right w:w="15" w:type="dxa"/>
            </w:tcMar>
            <w:vAlign w:val="center"/>
          </w:tcPr>
          <w:p w14:paraId="6DA9E52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4D4F2F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46856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CFC2A5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5C0E31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F157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27</w:t>
            </w:r>
          </w:p>
        </w:tc>
        <w:tc>
          <w:tcPr>
            <w:tcW w:w="869" w:type="dxa"/>
            <w:gridSpan w:val="3"/>
            <w:noWrap w:val="0"/>
            <w:tcMar>
              <w:top w:w="15" w:type="dxa"/>
              <w:left w:w="15" w:type="dxa"/>
              <w:right w:w="15" w:type="dxa"/>
            </w:tcMar>
            <w:vAlign w:val="center"/>
          </w:tcPr>
          <w:p w14:paraId="7E2DC242">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0011</w:t>
            </w:r>
          </w:p>
        </w:tc>
        <w:tc>
          <w:tcPr>
            <w:tcW w:w="1452" w:type="dxa"/>
            <w:noWrap w:val="0"/>
            <w:tcMar>
              <w:top w:w="15" w:type="dxa"/>
              <w:left w:w="15" w:type="dxa"/>
              <w:right w:w="15" w:type="dxa"/>
            </w:tcMar>
            <w:vAlign w:val="center"/>
          </w:tcPr>
          <w:p w14:paraId="2DF5DF6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体育5</w:t>
            </w:r>
          </w:p>
        </w:tc>
        <w:tc>
          <w:tcPr>
            <w:tcW w:w="569" w:type="dxa"/>
            <w:noWrap w:val="0"/>
            <w:tcMar>
              <w:top w:w="15" w:type="dxa"/>
              <w:left w:w="15" w:type="dxa"/>
              <w:right w:w="15" w:type="dxa"/>
            </w:tcMar>
            <w:vAlign w:val="center"/>
          </w:tcPr>
          <w:p w14:paraId="45EB0C2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206506EA">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5E9581B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4630A61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30</w:t>
            </w:r>
          </w:p>
        </w:tc>
        <w:tc>
          <w:tcPr>
            <w:tcW w:w="495" w:type="dxa"/>
            <w:noWrap w:val="0"/>
            <w:tcMar>
              <w:top w:w="15" w:type="dxa"/>
              <w:left w:w="15" w:type="dxa"/>
              <w:right w:w="15" w:type="dxa"/>
            </w:tcMar>
            <w:vAlign w:val="center"/>
          </w:tcPr>
          <w:p w14:paraId="79348A3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95" w:type="dxa"/>
            <w:noWrap w:val="0"/>
            <w:tcMar>
              <w:top w:w="15" w:type="dxa"/>
              <w:left w:w="15" w:type="dxa"/>
              <w:right w:w="15" w:type="dxa"/>
            </w:tcMar>
            <w:vAlign w:val="center"/>
          </w:tcPr>
          <w:p w14:paraId="270CCA2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30</w:t>
            </w:r>
          </w:p>
        </w:tc>
        <w:tc>
          <w:tcPr>
            <w:tcW w:w="483" w:type="dxa"/>
            <w:noWrap w:val="0"/>
            <w:tcMar>
              <w:top w:w="15" w:type="dxa"/>
              <w:left w:w="15" w:type="dxa"/>
              <w:right w:w="15" w:type="dxa"/>
            </w:tcMar>
            <w:vAlign w:val="center"/>
          </w:tcPr>
          <w:p w14:paraId="5C7F58C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5</w:t>
            </w:r>
          </w:p>
        </w:tc>
        <w:tc>
          <w:tcPr>
            <w:tcW w:w="630" w:type="dxa"/>
            <w:noWrap/>
            <w:tcMar>
              <w:top w:w="15" w:type="dxa"/>
              <w:left w:w="15" w:type="dxa"/>
              <w:right w:w="15" w:type="dxa"/>
            </w:tcMar>
            <w:vAlign w:val="center"/>
          </w:tcPr>
          <w:p w14:paraId="26E66A0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382DC0A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4292128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AA9D4A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2A9E167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 xml:space="preserve">1.7 </w:t>
            </w:r>
          </w:p>
        </w:tc>
        <w:tc>
          <w:tcPr>
            <w:tcW w:w="495" w:type="dxa"/>
            <w:noWrap/>
            <w:tcMar>
              <w:top w:w="15" w:type="dxa"/>
              <w:left w:w="15" w:type="dxa"/>
              <w:right w:w="15" w:type="dxa"/>
            </w:tcMar>
            <w:vAlign w:val="center"/>
          </w:tcPr>
          <w:p w14:paraId="5799997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5013F36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8B9AA8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B854B6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6A64ECD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3E359C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达标</w:t>
            </w:r>
          </w:p>
        </w:tc>
        <w:tc>
          <w:tcPr>
            <w:tcW w:w="1174" w:type="dxa"/>
            <w:gridSpan w:val="2"/>
            <w:noWrap/>
            <w:tcMar>
              <w:top w:w="15" w:type="dxa"/>
              <w:left w:w="15" w:type="dxa"/>
              <w:right w:w="15" w:type="dxa"/>
            </w:tcMar>
            <w:vAlign w:val="center"/>
          </w:tcPr>
          <w:p w14:paraId="0800CCB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AFF581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3FE1A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7304AD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39F4DF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A8C2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val="en-US" w:eastAsia="zh-CN"/>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val="en-US" w:eastAsia="zh-CN" w:bidi="ar"/>
              </w:rPr>
              <w:t>8</w:t>
            </w:r>
          </w:p>
        </w:tc>
        <w:tc>
          <w:tcPr>
            <w:tcW w:w="869" w:type="dxa"/>
            <w:gridSpan w:val="3"/>
            <w:noWrap w:val="0"/>
            <w:tcMar>
              <w:top w:w="15" w:type="dxa"/>
              <w:left w:w="15" w:type="dxa"/>
              <w:right w:w="15" w:type="dxa"/>
            </w:tcMar>
            <w:vAlign w:val="center"/>
          </w:tcPr>
          <w:p w14:paraId="2441320F">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0011</w:t>
            </w:r>
          </w:p>
        </w:tc>
        <w:tc>
          <w:tcPr>
            <w:tcW w:w="1452" w:type="dxa"/>
            <w:noWrap w:val="0"/>
            <w:tcMar>
              <w:top w:w="15" w:type="dxa"/>
              <w:left w:w="15" w:type="dxa"/>
              <w:right w:w="15" w:type="dxa"/>
            </w:tcMar>
            <w:vAlign w:val="center"/>
          </w:tcPr>
          <w:p w14:paraId="0F8BBAA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体育6</w:t>
            </w:r>
          </w:p>
        </w:tc>
        <w:tc>
          <w:tcPr>
            <w:tcW w:w="569" w:type="dxa"/>
            <w:noWrap w:val="0"/>
            <w:tcMar>
              <w:top w:w="15" w:type="dxa"/>
              <w:left w:w="15" w:type="dxa"/>
              <w:right w:w="15" w:type="dxa"/>
            </w:tcMar>
            <w:vAlign w:val="center"/>
          </w:tcPr>
          <w:p w14:paraId="0050505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522D5630">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3B52FDC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055B937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30</w:t>
            </w:r>
          </w:p>
        </w:tc>
        <w:tc>
          <w:tcPr>
            <w:tcW w:w="495" w:type="dxa"/>
            <w:noWrap w:val="0"/>
            <w:tcMar>
              <w:top w:w="15" w:type="dxa"/>
              <w:left w:w="15" w:type="dxa"/>
              <w:right w:w="15" w:type="dxa"/>
            </w:tcMar>
            <w:vAlign w:val="center"/>
          </w:tcPr>
          <w:p w14:paraId="5E6766D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95" w:type="dxa"/>
            <w:noWrap w:val="0"/>
            <w:tcMar>
              <w:top w:w="15" w:type="dxa"/>
              <w:left w:w="15" w:type="dxa"/>
              <w:right w:w="15" w:type="dxa"/>
            </w:tcMar>
            <w:vAlign w:val="center"/>
          </w:tcPr>
          <w:p w14:paraId="36DEAF5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30</w:t>
            </w:r>
          </w:p>
        </w:tc>
        <w:tc>
          <w:tcPr>
            <w:tcW w:w="483" w:type="dxa"/>
            <w:noWrap w:val="0"/>
            <w:tcMar>
              <w:top w:w="15" w:type="dxa"/>
              <w:left w:w="15" w:type="dxa"/>
              <w:right w:w="15" w:type="dxa"/>
            </w:tcMar>
            <w:vAlign w:val="center"/>
          </w:tcPr>
          <w:p w14:paraId="1DE451F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6</w:t>
            </w:r>
          </w:p>
        </w:tc>
        <w:tc>
          <w:tcPr>
            <w:tcW w:w="630" w:type="dxa"/>
            <w:noWrap/>
            <w:tcMar>
              <w:top w:w="15" w:type="dxa"/>
              <w:left w:w="15" w:type="dxa"/>
              <w:right w:w="15" w:type="dxa"/>
            </w:tcMar>
            <w:vAlign w:val="center"/>
          </w:tcPr>
          <w:p w14:paraId="4612737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680FC21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0DFA0F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5C36A4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1907B5A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C4F400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 xml:space="preserve">1.7 </w:t>
            </w:r>
          </w:p>
        </w:tc>
        <w:tc>
          <w:tcPr>
            <w:tcW w:w="555" w:type="dxa"/>
            <w:noWrap/>
            <w:tcMar>
              <w:top w:w="15" w:type="dxa"/>
              <w:left w:w="15" w:type="dxa"/>
              <w:right w:w="15" w:type="dxa"/>
            </w:tcMar>
            <w:vAlign w:val="center"/>
          </w:tcPr>
          <w:p w14:paraId="039B45B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E9464B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A55582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051AC9D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301C7E9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达标</w:t>
            </w:r>
          </w:p>
        </w:tc>
        <w:tc>
          <w:tcPr>
            <w:tcW w:w="1174" w:type="dxa"/>
            <w:gridSpan w:val="2"/>
            <w:noWrap/>
            <w:tcMar>
              <w:top w:w="15" w:type="dxa"/>
              <w:left w:w="15" w:type="dxa"/>
              <w:right w:w="15" w:type="dxa"/>
            </w:tcMar>
            <w:vAlign w:val="center"/>
          </w:tcPr>
          <w:p w14:paraId="32602DD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C361A8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2296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D8E7ED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258184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767D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val="en-US" w:eastAsia="zh-CN"/>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val="en-US" w:eastAsia="zh-CN" w:bidi="ar"/>
              </w:rPr>
              <w:t>9</w:t>
            </w:r>
          </w:p>
        </w:tc>
        <w:tc>
          <w:tcPr>
            <w:tcW w:w="869" w:type="dxa"/>
            <w:gridSpan w:val="3"/>
            <w:noWrap w:val="0"/>
            <w:tcMar>
              <w:top w:w="15" w:type="dxa"/>
              <w:left w:w="15" w:type="dxa"/>
              <w:right w:w="15" w:type="dxa"/>
            </w:tcMar>
            <w:vAlign w:val="center"/>
          </w:tcPr>
          <w:p w14:paraId="22E81F4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21102021</w:t>
            </w:r>
          </w:p>
        </w:tc>
        <w:tc>
          <w:tcPr>
            <w:tcW w:w="1452" w:type="dxa"/>
            <w:noWrap w:val="0"/>
            <w:tcMar>
              <w:top w:w="15" w:type="dxa"/>
              <w:left w:w="15" w:type="dxa"/>
              <w:right w:w="15" w:type="dxa"/>
            </w:tcMar>
            <w:vAlign w:val="center"/>
          </w:tcPr>
          <w:p w14:paraId="7696E7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体育7</w:t>
            </w:r>
          </w:p>
        </w:tc>
        <w:tc>
          <w:tcPr>
            <w:tcW w:w="569" w:type="dxa"/>
            <w:noWrap w:val="0"/>
            <w:tcMar>
              <w:top w:w="15" w:type="dxa"/>
              <w:left w:w="15" w:type="dxa"/>
              <w:right w:w="15" w:type="dxa"/>
            </w:tcMar>
            <w:vAlign w:val="center"/>
          </w:tcPr>
          <w:p w14:paraId="79C0C69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262C04EB">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445547F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4321DE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24</w:t>
            </w:r>
          </w:p>
        </w:tc>
        <w:tc>
          <w:tcPr>
            <w:tcW w:w="495" w:type="dxa"/>
            <w:noWrap w:val="0"/>
            <w:tcMar>
              <w:top w:w="15" w:type="dxa"/>
              <w:left w:w="15" w:type="dxa"/>
              <w:right w:w="15" w:type="dxa"/>
            </w:tcMar>
            <w:vAlign w:val="center"/>
          </w:tcPr>
          <w:p w14:paraId="54DDF68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95" w:type="dxa"/>
            <w:noWrap w:val="0"/>
            <w:tcMar>
              <w:top w:w="15" w:type="dxa"/>
              <w:left w:w="15" w:type="dxa"/>
              <w:right w:w="15" w:type="dxa"/>
            </w:tcMar>
            <w:vAlign w:val="center"/>
          </w:tcPr>
          <w:p w14:paraId="0B217B5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24</w:t>
            </w:r>
          </w:p>
        </w:tc>
        <w:tc>
          <w:tcPr>
            <w:tcW w:w="483" w:type="dxa"/>
            <w:noWrap w:val="0"/>
            <w:tcMar>
              <w:top w:w="15" w:type="dxa"/>
              <w:left w:w="15" w:type="dxa"/>
              <w:right w:w="15" w:type="dxa"/>
            </w:tcMar>
            <w:vAlign w:val="center"/>
          </w:tcPr>
          <w:p w14:paraId="0E6682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7</w:t>
            </w:r>
          </w:p>
        </w:tc>
        <w:tc>
          <w:tcPr>
            <w:tcW w:w="630" w:type="dxa"/>
            <w:noWrap/>
            <w:tcMar>
              <w:top w:w="15" w:type="dxa"/>
              <w:left w:w="15" w:type="dxa"/>
              <w:right w:w="15" w:type="dxa"/>
            </w:tcMar>
            <w:vAlign w:val="center"/>
          </w:tcPr>
          <w:p w14:paraId="1FDE652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4DA51C2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41AD20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5EA198E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75E4C79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0C3CAF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687F3B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 xml:space="preserve">1.5 </w:t>
            </w:r>
          </w:p>
        </w:tc>
        <w:tc>
          <w:tcPr>
            <w:tcW w:w="585" w:type="dxa"/>
            <w:noWrap/>
            <w:tcMar>
              <w:top w:w="15" w:type="dxa"/>
              <w:left w:w="15" w:type="dxa"/>
              <w:right w:w="15" w:type="dxa"/>
            </w:tcMar>
            <w:vAlign w:val="center"/>
          </w:tcPr>
          <w:p w14:paraId="5F0E303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F1F0BC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69A28AB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0818C0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达标</w:t>
            </w:r>
          </w:p>
        </w:tc>
        <w:tc>
          <w:tcPr>
            <w:tcW w:w="1174" w:type="dxa"/>
            <w:gridSpan w:val="2"/>
            <w:noWrap/>
            <w:tcMar>
              <w:top w:w="15" w:type="dxa"/>
              <w:left w:w="15" w:type="dxa"/>
              <w:right w:w="15" w:type="dxa"/>
            </w:tcMar>
            <w:vAlign w:val="center"/>
          </w:tcPr>
          <w:p w14:paraId="481B2DF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体育系</w:t>
            </w:r>
          </w:p>
        </w:tc>
        <w:tc>
          <w:tcPr>
            <w:tcW w:w="1124" w:type="dxa"/>
            <w:noWrap/>
            <w:tcMar>
              <w:top w:w="15" w:type="dxa"/>
              <w:left w:w="15" w:type="dxa"/>
              <w:right w:w="15" w:type="dxa"/>
            </w:tcMar>
            <w:vAlign w:val="center"/>
          </w:tcPr>
          <w:p w14:paraId="1F133C9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029CD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F6AAD1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161706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753D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30</w:t>
            </w:r>
          </w:p>
        </w:tc>
        <w:tc>
          <w:tcPr>
            <w:tcW w:w="869" w:type="dxa"/>
            <w:gridSpan w:val="3"/>
            <w:noWrap w:val="0"/>
            <w:tcMar>
              <w:top w:w="15" w:type="dxa"/>
              <w:left w:w="15" w:type="dxa"/>
              <w:right w:w="15" w:type="dxa"/>
            </w:tcMar>
            <w:vAlign w:val="center"/>
          </w:tcPr>
          <w:p w14:paraId="04A6388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21102024</w:t>
            </w:r>
          </w:p>
        </w:tc>
        <w:tc>
          <w:tcPr>
            <w:tcW w:w="1452" w:type="dxa"/>
            <w:noWrap w:val="0"/>
            <w:tcMar>
              <w:top w:w="15" w:type="dxa"/>
              <w:left w:w="15" w:type="dxa"/>
              <w:right w:w="15" w:type="dxa"/>
            </w:tcMar>
            <w:vAlign w:val="center"/>
          </w:tcPr>
          <w:p w14:paraId="40E822F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体育8</w:t>
            </w:r>
          </w:p>
        </w:tc>
        <w:tc>
          <w:tcPr>
            <w:tcW w:w="569" w:type="dxa"/>
            <w:noWrap w:val="0"/>
            <w:tcMar>
              <w:top w:w="15" w:type="dxa"/>
              <w:left w:w="15" w:type="dxa"/>
              <w:right w:w="15" w:type="dxa"/>
            </w:tcMar>
            <w:vAlign w:val="center"/>
          </w:tcPr>
          <w:p w14:paraId="01894B4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40C88120">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1AB8F83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6F2E5B2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24</w:t>
            </w:r>
          </w:p>
        </w:tc>
        <w:tc>
          <w:tcPr>
            <w:tcW w:w="495" w:type="dxa"/>
            <w:noWrap w:val="0"/>
            <w:tcMar>
              <w:top w:w="15" w:type="dxa"/>
              <w:left w:w="15" w:type="dxa"/>
              <w:right w:w="15" w:type="dxa"/>
            </w:tcMar>
            <w:vAlign w:val="center"/>
          </w:tcPr>
          <w:p w14:paraId="1F6C24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95" w:type="dxa"/>
            <w:noWrap w:val="0"/>
            <w:tcMar>
              <w:top w:w="15" w:type="dxa"/>
              <w:left w:w="15" w:type="dxa"/>
              <w:right w:w="15" w:type="dxa"/>
            </w:tcMar>
            <w:vAlign w:val="center"/>
          </w:tcPr>
          <w:p w14:paraId="0951500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24</w:t>
            </w:r>
          </w:p>
        </w:tc>
        <w:tc>
          <w:tcPr>
            <w:tcW w:w="483" w:type="dxa"/>
            <w:noWrap w:val="0"/>
            <w:tcMar>
              <w:top w:w="15" w:type="dxa"/>
              <w:left w:w="15" w:type="dxa"/>
              <w:right w:w="15" w:type="dxa"/>
            </w:tcMar>
            <w:vAlign w:val="center"/>
          </w:tcPr>
          <w:p w14:paraId="6F7C257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8</w:t>
            </w:r>
          </w:p>
        </w:tc>
        <w:tc>
          <w:tcPr>
            <w:tcW w:w="630" w:type="dxa"/>
            <w:noWrap/>
            <w:tcMar>
              <w:top w:w="15" w:type="dxa"/>
              <w:left w:w="15" w:type="dxa"/>
              <w:right w:w="15" w:type="dxa"/>
            </w:tcMar>
            <w:vAlign w:val="center"/>
          </w:tcPr>
          <w:p w14:paraId="6E68F10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1DABE04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59593B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222E4A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334C48E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F05F8F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856E71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30C31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1.7</w:t>
            </w:r>
          </w:p>
        </w:tc>
        <w:tc>
          <w:tcPr>
            <w:tcW w:w="615" w:type="dxa"/>
            <w:noWrap/>
            <w:tcMar>
              <w:top w:w="15" w:type="dxa"/>
              <w:left w:w="15" w:type="dxa"/>
              <w:right w:w="15" w:type="dxa"/>
            </w:tcMar>
            <w:vAlign w:val="center"/>
          </w:tcPr>
          <w:p w14:paraId="20577A3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29A5715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9323F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达标</w:t>
            </w:r>
          </w:p>
        </w:tc>
        <w:tc>
          <w:tcPr>
            <w:tcW w:w="1174" w:type="dxa"/>
            <w:gridSpan w:val="2"/>
            <w:noWrap/>
            <w:tcMar>
              <w:top w:w="15" w:type="dxa"/>
              <w:left w:w="15" w:type="dxa"/>
              <w:right w:w="15" w:type="dxa"/>
            </w:tcMar>
            <w:vAlign w:val="center"/>
          </w:tcPr>
          <w:p w14:paraId="2DFB41C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体育系</w:t>
            </w:r>
          </w:p>
        </w:tc>
        <w:tc>
          <w:tcPr>
            <w:tcW w:w="1124" w:type="dxa"/>
            <w:noWrap/>
            <w:tcMar>
              <w:top w:w="15" w:type="dxa"/>
              <w:left w:w="15" w:type="dxa"/>
              <w:right w:w="15" w:type="dxa"/>
            </w:tcMar>
            <w:vAlign w:val="center"/>
          </w:tcPr>
          <w:p w14:paraId="54202F0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6A242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5CD17F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69A08A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247555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31</w:t>
            </w:r>
          </w:p>
        </w:tc>
        <w:tc>
          <w:tcPr>
            <w:tcW w:w="869" w:type="dxa"/>
            <w:gridSpan w:val="3"/>
            <w:noWrap w:val="0"/>
            <w:tcMar>
              <w:top w:w="15" w:type="dxa"/>
              <w:left w:w="15" w:type="dxa"/>
              <w:right w:w="15" w:type="dxa"/>
            </w:tcMar>
            <w:vAlign w:val="center"/>
          </w:tcPr>
          <w:p w14:paraId="695C0CDC">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0012</w:t>
            </w:r>
          </w:p>
        </w:tc>
        <w:tc>
          <w:tcPr>
            <w:tcW w:w="1452" w:type="dxa"/>
            <w:noWrap w:val="0"/>
            <w:tcMar>
              <w:top w:w="15" w:type="dxa"/>
              <w:left w:w="15" w:type="dxa"/>
              <w:right w:w="15" w:type="dxa"/>
            </w:tcMar>
            <w:vAlign w:val="center"/>
          </w:tcPr>
          <w:p w14:paraId="5843FEB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艺术</w:t>
            </w:r>
          </w:p>
        </w:tc>
        <w:tc>
          <w:tcPr>
            <w:tcW w:w="569" w:type="dxa"/>
            <w:noWrap w:val="0"/>
            <w:tcMar>
              <w:top w:w="15" w:type="dxa"/>
              <w:left w:w="15" w:type="dxa"/>
              <w:right w:w="15" w:type="dxa"/>
            </w:tcMar>
            <w:vAlign w:val="center"/>
          </w:tcPr>
          <w:p w14:paraId="6E86678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6E801E19">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043E3D2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5589526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w:t>
            </w:r>
            <w:r>
              <w:rPr>
                <w:rFonts w:hint="default" w:ascii="宋体" w:hAnsi="宋体" w:cs="宋体"/>
                <w:color w:val="auto"/>
                <w:kern w:val="0"/>
                <w:sz w:val="16"/>
                <w:szCs w:val="16"/>
                <w:lang w:bidi="ar"/>
              </w:rPr>
              <w:t>6</w:t>
            </w:r>
          </w:p>
        </w:tc>
        <w:tc>
          <w:tcPr>
            <w:tcW w:w="495" w:type="dxa"/>
            <w:noWrap w:val="0"/>
            <w:tcMar>
              <w:top w:w="15" w:type="dxa"/>
              <w:left w:w="15" w:type="dxa"/>
              <w:right w:w="15" w:type="dxa"/>
            </w:tcMar>
            <w:vAlign w:val="center"/>
          </w:tcPr>
          <w:p w14:paraId="7181DF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w:t>
            </w:r>
            <w:r>
              <w:rPr>
                <w:rFonts w:hint="default" w:ascii="宋体" w:hAnsi="宋体" w:cs="宋体"/>
                <w:color w:val="auto"/>
                <w:kern w:val="0"/>
                <w:sz w:val="16"/>
                <w:szCs w:val="16"/>
                <w:lang w:bidi="ar"/>
              </w:rPr>
              <w:t>6</w:t>
            </w:r>
          </w:p>
        </w:tc>
        <w:tc>
          <w:tcPr>
            <w:tcW w:w="495" w:type="dxa"/>
            <w:noWrap w:val="0"/>
            <w:tcMar>
              <w:top w:w="15" w:type="dxa"/>
              <w:left w:w="15" w:type="dxa"/>
              <w:right w:w="15" w:type="dxa"/>
            </w:tcMar>
            <w:vAlign w:val="center"/>
          </w:tcPr>
          <w:p w14:paraId="17712A7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7B56CE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630" w:type="dxa"/>
            <w:noWrap/>
            <w:tcMar>
              <w:top w:w="15" w:type="dxa"/>
              <w:left w:w="15" w:type="dxa"/>
              <w:right w:w="15" w:type="dxa"/>
            </w:tcMar>
            <w:vAlign w:val="center"/>
          </w:tcPr>
          <w:p w14:paraId="00CFE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val="en-US" w:eastAsia="zh-CN"/>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val="en-US" w:eastAsia="zh-CN" w:bidi="ar"/>
              </w:rPr>
              <w:t>3</w:t>
            </w:r>
          </w:p>
        </w:tc>
        <w:tc>
          <w:tcPr>
            <w:tcW w:w="570" w:type="dxa"/>
            <w:gridSpan w:val="2"/>
            <w:noWrap/>
            <w:tcMar>
              <w:top w:w="15" w:type="dxa"/>
              <w:left w:w="15" w:type="dxa"/>
              <w:right w:w="15" w:type="dxa"/>
            </w:tcMar>
            <w:vAlign w:val="center"/>
          </w:tcPr>
          <w:p w14:paraId="4058748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23C4F61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EF070B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4B0C6CF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84A7CA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C45441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54C159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BD166E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099B50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1D3699C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7CB6EBD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05F4F95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0D13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7AC944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05374C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04F99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32</w:t>
            </w:r>
          </w:p>
        </w:tc>
        <w:tc>
          <w:tcPr>
            <w:tcW w:w="869" w:type="dxa"/>
            <w:gridSpan w:val="3"/>
            <w:noWrap w:val="0"/>
            <w:tcMar>
              <w:top w:w="15" w:type="dxa"/>
              <w:left w:w="15" w:type="dxa"/>
              <w:right w:w="15" w:type="dxa"/>
            </w:tcMar>
            <w:vAlign w:val="center"/>
          </w:tcPr>
          <w:p w14:paraId="39100BBC">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0007</w:t>
            </w:r>
          </w:p>
        </w:tc>
        <w:tc>
          <w:tcPr>
            <w:tcW w:w="1452" w:type="dxa"/>
            <w:noWrap w:val="0"/>
            <w:tcMar>
              <w:top w:w="15" w:type="dxa"/>
              <w:left w:w="15" w:type="dxa"/>
              <w:right w:w="15" w:type="dxa"/>
            </w:tcMar>
            <w:vAlign w:val="center"/>
          </w:tcPr>
          <w:p w14:paraId="227D44E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历史1</w:t>
            </w:r>
          </w:p>
        </w:tc>
        <w:tc>
          <w:tcPr>
            <w:tcW w:w="569" w:type="dxa"/>
            <w:noWrap w:val="0"/>
            <w:tcMar>
              <w:top w:w="15" w:type="dxa"/>
              <w:left w:w="15" w:type="dxa"/>
              <w:right w:w="15" w:type="dxa"/>
            </w:tcMar>
            <w:vAlign w:val="center"/>
          </w:tcPr>
          <w:p w14:paraId="378BADE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160C4A95">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0A3AE14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32A9FFB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36</w:t>
            </w:r>
          </w:p>
        </w:tc>
        <w:tc>
          <w:tcPr>
            <w:tcW w:w="495" w:type="dxa"/>
            <w:noWrap w:val="0"/>
            <w:tcMar>
              <w:top w:w="15" w:type="dxa"/>
              <w:left w:w="15" w:type="dxa"/>
              <w:right w:w="15" w:type="dxa"/>
            </w:tcMar>
            <w:vAlign w:val="center"/>
          </w:tcPr>
          <w:p w14:paraId="1BDCD59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36</w:t>
            </w:r>
          </w:p>
        </w:tc>
        <w:tc>
          <w:tcPr>
            <w:tcW w:w="495" w:type="dxa"/>
            <w:noWrap w:val="0"/>
            <w:tcMar>
              <w:top w:w="15" w:type="dxa"/>
              <w:left w:w="15" w:type="dxa"/>
              <w:right w:w="15" w:type="dxa"/>
            </w:tcMar>
            <w:vAlign w:val="center"/>
          </w:tcPr>
          <w:p w14:paraId="3DF9887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34DDC34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630" w:type="dxa"/>
            <w:noWrap/>
            <w:tcMar>
              <w:top w:w="15" w:type="dxa"/>
              <w:left w:w="15" w:type="dxa"/>
              <w:right w:w="15" w:type="dxa"/>
            </w:tcMar>
            <w:vAlign w:val="center"/>
          </w:tcPr>
          <w:p w14:paraId="5871A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val="en-US" w:eastAsia="zh-CN" w:bidi="ar"/>
              </w:rPr>
              <w:t>3</w:t>
            </w:r>
          </w:p>
        </w:tc>
        <w:tc>
          <w:tcPr>
            <w:tcW w:w="570" w:type="dxa"/>
            <w:gridSpan w:val="2"/>
            <w:noWrap/>
            <w:tcMar>
              <w:top w:w="15" w:type="dxa"/>
              <w:left w:w="15" w:type="dxa"/>
              <w:right w:w="15" w:type="dxa"/>
            </w:tcMar>
            <w:vAlign w:val="center"/>
          </w:tcPr>
          <w:p w14:paraId="710E3CA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32C589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50C2366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0E62980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D3E1D3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3B123C2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34D01E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8B89D4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2B0B113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7F82CCF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28634A2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06E5BA7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7ADAE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7CDF8B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257BFD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8D75B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33</w:t>
            </w:r>
          </w:p>
        </w:tc>
        <w:tc>
          <w:tcPr>
            <w:tcW w:w="869" w:type="dxa"/>
            <w:gridSpan w:val="3"/>
            <w:noWrap w:val="0"/>
            <w:tcMar>
              <w:top w:w="15" w:type="dxa"/>
              <w:left w:w="15" w:type="dxa"/>
              <w:right w:w="15" w:type="dxa"/>
            </w:tcMar>
            <w:vAlign w:val="center"/>
          </w:tcPr>
          <w:p w14:paraId="6924EA09">
            <w:pPr>
              <w:keepNext w:val="0"/>
              <w:keepLines w:val="0"/>
              <w:suppressLineNumbers w:val="0"/>
              <w:spacing w:before="0" w:beforeAutospacing="0" w:after="0" w:afterAutospacing="0"/>
              <w:ind w:left="0" w:right="0"/>
              <w:jc w:val="center"/>
              <w:rPr>
                <w:rFonts w:hint="default" w:ascii="宋体" w:hAnsi="宋体" w:cs="宋体"/>
                <w:color w:val="auto"/>
                <w:kern w:val="2"/>
                <w:sz w:val="16"/>
                <w:szCs w:val="16"/>
                <w:lang w:val="en-US" w:eastAsia="zh-CN" w:bidi="ar-SA"/>
              </w:rPr>
            </w:pPr>
            <w:r>
              <w:rPr>
                <w:rFonts w:hint="eastAsia" w:ascii="宋体" w:hAnsi="宋体" w:eastAsia="宋体" w:cs="宋体"/>
                <w:color w:val="auto"/>
                <w:sz w:val="21"/>
                <w:szCs w:val="21"/>
                <w:highlight w:val="none"/>
                <w:lang w:val="en-US" w:eastAsia="zh-CN"/>
              </w:rPr>
              <w:t>0007</w:t>
            </w:r>
          </w:p>
        </w:tc>
        <w:tc>
          <w:tcPr>
            <w:tcW w:w="1452" w:type="dxa"/>
            <w:noWrap w:val="0"/>
            <w:tcMar>
              <w:top w:w="15" w:type="dxa"/>
              <w:left w:w="15" w:type="dxa"/>
              <w:right w:w="15" w:type="dxa"/>
            </w:tcMar>
            <w:vAlign w:val="center"/>
          </w:tcPr>
          <w:p w14:paraId="5F36AF2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历史2</w:t>
            </w:r>
          </w:p>
        </w:tc>
        <w:tc>
          <w:tcPr>
            <w:tcW w:w="569" w:type="dxa"/>
            <w:noWrap w:val="0"/>
            <w:tcMar>
              <w:top w:w="15" w:type="dxa"/>
              <w:left w:w="15" w:type="dxa"/>
              <w:right w:w="15" w:type="dxa"/>
            </w:tcMar>
            <w:vAlign w:val="center"/>
          </w:tcPr>
          <w:p w14:paraId="54CB4DC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22015F05">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56CC884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7B1E8FB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36</w:t>
            </w:r>
          </w:p>
        </w:tc>
        <w:tc>
          <w:tcPr>
            <w:tcW w:w="495" w:type="dxa"/>
            <w:noWrap w:val="0"/>
            <w:tcMar>
              <w:top w:w="15" w:type="dxa"/>
              <w:left w:w="15" w:type="dxa"/>
              <w:right w:w="15" w:type="dxa"/>
            </w:tcMar>
            <w:vAlign w:val="center"/>
          </w:tcPr>
          <w:p w14:paraId="481C25A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ascii="宋体" w:hAnsi="宋体" w:cs="宋体"/>
                <w:color w:val="auto"/>
                <w:kern w:val="0"/>
                <w:sz w:val="16"/>
                <w:szCs w:val="16"/>
                <w:lang w:bidi="ar"/>
              </w:rPr>
              <w:t>36</w:t>
            </w:r>
          </w:p>
        </w:tc>
        <w:tc>
          <w:tcPr>
            <w:tcW w:w="495" w:type="dxa"/>
            <w:noWrap w:val="0"/>
            <w:tcMar>
              <w:top w:w="15" w:type="dxa"/>
              <w:left w:w="15" w:type="dxa"/>
              <w:right w:w="15" w:type="dxa"/>
            </w:tcMar>
            <w:vAlign w:val="center"/>
          </w:tcPr>
          <w:p w14:paraId="6E6ADAB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1718A46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630" w:type="dxa"/>
            <w:noWrap/>
            <w:tcMar>
              <w:top w:w="15" w:type="dxa"/>
              <w:left w:w="15" w:type="dxa"/>
              <w:right w:w="15" w:type="dxa"/>
            </w:tcMar>
            <w:vAlign w:val="center"/>
          </w:tcPr>
          <w:p w14:paraId="32FEC83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4DDE0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bidi="ar"/>
              </w:rPr>
              <w:t>2</w:t>
            </w:r>
            <w:r>
              <w:rPr>
                <w:rFonts w:hint="eastAsia" w:ascii="宋体" w:hAnsi="宋体" w:cs="宋体"/>
                <w:color w:val="auto"/>
                <w:kern w:val="0"/>
                <w:sz w:val="16"/>
                <w:szCs w:val="16"/>
                <w:lang w:eastAsia="zh-CN" w:bidi="ar"/>
              </w:rPr>
              <w:t>.</w:t>
            </w:r>
            <w:r>
              <w:rPr>
                <w:rFonts w:hint="eastAsia" w:ascii="宋体" w:hAnsi="宋体" w:cs="宋体"/>
                <w:color w:val="auto"/>
                <w:kern w:val="0"/>
                <w:sz w:val="16"/>
                <w:szCs w:val="16"/>
                <w:lang w:val="en-US" w:eastAsia="zh-CN" w:bidi="ar"/>
              </w:rPr>
              <w:t>0</w:t>
            </w:r>
          </w:p>
        </w:tc>
        <w:tc>
          <w:tcPr>
            <w:tcW w:w="615" w:type="dxa"/>
            <w:noWrap/>
            <w:tcMar>
              <w:top w:w="15" w:type="dxa"/>
              <w:left w:w="15" w:type="dxa"/>
              <w:right w:w="15" w:type="dxa"/>
            </w:tcMar>
            <w:vAlign w:val="center"/>
          </w:tcPr>
          <w:p w14:paraId="05CC923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3B91BF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2228FF3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003FE76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20B57B2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47246B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E7DD8A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BB573C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3054B3C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59C8BF3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DB5FB9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022E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6AE7D3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41B4D7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2F8C5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34</w:t>
            </w:r>
          </w:p>
        </w:tc>
        <w:tc>
          <w:tcPr>
            <w:tcW w:w="869" w:type="dxa"/>
            <w:gridSpan w:val="3"/>
            <w:noWrap w:val="0"/>
            <w:tcMar>
              <w:top w:w="15" w:type="dxa"/>
              <w:left w:w="15" w:type="dxa"/>
              <w:right w:w="15" w:type="dxa"/>
            </w:tcMar>
            <w:vAlign w:val="center"/>
          </w:tcPr>
          <w:p w14:paraId="35DEAE1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20901032</w:t>
            </w:r>
          </w:p>
        </w:tc>
        <w:tc>
          <w:tcPr>
            <w:tcW w:w="1452" w:type="dxa"/>
            <w:noWrap w:val="0"/>
            <w:tcMar>
              <w:top w:w="15" w:type="dxa"/>
              <w:left w:w="15" w:type="dxa"/>
              <w:right w:w="15" w:type="dxa"/>
            </w:tcMar>
            <w:vAlign w:val="center"/>
          </w:tcPr>
          <w:p w14:paraId="7C397B3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毛泽东思想和中国特色社会主义理论体系概论</w:t>
            </w:r>
          </w:p>
        </w:tc>
        <w:tc>
          <w:tcPr>
            <w:tcW w:w="569" w:type="dxa"/>
            <w:noWrap w:val="0"/>
            <w:tcMar>
              <w:top w:w="15" w:type="dxa"/>
              <w:left w:w="15" w:type="dxa"/>
              <w:right w:w="15" w:type="dxa"/>
            </w:tcMar>
            <w:vAlign w:val="center"/>
          </w:tcPr>
          <w:p w14:paraId="3554D10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2CD1E917">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2EE03FA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6392382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32</w:t>
            </w:r>
          </w:p>
        </w:tc>
        <w:tc>
          <w:tcPr>
            <w:tcW w:w="495" w:type="dxa"/>
            <w:noWrap w:val="0"/>
            <w:tcMar>
              <w:top w:w="15" w:type="dxa"/>
              <w:left w:w="15" w:type="dxa"/>
              <w:right w:w="15" w:type="dxa"/>
            </w:tcMar>
            <w:vAlign w:val="center"/>
          </w:tcPr>
          <w:p w14:paraId="7BB1C36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28</w:t>
            </w:r>
          </w:p>
        </w:tc>
        <w:tc>
          <w:tcPr>
            <w:tcW w:w="495" w:type="dxa"/>
            <w:noWrap w:val="0"/>
            <w:tcMar>
              <w:top w:w="15" w:type="dxa"/>
              <w:left w:w="15" w:type="dxa"/>
              <w:right w:w="15" w:type="dxa"/>
            </w:tcMar>
            <w:vAlign w:val="center"/>
          </w:tcPr>
          <w:p w14:paraId="275B37B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4</w:t>
            </w:r>
          </w:p>
        </w:tc>
        <w:tc>
          <w:tcPr>
            <w:tcW w:w="483" w:type="dxa"/>
            <w:noWrap w:val="0"/>
            <w:tcMar>
              <w:top w:w="15" w:type="dxa"/>
              <w:left w:w="15" w:type="dxa"/>
              <w:right w:w="15" w:type="dxa"/>
            </w:tcMar>
            <w:vAlign w:val="center"/>
          </w:tcPr>
          <w:p w14:paraId="4CB8C51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8</w:t>
            </w:r>
          </w:p>
        </w:tc>
        <w:tc>
          <w:tcPr>
            <w:tcW w:w="630" w:type="dxa"/>
            <w:noWrap/>
            <w:tcMar>
              <w:top w:w="15" w:type="dxa"/>
              <w:left w:w="15" w:type="dxa"/>
              <w:right w:w="15" w:type="dxa"/>
            </w:tcMar>
            <w:vAlign w:val="center"/>
          </w:tcPr>
          <w:p w14:paraId="19E37CB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3B47B07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694DC6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1B4C33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609073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094F4F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73CDB1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F9AE0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 xml:space="preserve">3.6 </w:t>
            </w:r>
          </w:p>
        </w:tc>
        <w:tc>
          <w:tcPr>
            <w:tcW w:w="615" w:type="dxa"/>
            <w:noWrap/>
            <w:tcMar>
              <w:top w:w="15" w:type="dxa"/>
              <w:left w:w="15" w:type="dxa"/>
              <w:right w:w="15" w:type="dxa"/>
            </w:tcMar>
            <w:vAlign w:val="center"/>
          </w:tcPr>
          <w:p w14:paraId="4A21861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3B019D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E4CC6C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val="0"/>
            <w:tcMar>
              <w:top w:w="15" w:type="dxa"/>
              <w:left w:w="15" w:type="dxa"/>
              <w:right w:w="15" w:type="dxa"/>
            </w:tcMar>
            <w:vAlign w:val="center"/>
          </w:tcPr>
          <w:p w14:paraId="51308E9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马克思主义教学部</w:t>
            </w:r>
          </w:p>
        </w:tc>
        <w:tc>
          <w:tcPr>
            <w:tcW w:w="1124" w:type="dxa"/>
            <w:noWrap/>
            <w:tcMar>
              <w:top w:w="15" w:type="dxa"/>
              <w:left w:w="15" w:type="dxa"/>
              <w:right w:w="15" w:type="dxa"/>
            </w:tcMar>
            <w:vAlign w:val="center"/>
          </w:tcPr>
          <w:p w14:paraId="4A718BD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30DBF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EDCA29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F77F34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FFD33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35</w:t>
            </w:r>
          </w:p>
        </w:tc>
        <w:tc>
          <w:tcPr>
            <w:tcW w:w="869" w:type="dxa"/>
            <w:gridSpan w:val="3"/>
            <w:noWrap w:val="0"/>
            <w:tcMar>
              <w:top w:w="15" w:type="dxa"/>
              <w:left w:w="15" w:type="dxa"/>
              <w:right w:w="15" w:type="dxa"/>
            </w:tcMar>
            <w:vAlign w:val="center"/>
          </w:tcPr>
          <w:p w14:paraId="7BE8CCF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20905001</w:t>
            </w:r>
          </w:p>
        </w:tc>
        <w:tc>
          <w:tcPr>
            <w:tcW w:w="1452" w:type="dxa"/>
            <w:noWrap w:val="0"/>
            <w:tcMar>
              <w:top w:w="15" w:type="dxa"/>
              <w:left w:w="15" w:type="dxa"/>
              <w:right w:w="15" w:type="dxa"/>
            </w:tcMar>
            <w:vAlign w:val="center"/>
          </w:tcPr>
          <w:p w14:paraId="688E8D7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习近平新时代中国特色社会主义思想概论</w:t>
            </w:r>
          </w:p>
        </w:tc>
        <w:tc>
          <w:tcPr>
            <w:tcW w:w="569" w:type="dxa"/>
            <w:noWrap w:val="0"/>
            <w:tcMar>
              <w:top w:w="15" w:type="dxa"/>
              <w:left w:w="15" w:type="dxa"/>
              <w:right w:w="15" w:type="dxa"/>
            </w:tcMar>
            <w:vAlign w:val="center"/>
          </w:tcPr>
          <w:p w14:paraId="3F8F793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26861E55">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060EE19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3</w:t>
            </w:r>
          </w:p>
        </w:tc>
        <w:tc>
          <w:tcPr>
            <w:tcW w:w="495" w:type="dxa"/>
            <w:noWrap w:val="0"/>
            <w:tcMar>
              <w:top w:w="15" w:type="dxa"/>
              <w:left w:w="15" w:type="dxa"/>
              <w:right w:w="15" w:type="dxa"/>
            </w:tcMar>
            <w:vAlign w:val="center"/>
          </w:tcPr>
          <w:p w14:paraId="1FFADF6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48</w:t>
            </w:r>
          </w:p>
        </w:tc>
        <w:tc>
          <w:tcPr>
            <w:tcW w:w="495" w:type="dxa"/>
            <w:noWrap w:val="0"/>
            <w:tcMar>
              <w:top w:w="15" w:type="dxa"/>
              <w:left w:w="15" w:type="dxa"/>
              <w:right w:w="15" w:type="dxa"/>
            </w:tcMar>
            <w:vAlign w:val="center"/>
          </w:tcPr>
          <w:p w14:paraId="2AF096E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42</w:t>
            </w:r>
          </w:p>
        </w:tc>
        <w:tc>
          <w:tcPr>
            <w:tcW w:w="495" w:type="dxa"/>
            <w:noWrap w:val="0"/>
            <w:tcMar>
              <w:top w:w="15" w:type="dxa"/>
              <w:left w:w="15" w:type="dxa"/>
              <w:right w:w="15" w:type="dxa"/>
            </w:tcMar>
            <w:vAlign w:val="center"/>
          </w:tcPr>
          <w:p w14:paraId="3A7D58B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6</w:t>
            </w:r>
          </w:p>
        </w:tc>
        <w:tc>
          <w:tcPr>
            <w:tcW w:w="483" w:type="dxa"/>
            <w:noWrap w:val="0"/>
            <w:tcMar>
              <w:top w:w="15" w:type="dxa"/>
              <w:left w:w="15" w:type="dxa"/>
              <w:right w:w="15" w:type="dxa"/>
            </w:tcMar>
            <w:vAlign w:val="center"/>
          </w:tcPr>
          <w:p w14:paraId="602EDA6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7</w:t>
            </w:r>
          </w:p>
        </w:tc>
        <w:tc>
          <w:tcPr>
            <w:tcW w:w="630" w:type="dxa"/>
            <w:noWrap/>
            <w:tcMar>
              <w:top w:w="15" w:type="dxa"/>
              <w:left w:w="15" w:type="dxa"/>
              <w:right w:w="15" w:type="dxa"/>
            </w:tcMar>
            <w:vAlign w:val="center"/>
          </w:tcPr>
          <w:p w14:paraId="405490E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06F3B80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537EB9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C07048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8E2A37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BE683D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A54A25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83E627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757C7B7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193FEB2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2077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考试</w:t>
            </w:r>
          </w:p>
        </w:tc>
        <w:tc>
          <w:tcPr>
            <w:tcW w:w="1174" w:type="dxa"/>
            <w:gridSpan w:val="2"/>
            <w:noWrap w:val="0"/>
            <w:tcMar>
              <w:top w:w="15" w:type="dxa"/>
              <w:left w:w="15" w:type="dxa"/>
              <w:right w:w="15" w:type="dxa"/>
            </w:tcMar>
            <w:vAlign w:val="center"/>
          </w:tcPr>
          <w:p w14:paraId="1EB0615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马克思主义教学部</w:t>
            </w:r>
          </w:p>
        </w:tc>
        <w:tc>
          <w:tcPr>
            <w:tcW w:w="1124" w:type="dxa"/>
            <w:noWrap/>
            <w:tcMar>
              <w:top w:w="15" w:type="dxa"/>
              <w:left w:w="15" w:type="dxa"/>
              <w:right w:w="15" w:type="dxa"/>
            </w:tcMar>
            <w:vAlign w:val="center"/>
          </w:tcPr>
          <w:p w14:paraId="2266FBD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2131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8C1E43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FAB1F6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F3AA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36</w:t>
            </w:r>
          </w:p>
        </w:tc>
        <w:tc>
          <w:tcPr>
            <w:tcW w:w="869" w:type="dxa"/>
            <w:gridSpan w:val="3"/>
            <w:noWrap w:val="0"/>
            <w:tcMar>
              <w:top w:w="15" w:type="dxa"/>
              <w:left w:w="15" w:type="dxa"/>
              <w:right w:w="15" w:type="dxa"/>
            </w:tcMar>
            <w:vAlign w:val="center"/>
          </w:tcPr>
          <w:p w14:paraId="1D0073B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209040061</w:t>
            </w:r>
          </w:p>
        </w:tc>
        <w:tc>
          <w:tcPr>
            <w:tcW w:w="1452" w:type="dxa"/>
            <w:noWrap w:val="0"/>
            <w:tcMar>
              <w:top w:w="15" w:type="dxa"/>
              <w:left w:w="15" w:type="dxa"/>
              <w:right w:w="15" w:type="dxa"/>
            </w:tcMar>
            <w:vAlign w:val="center"/>
          </w:tcPr>
          <w:p w14:paraId="3D172A2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形势与政策1</w:t>
            </w:r>
          </w:p>
        </w:tc>
        <w:tc>
          <w:tcPr>
            <w:tcW w:w="569" w:type="dxa"/>
            <w:noWrap w:val="0"/>
            <w:tcMar>
              <w:top w:w="15" w:type="dxa"/>
              <w:left w:w="15" w:type="dxa"/>
              <w:right w:w="15" w:type="dxa"/>
            </w:tcMar>
            <w:vAlign w:val="center"/>
          </w:tcPr>
          <w:p w14:paraId="1C8F74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6967871E">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0731B65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0.5</w:t>
            </w:r>
          </w:p>
        </w:tc>
        <w:tc>
          <w:tcPr>
            <w:tcW w:w="495" w:type="dxa"/>
            <w:noWrap w:val="0"/>
            <w:tcMar>
              <w:top w:w="15" w:type="dxa"/>
              <w:left w:w="15" w:type="dxa"/>
              <w:right w:w="15" w:type="dxa"/>
            </w:tcMar>
            <w:vAlign w:val="center"/>
          </w:tcPr>
          <w:p w14:paraId="510C083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4</w:t>
            </w:r>
          </w:p>
        </w:tc>
        <w:tc>
          <w:tcPr>
            <w:tcW w:w="495" w:type="dxa"/>
            <w:noWrap w:val="0"/>
            <w:tcMar>
              <w:top w:w="15" w:type="dxa"/>
              <w:left w:w="15" w:type="dxa"/>
              <w:right w:w="15" w:type="dxa"/>
            </w:tcMar>
            <w:vAlign w:val="center"/>
          </w:tcPr>
          <w:p w14:paraId="2C7ED7A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4</w:t>
            </w:r>
          </w:p>
        </w:tc>
        <w:tc>
          <w:tcPr>
            <w:tcW w:w="495" w:type="dxa"/>
            <w:noWrap w:val="0"/>
            <w:tcMar>
              <w:top w:w="15" w:type="dxa"/>
              <w:left w:w="15" w:type="dxa"/>
              <w:right w:w="15" w:type="dxa"/>
            </w:tcMar>
            <w:vAlign w:val="center"/>
          </w:tcPr>
          <w:p w14:paraId="6E7B8A1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7058EEB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7</w:t>
            </w:r>
          </w:p>
        </w:tc>
        <w:tc>
          <w:tcPr>
            <w:tcW w:w="630" w:type="dxa"/>
            <w:noWrap/>
            <w:tcMar>
              <w:top w:w="15" w:type="dxa"/>
              <w:left w:w="15" w:type="dxa"/>
              <w:right w:w="15" w:type="dxa"/>
            </w:tcMar>
            <w:vAlign w:val="center"/>
          </w:tcPr>
          <w:p w14:paraId="3095C4B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4F9B5A5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D3394E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06CFB2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7A7170C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1D29236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7FBF360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w:t>
            </w:r>
          </w:p>
        </w:tc>
        <w:tc>
          <w:tcPr>
            <w:tcW w:w="585" w:type="dxa"/>
            <w:noWrap/>
            <w:tcMar>
              <w:top w:w="15" w:type="dxa"/>
              <w:left w:w="15" w:type="dxa"/>
              <w:right w:w="15" w:type="dxa"/>
            </w:tcMar>
            <w:vAlign w:val="center"/>
          </w:tcPr>
          <w:p w14:paraId="6A35E38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593C59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39C5E3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12B794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2202293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马克思主义教学部</w:t>
            </w:r>
          </w:p>
        </w:tc>
        <w:tc>
          <w:tcPr>
            <w:tcW w:w="1124" w:type="dxa"/>
            <w:vMerge w:val="restart"/>
            <w:noWrap w:val="0"/>
            <w:tcMar>
              <w:top w:w="15" w:type="dxa"/>
              <w:left w:w="15" w:type="dxa"/>
              <w:right w:w="15" w:type="dxa"/>
            </w:tcMar>
            <w:vAlign w:val="center"/>
          </w:tcPr>
          <w:p w14:paraId="7A1C49C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不计入周学时平均值，根据实际情况保证总学时。</w:t>
            </w:r>
          </w:p>
        </w:tc>
      </w:tr>
      <w:tr w14:paraId="0ACF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0AAEAD9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53586C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9041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37</w:t>
            </w:r>
          </w:p>
        </w:tc>
        <w:tc>
          <w:tcPr>
            <w:tcW w:w="869" w:type="dxa"/>
            <w:gridSpan w:val="3"/>
            <w:noWrap w:val="0"/>
            <w:tcMar>
              <w:top w:w="15" w:type="dxa"/>
              <w:left w:w="15" w:type="dxa"/>
              <w:right w:w="15" w:type="dxa"/>
            </w:tcMar>
            <w:vAlign w:val="center"/>
          </w:tcPr>
          <w:p w14:paraId="2DAA30E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209040065</w:t>
            </w:r>
          </w:p>
        </w:tc>
        <w:tc>
          <w:tcPr>
            <w:tcW w:w="1452" w:type="dxa"/>
            <w:noWrap w:val="0"/>
            <w:tcMar>
              <w:top w:w="15" w:type="dxa"/>
              <w:left w:w="15" w:type="dxa"/>
              <w:right w:w="15" w:type="dxa"/>
            </w:tcMar>
            <w:vAlign w:val="center"/>
          </w:tcPr>
          <w:p w14:paraId="07982B0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形势与政策2</w:t>
            </w:r>
          </w:p>
        </w:tc>
        <w:tc>
          <w:tcPr>
            <w:tcW w:w="569" w:type="dxa"/>
            <w:noWrap w:val="0"/>
            <w:tcMar>
              <w:top w:w="15" w:type="dxa"/>
              <w:left w:w="15" w:type="dxa"/>
              <w:right w:w="15" w:type="dxa"/>
            </w:tcMar>
            <w:vAlign w:val="center"/>
          </w:tcPr>
          <w:p w14:paraId="785793D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6717E8CA">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1B55E52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0.5</w:t>
            </w:r>
          </w:p>
        </w:tc>
        <w:tc>
          <w:tcPr>
            <w:tcW w:w="495" w:type="dxa"/>
            <w:noWrap w:val="0"/>
            <w:tcMar>
              <w:top w:w="15" w:type="dxa"/>
              <w:left w:w="15" w:type="dxa"/>
              <w:right w:w="15" w:type="dxa"/>
            </w:tcMar>
            <w:vAlign w:val="center"/>
          </w:tcPr>
          <w:p w14:paraId="01107FC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4</w:t>
            </w:r>
          </w:p>
        </w:tc>
        <w:tc>
          <w:tcPr>
            <w:tcW w:w="495" w:type="dxa"/>
            <w:noWrap w:val="0"/>
            <w:tcMar>
              <w:top w:w="15" w:type="dxa"/>
              <w:left w:w="15" w:type="dxa"/>
              <w:right w:w="15" w:type="dxa"/>
            </w:tcMar>
            <w:vAlign w:val="center"/>
          </w:tcPr>
          <w:p w14:paraId="2761F5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4</w:t>
            </w:r>
          </w:p>
        </w:tc>
        <w:tc>
          <w:tcPr>
            <w:tcW w:w="495" w:type="dxa"/>
            <w:noWrap w:val="0"/>
            <w:tcMar>
              <w:top w:w="15" w:type="dxa"/>
              <w:left w:w="15" w:type="dxa"/>
              <w:right w:w="15" w:type="dxa"/>
            </w:tcMar>
            <w:vAlign w:val="center"/>
          </w:tcPr>
          <w:p w14:paraId="6DFFC6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83" w:type="dxa"/>
            <w:noWrap w:val="0"/>
            <w:tcMar>
              <w:top w:w="15" w:type="dxa"/>
              <w:left w:w="15" w:type="dxa"/>
              <w:right w:w="15" w:type="dxa"/>
            </w:tcMar>
            <w:vAlign w:val="center"/>
          </w:tcPr>
          <w:p w14:paraId="61C5714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8</w:t>
            </w:r>
          </w:p>
        </w:tc>
        <w:tc>
          <w:tcPr>
            <w:tcW w:w="630" w:type="dxa"/>
            <w:noWrap/>
            <w:tcMar>
              <w:top w:w="15" w:type="dxa"/>
              <w:left w:w="15" w:type="dxa"/>
              <w:right w:w="15" w:type="dxa"/>
            </w:tcMar>
            <w:vAlign w:val="center"/>
          </w:tcPr>
          <w:p w14:paraId="08AAC03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174CCB3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5A8768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C8B442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0CA5CAC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190ED46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497DA9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585" w:type="dxa"/>
            <w:noWrap/>
            <w:tcMar>
              <w:top w:w="15" w:type="dxa"/>
              <w:left w:w="15" w:type="dxa"/>
              <w:right w:w="15" w:type="dxa"/>
            </w:tcMar>
            <w:vAlign w:val="center"/>
          </w:tcPr>
          <w:p w14:paraId="7B587DD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w:t>
            </w:r>
          </w:p>
        </w:tc>
        <w:tc>
          <w:tcPr>
            <w:tcW w:w="615" w:type="dxa"/>
            <w:noWrap/>
            <w:tcMar>
              <w:top w:w="15" w:type="dxa"/>
              <w:left w:w="15" w:type="dxa"/>
              <w:right w:w="15" w:type="dxa"/>
            </w:tcMar>
            <w:vAlign w:val="center"/>
          </w:tcPr>
          <w:p w14:paraId="08C39C2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51E0219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7BA0969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45B6AEF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马克思主义教学部</w:t>
            </w:r>
          </w:p>
        </w:tc>
        <w:tc>
          <w:tcPr>
            <w:tcW w:w="1124" w:type="dxa"/>
            <w:vMerge w:val="continue"/>
            <w:noWrap w:val="0"/>
            <w:tcMar>
              <w:top w:w="15" w:type="dxa"/>
              <w:left w:w="15" w:type="dxa"/>
              <w:right w:w="15" w:type="dxa"/>
            </w:tcMar>
            <w:vAlign w:val="center"/>
          </w:tcPr>
          <w:p w14:paraId="7178978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r>
      <w:tr w14:paraId="4FC4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2B8687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044C03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390D4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bidi="ar"/>
              </w:rPr>
              <w:t>3</w:t>
            </w:r>
            <w:r>
              <w:rPr>
                <w:rFonts w:hint="eastAsia" w:ascii="宋体" w:hAnsi="宋体" w:cs="宋体"/>
                <w:color w:val="auto"/>
                <w:kern w:val="0"/>
                <w:sz w:val="16"/>
                <w:szCs w:val="16"/>
                <w:lang w:val="en-US" w:eastAsia="zh-CN" w:bidi="ar"/>
              </w:rPr>
              <w:t>8</w:t>
            </w:r>
          </w:p>
        </w:tc>
        <w:tc>
          <w:tcPr>
            <w:tcW w:w="869" w:type="dxa"/>
            <w:gridSpan w:val="3"/>
            <w:noWrap w:val="0"/>
            <w:tcMar>
              <w:top w:w="15" w:type="dxa"/>
              <w:left w:w="15" w:type="dxa"/>
              <w:right w:w="15" w:type="dxa"/>
            </w:tcMar>
            <w:vAlign w:val="center"/>
          </w:tcPr>
          <w:p w14:paraId="64C549D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20902004</w:t>
            </w:r>
          </w:p>
        </w:tc>
        <w:tc>
          <w:tcPr>
            <w:tcW w:w="1452" w:type="dxa"/>
            <w:noWrap w:val="0"/>
            <w:tcMar>
              <w:top w:w="15" w:type="dxa"/>
              <w:left w:w="15" w:type="dxa"/>
              <w:right w:w="15" w:type="dxa"/>
            </w:tcMar>
            <w:vAlign w:val="center"/>
          </w:tcPr>
          <w:p w14:paraId="36160D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中华民族共同体概论</w:t>
            </w:r>
          </w:p>
        </w:tc>
        <w:tc>
          <w:tcPr>
            <w:tcW w:w="569" w:type="dxa"/>
            <w:noWrap w:val="0"/>
            <w:tcMar>
              <w:top w:w="15" w:type="dxa"/>
              <w:left w:w="15" w:type="dxa"/>
              <w:right w:w="15" w:type="dxa"/>
            </w:tcMar>
            <w:vAlign w:val="center"/>
          </w:tcPr>
          <w:p w14:paraId="07C659E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tcMar>
              <w:top w:w="15" w:type="dxa"/>
              <w:left w:w="15" w:type="dxa"/>
              <w:right w:w="15" w:type="dxa"/>
            </w:tcMar>
            <w:vAlign w:val="center"/>
          </w:tcPr>
          <w:p w14:paraId="70FB72A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是</w:t>
            </w:r>
          </w:p>
        </w:tc>
        <w:tc>
          <w:tcPr>
            <w:tcW w:w="757" w:type="dxa"/>
            <w:noWrap w:val="0"/>
            <w:tcMar>
              <w:top w:w="15" w:type="dxa"/>
              <w:left w:w="15" w:type="dxa"/>
              <w:right w:w="15" w:type="dxa"/>
            </w:tcMar>
            <w:vAlign w:val="center"/>
          </w:tcPr>
          <w:p w14:paraId="5775E6C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4DFDAD0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16</w:t>
            </w:r>
          </w:p>
        </w:tc>
        <w:tc>
          <w:tcPr>
            <w:tcW w:w="495" w:type="dxa"/>
            <w:noWrap w:val="0"/>
            <w:tcMar>
              <w:top w:w="15" w:type="dxa"/>
              <w:left w:w="15" w:type="dxa"/>
              <w:right w:w="15" w:type="dxa"/>
            </w:tcMar>
            <w:vAlign w:val="center"/>
          </w:tcPr>
          <w:p w14:paraId="09EAD64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16</w:t>
            </w:r>
          </w:p>
        </w:tc>
        <w:tc>
          <w:tcPr>
            <w:tcW w:w="495" w:type="dxa"/>
            <w:noWrap w:val="0"/>
            <w:tcMar>
              <w:top w:w="15" w:type="dxa"/>
              <w:left w:w="15" w:type="dxa"/>
              <w:right w:w="15" w:type="dxa"/>
            </w:tcMar>
            <w:vAlign w:val="center"/>
          </w:tcPr>
          <w:p w14:paraId="5CA9007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val="0"/>
            <w:tcMar>
              <w:top w:w="15" w:type="dxa"/>
              <w:left w:w="15" w:type="dxa"/>
              <w:right w:w="15" w:type="dxa"/>
            </w:tcMar>
            <w:vAlign w:val="center"/>
          </w:tcPr>
          <w:p w14:paraId="0DCEDE5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7</w:t>
            </w:r>
          </w:p>
        </w:tc>
        <w:tc>
          <w:tcPr>
            <w:tcW w:w="630" w:type="dxa"/>
            <w:noWrap/>
            <w:tcMar>
              <w:top w:w="15" w:type="dxa"/>
              <w:left w:w="15" w:type="dxa"/>
              <w:right w:w="15" w:type="dxa"/>
            </w:tcMar>
            <w:vAlign w:val="center"/>
          </w:tcPr>
          <w:p w14:paraId="79AC238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02749FC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A7F9B4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60663A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7FAB881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C21C97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C99CA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bidi="ar"/>
              </w:rPr>
              <w:t>1</w:t>
            </w:r>
            <w:r>
              <w:rPr>
                <w:rFonts w:hint="eastAsia" w:ascii="宋体" w:hAnsi="宋体" w:cs="宋体"/>
                <w:color w:val="auto"/>
                <w:kern w:val="0"/>
                <w:sz w:val="16"/>
                <w:szCs w:val="16"/>
                <w:lang w:val="en-US" w:eastAsia="zh-CN" w:bidi="ar"/>
              </w:rPr>
              <w:t>.0</w:t>
            </w:r>
          </w:p>
        </w:tc>
        <w:tc>
          <w:tcPr>
            <w:tcW w:w="585" w:type="dxa"/>
            <w:noWrap/>
            <w:tcMar>
              <w:top w:w="15" w:type="dxa"/>
              <w:left w:w="15" w:type="dxa"/>
              <w:right w:w="15" w:type="dxa"/>
            </w:tcMar>
            <w:vAlign w:val="center"/>
          </w:tcPr>
          <w:p w14:paraId="6043E23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247634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107CBA4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657E49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val="0"/>
            <w:tcMar>
              <w:top w:w="15" w:type="dxa"/>
              <w:left w:w="15" w:type="dxa"/>
              <w:right w:w="15" w:type="dxa"/>
            </w:tcMar>
            <w:vAlign w:val="center"/>
          </w:tcPr>
          <w:p w14:paraId="476B4CE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马克思主义教学部</w:t>
            </w:r>
          </w:p>
        </w:tc>
        <w:tc>
          <w:tcPr>
            <w:tcW w:w="1124" w:type="dxa"/>
            <w:noWrap/>
            <w:tcMar>
              <w:top w:w="15" w:type="dxa"/>
              <w:left w:w="15" w:type="dxa"/>
              <w:right w:w="15" w:type="dxa"/>
            </w:tcMar>
            <w:vAlign w:val="center"/>
          </w:tcPr>
          <w:p w14:paraId="4A8B720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49AB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544" w:hRule="atLeast"/>
        </w:trPr>
        <w:tc>
          <w:tcPr>
            <w:tcW w:w="448" w:type="dxa"/>
            <w:vMerge w:val="continue"/>
            <w:noWrap w:val="0"/>
            <w:tcMar>
              <w:top w:w="15" w:type="dxa"/>
              <w:left w:w="15" w:type="dxa"/>
              <w:right w:w="15" w:type="dxa"/>
            </w:tcMar>
            <w:textDirection w:val="tbRlV"/>
            <w:vAlign w:val="center"/>
          </w:tcPr>
          <w:p w14:paraId="61F53D2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4A9F72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4E9A9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bidi="ar"/>
              </w:rPr>
              <w:t>3</w:t>
            </w:r>
            <w:r>
              <w:rPr>
                <w:rFonts w:hint="eastAsia" w:ascii="宋体" w:hAnsi="宋体" w:cs="宋体"/>
                <w:color w:val="auto"/>
                <w:kern w:val="0"/>
                <w:sz w:val="16"/>
                <w:szCs w:val="16"/>
                <w:lang w:val="en-US" w:eastAsia="zh-CN" w:bidi="ar"/>
              </w:rPr>
              <w:t>9</w:t>
            </w:r>
          </w:p>
        </w:tc>
        <w:tc>
          <w:tcPr>
            <w:tcW w:w="869" w:type="dxa"/>
            <w:gridSpan w:val="3"/>
            <w:noWrap w:val="0"/>
            <w:tcMar>
              <w:top w:w="15" w:type="dxa"/>
              <w:left w:w="15" w:type="dxa"/>
              <w:right w:w="15" w:type="dxa"/>
            </w:tcMar>
            <w:vAlign w:val="center"/>
          </w:tcPr>
          <w:p w14:paraId="5C0F0C8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20207062</w:t>
            </w:r>
          </w:p>
        </w:tc>
        <w:tc>
          <w:tcPr>
            <w:tcW w:w="1452" w:type="dxa"/>
            <w:noWrap w:val="0"/>
            <w:tcMar>
              <w:top w:w="15" w:type="dxa"/>
              <w:left w:w="15" w:type="dxa"/>
              <w:right w:w="15" w:type="dxa"/>
            </w:tcMar>
            <w:vAlign w:val="center"/>
          </w:tcPr>
          <w:p w14:paraId="3BA18ED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中华优秀传统文化</w:t>
            </w:r>
          </w:p>
        </w:tc>
        <w:tc>
          <w:tcPr>
            <w:tcW w:w="569" w:type="dxa"/>
            <w:noWrap w:val="0"/>
            <w:tcMar>
              <w:top w:w="15" w:type="dxa"/>
              <w:left w:w="15" w:type="dxa"/>
              <w:right w:w="15" w:type="dxa"/>
            </w:tcMar>
            <w:vAlign w:val="center"/>
          </w:tcPr>
          <w:p w14:paraId="7F370AB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5771966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59D944E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noWrap w:val="0"/>
            <w:tcMar>
              <w:top w:w="15" w:type="dxa"/>
              <w:left w:w="15" w:type="dxa"/>
              <w:right w:w="15" w:type="dxa"/>
            </w:tcMar>
            <w:vAlign w:val="center"/>
          </w:tcPr>
          <w:p w14:paraId="5A0C6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16</w:t>
            </w:r>
          </w:p>
        </w:tc>
        <w:tc>
          <w:tcPr>
            <w:tcW w:w="495" w:type="dxa"/>
            <w:noWrap w:val="0"/>
            <w:tcMar>
              <w:top w:w="15" w:type="dxa"/>
              <w:left w:w="15" w:type="dxa"/>
              <w:right w:w="15" w:type="dxa"/>
            </w:tcMar>
            <w:vAlign w:val="center"/>
          </w:tcPr>
          <w:p w14:paraId="0BEC2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16</w:t>
            </w:r>
          </w:p>
        </w:tc>
        <w:tc>
          <w:tcPr>
            <w:tcW w:w="495" w:type="dxa"/>
            <w:noWrap w:val="0"/>
            <w:tcMar>
              <w:top w:w="15" w:type="dxa"/>
              <w:left w:w="15" w:type="dxa"/>
              <w:right w:w="15" w:type="dxa"/>
            </w:tcMar>
            <w:vAlign w:val="center"/>
          </w:tcPr>
          <w:p w14:paraId="50D43EA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highlight w:val="none"/>
              </w:rPr>
            </w:pPr>
          </w:p>
        </w:tc>
        <w:tc>
          <w:tcPr>
            <w:tcW w:w="483" w:type="dxa"/>
            <w:noWrap w:val="0"/>
            <w:tcMar>
              <w:top w:w="15" w:type="dxa"/>
              <w:left w:w="15" w:type="dxa"/>
              <w:right w:w="15" w:type="dxa"/>
            </w:tcMar>
            <w:vAlign w:val="center"/>
          </w:tcPr>
          <w:p w14:paraId="4A68E56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7</w:t>
            </w:r>
          </w:p>
        </w:tc>
        <w:tc>
          <w:tcPr>
            <w:tcW w:w="630" w:type="dxa"/>
            <w:noWrap/>
            <w:tcMar>
              <w:top w:w="15" w:type="dxa"/>
              <w:left w:w="15" w:type="dxa"/>
              <w:right w:w="15" w:type="dxa"/>
            </w:tcMar>
            <w:vAlign w:val="center"/>
          </w:tcPr>
          <w:p w14:paraId="189F980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10B34C4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22A807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A5E2A0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0841ACD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7489B2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C7964AF">
            <w:pPr>
              <w:keepNext w:val="0"/>
              <w:keepLines w:val="0"/>
              <w:suppressLineNumbers w:val="0"/>
              <w:spacing w:before="0" w:beforeAutospacing="0" w:after="0" w:afterAutospacing="0"/>
              <w:ind w:left="0" w:right="0"/>
              <w:jc w:val="center"/>
              <w:rPr>
                <w:rFonts w:hint="eastAsia" w:ascii="等线" w:hAnsi="等线" w:eastAsia="等线" w:cs="等线"/>
                <w:color w:val="auto"/>
                <w:sz w:val="22"/>
                <w:szCs w:val="22"/>
              </w:rPr>
            </w:pPr>
            <w:r>
              <w:rPr>
                <w:rFonts w:hint="eastAsia" w:ascii="宋体" w:hAnsi="宋体" w:cs="宋体"/>
                <w:color w:val="auto"/>
                <w:kern w:val="0"/>
                <w:sz w:val="16"/>
                <w:szCs w:val="16"/>
                <w:lang w:bidi="ar"/>
              </w:rPr>
              <w:t>√</w:t>
            </w:r>
          </w:p>
        </w:tc>
        <w:tc>
          <w:tcPr>
            <w:tcW w:w="585" w:type="dxa"/>
            <w:noWrap/>
            <w:tcMar>
              <w:top w:w="15" w:type="dxa"/>
              <w:left w:w="15" w:type="dxa"/>
              <w:right w:w="15" w:type="dxa"/>
            </w:tcMar>
            <w:vAlign w:val="center"/>
          </w:tcPr>
          <w:p w14:paraId="096F60F0">
            <w:pPr>
              <w:keepNext w:val="0"/>
              <w:keepLines w:val="0"/>
              <w:suppressLineNumbers w:val="0"/>
              <w:spacing w:before="0" w:beforeAutospacing="0" w:after="0" w:afterAutospacing="0"/>
              <w:ind w:left="0" w:right="0"/>
              <w:jc w:val="center"/>
              <w:rPr>
                <w:rFonts w:hint="eastAsia" w:ascii="等线" w:hAnsi="等线" w:eastAsia="等线" w:cs="等线"/>
                <w:color w:val="auto"/>
                <w:sz w:val="22"/>
                <w:szCs w:val="22"/>
              </w:rPr>
            </w:pPr>
          </w:p>
        </w:tc>
        <w:tc>
          <w:tcPr>
            <w:tcW w:w="615" w:type="dxa"/>
            <w:noWrap/>
            <w:tcMar>
              <w:top w:w="15" w:type="dxa"/>
              <w:left w:w="15" w:type="dxa"/>
              <w:right w:w="15" w:type="dxa"/>
            </w:tcMar>
            <w:vAlign w:val="center"/>
          </w:tcPr>
          <w:p w14:paraId="26A95D02">
            <w:pPr>
              <w:keepNext w:val="0"/>
              <w:keepLines w:val="0"/>
              <w:suppressLineNumbers w:val="0"/>
              <w:spacing w:before="0" w:beforeAutospacing="0" w:after="0" w:afterAutospacing="0"/>
              <w:ind w:left="0" w:right="0"/>
              <w:jc w:val="center"/>
              <w:rPr>
                <w:rFonts w:hint="eastAsia" w:ascii="等线" w:hAnsi="等线" w:eastAsia="等线" w:cs="等线"/>
                <w:color w:val="auto"/>
                <w:sz w:val="22"/>
                <w:szCs w:val="22"/>
              </w:rPr>
            </w:pPr>
          </w:p>
        </w:tc>
        <w:tc>
          <w:tcPr>
            <w:tcW w:w="675" w:type="dxa"/>
            <w:noWrap/>
            <w:tcMar>
              <w:top w:w="15" w:type="dxa"/>
              <w:left w:w="15" w:type="dxa"/>
              <w:right w:w="15" w:type="dxa"/>
            </w:tcMar>
            <w:vAlign w:val="center"/>
          </w:tcPr>
          <w:p w14:paraId="270D4D90">
            <w:pPr>
              <w:keepNext w:val="0"/>
              <w:keepLines w:val="0"/>
              <w:suppressLineNumbers w:val="0"/>
              <w:spacing w:before="0" w:beforeAutospacing="0" w:after="0" w:afterAutospacing="0"/>
              <w:ind w:left="0" w:right="0"/>
              <w:jc w:val="center"/>
              <w:rPr>
                <w:rFonts w:hint="eastAsia" w:ascii="等线" w:hAnsi="等线" w:eastAsia="等线" w:cs="等线"/>
                <w:color w:val="auto"/>
                <w:sz w:val="22"/>
                <w:szCs w:val="22"/>
              </w:rPr>
            </w:pPr>
          </w:p>
        </w:tc>
        <w:tc>
          <w:tcPr>
            <w:tcW w:w="510" w:type="dxa"/>
            <w:noWrap w:val="0"/>
            <w:tcMar>
              <w:top w:w="15" w:type="dxa"/>
              <w:left w:w="15" w:type="dxa"/>
              <w:right w:w="15" w:type="dxa"/>
            </w:tcMar>
            <w:vAlign w:val="center"/>
          </w:tcPr>
          <w:p w14:paraId="116A063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2DC77B6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线上教学</w:t>
            </w:r>
          </w:p>
        </w:tc>
        <w:tc>
          <w:tcPr>
            <w:tcW w:w="1124" w:type="dxa"/>
            <w:noWrap w:val="0"/>
            <w:tcMar>
              <w:top w:w="15" w:type="dxa"/>
              <w:left w:w="15" w:type="dxa"/>
              <w:right w:w="15" w:type="dxa"/>
            </w:tcMar>
            <w:vAlign w:val="center"/>
          </w:tcPr>
          <w:p w14:paraId="623D1DC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r>
      <w:tr w14:paraId="03090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0C53A9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285EBC1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1F55B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40</w:t>
            </w:r>
          </w:p>
        </w:tc>
        <w:tc>
          <w:tcPr>
            <w:tcW w:w="869" w:type="dxa"/>
            <w:gridSpan w:val="3"/>
            <w:noWrap w:val="0"/>
            <w:tcMar>
              <w:top w:w="15" w:type="dxa"/>
              <w:left w:w="15" w:type="dxa"/>
              <w:right w:w="15" w:type="dxa"/>
            </w:tcMar>
            <w:vAlign w:val="center"/>
          </w:tcPr>
          <w:p w14:paraId="108BD88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11401007</w:t>
            </w:r>
          </w:p>
        </w:tc>
        <w:tc>
          <w:tcPr>
            <w:tcW w:w="1452" w:type="dxa"/>
            <w:noWrap w:val="0"/>
            <w:tcMar>
              <w:top w:w="15" w:type="dxa"/>
              <w:left w:w="15" w:type="dxa"/>
              <w:right w:w="15" w:type="dxa"/>
            </w:tcMar>
            <w:vAlign w:val="center"/>
          </w:tcPr>
          <w:p w14:paraId="74BA53C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大学生职业发展与就业指导2</w:t>
            </w:r>
          </w:p>
        </w:tc>
        <w:tc>
          <w:tcPr>
            <w:tcW w:w="569" w:type="dxa"/>
            <w:noWrap w:val="0"/>
            <w:tcMar>
              <w:top w:w="15" w:type="dxa"/>
              <w:left w:w="15" w:type="dxa"/>
              <w:right w:w="15" w:type="dxa"/>
            </w:tcMar>
            <w:vAlign w:val="center"/>
          </w:tcPr>
          <w:p w14:paraId="4DC0F3B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B</w:t>
            </w:r>
          </w:p>
        </w:tc>
        <w:tc>
          <w:tcPr>
            <w:tcW w:w="586" w:type="dxa"/>
            <w:noWrap/>
            <w:tcMar>
              <w:top w:w="15" w:type="dxa"/>
              <w:left w:w="15" w:type="dxa"/>
              <w:right w:w="15" w:type="dxa"/>
            </w:tcMar>
            <w:vAlign w:val="center"/>
          </w:tcPr>
          <w:p w14:paraId="78319699">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kern w:val="0"/>
                <w:sz w:val="16"/>
                <w:szCs w:val="16"/>
                <w:lang w:bidi="ar"/>
              </w:rPr>
              <w:t>是</w:t>
            </w:r>
          </w:p>
        </w:tc>
        <w:tc>
          <w:tcPr>
            <w:tcW w:w="757" w:type="dxa"/>
            <w:tcBorders>
              <w:bottom w:val="single" w:color="auto" w:sz="4" w:space="0"/>
            </w:tcBorders>
            <w:noWrap w:val="0"/>
            <w:tcMar>
              <w:top w:w="15" w:type="dxa"/>
              <w:left w:w="15" w:type="dxa"/>
              <w:right w:w="15" w:type="dxa"/>
            </w:tcMar>
            <w:vAlign w:val="center"/>
          </w:tcPr>
          <w:p w14:paraId="5BA1CE7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w:t>
            </w:r>
          </w:p>
        </w:tc>
        <w:tc>
          <w:tcPr>
            <w:tcW w:w="495" w:type="dxa"/>
            <w:tcBorders>
              <w:bottom w:val="single" w:color="auto" w:sz="4" w:space="0"/>
            </w:tcBorders>
            <w:noWrap w:val="0"/>
            <w:tcMar>
              <w:top w:w="15" w:type="dxa"/>
              <w:left w:w="15" w:type="dxa"/>
              <w:right w:w="15" w:type="dxa"/>
            </w:tcMar>
            <w:vAlign w:val="center"/>
          </w:tcPr>
          <w:p w14:paraId="03397EA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20</w:t>
            </w:r>
          </w:p>
        </w:tc>
        <w:tc>
          <w:tcPr>
            <w:tcW w:w="495" w:type="dxa"/>
            <w:tcBorders>
              <w:bottom w:val="single" w:color="auto" w:sz="4" w:space="0"/>
            </w:tcBorders>
            <w:noWrap w:val="0"/>
            <w:tcMar>
              <w:top w:w="15" w:type="dxa"/>
              <w:left w:w="15" w:type="dxa"/>
              <w:right w:w="15" w:type="dxa"/>
            </w:tcMar>
            <w:vAlign w:val="center"/>
          </w:tcPr>
          <w:p w14:paraId="4F39D5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12</w:t>
            </w:r>
          </w:p>
        </w:tc>
        <w:tc>
          <w:tcPr>
            <w:tcW w:w="495" w:type="dxa"/>
            <w:noWrap w:val="0"/>
            <w:tcMar>
              <w:top w:w="15" w:type="dxa"/>
              <w:left w:w="15" w:type="dxa"/>
              <w:right w:w="15" w:type="dxa"/>
            </w:tcMar>
            <w:vAlign w:val="center"/>
          </w:tcPr>
          <w:p w14:paraId="30ED482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8</w:t>
            </w:r>
          </w:p>
        </w:tc>
        <w:tc>
          <w:tcPr>
            <w:tcW w:w="483" w:type="dxa"/>
            <w:noWrap w:val="0"/>
            <w:tcMar>
              <w:top w:w="15" w:type="dxa"/>
              <w:left w:w="15" w:type="dxa"/>
              <w:right w:w="15" w:type="dxa"/>
            </w:tcMar>
            <w:vAlign w:val="center"/>
          </w:tcPr>
          <w:p w14:paraId="468026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8</w:t>
            </w:r>
          </w:p>
        </w:tc>
        <w:tc>
          <w:tcPr>
            <w:tcW w:w="630" w:type="dxa"/>
            <w:noWrap/>
            <w:tcMar>
              <w:top w:w="15" w:type="dxa"/>
              <w:left w:w="15" w:type="dxa"/>
              <w:right w:w="15" w:type="dxa"/>
            </w:tcMar>
            <w:vAlign w:val="center"/>
          </w:tcPr>
          <w:p w14:paraId="64DFED1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14B9C1C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49CD2A7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66C130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26A0AFB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C7D562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2B65779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EE9666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 xml:space="preserve">1.4 </w:t>
            </w:r>
          </w:p>
        </w:tc>
        <w:tc>
          <w:tcPr>
            <w:tcW w:w="615" w:type="dxa"/>
            <w:noWrap/>
            <w:tcMar>
              <w:top w:w="15" w:type="dxa"/>
              <w:left w:w="15" w:type="dxa"/>
              <w:right w:w="15" w:type="dxa"/>
            </w:tcMar>
            <w:vAlign w:val="center"/>
          </w:tcPr>
          <w:p w14:paraId="3062C1B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04E611E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2011808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2592928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创业就业处</w:t>
            </w:r>
          </w:p>
        </w:tc>
        <w:tc>
          <w:tcPr>
            <w:tcW w:w="1124" w:type="dxa"/>
            <w:noWrap/>
            <w:tcMar>
              <w:top w:w="15" w:type="dxa"/>
              <w:left w:w="15" w:type="dxa"/>
              <w:right w:w="15" w:type="dxa"/>
            </w:tcMar>
            <w:vAlign w:val="center"/>
          </w:tcPr>
          <w:p w14:paraId="771625A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r>
      <w:tr w14:paraId="41EF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8B105F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68E3AF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279D35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41</w:t>
            </w:r>
          </w:p>
        </w:tc>
        <w:tc>
          <w:tcPr>
            <w:tcW w:w="869" w:type="dxa"/>
            <w:gridSpan w:val="3"/>
            <w:noWrap w:val="0"/>
            <w:tcMar>
              <w:top w:w="15" w:type="dxa"/>
              <w:left w:w="15" w:type="dxa"/>
              <w:right w:w="15" w:type="dxa"/>
            </w:tcMar>
            <w:vAlign w:val="center"/>
          </w:tcPr>
          <w:p w14:paraId="3CE068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eastAsia="宋体" w:cs="宋体"/>
                <w:color w:val="auto"/>
                <w:sz w:val="21"/>
                <w:szCs w:val="21"/>
                <w:highlight w:val="none"/>
                <w:lang w:val="en-US" w:eastAsia="zh-CN"/>
              </w:rPr>
              <w:t>0013</w:t>
            </w:r>
          </w:p>
        </w:tc>
        <w:tc>
          <w:tcPr>
            <w:tcW w:w="1452" w:type="dxa"/>
            <w:noWrap w:val="0"/>
            <w:tcMar>
              <w:top w:w="15" w:type="dxa"/>
              <w:left w:w="15" w:type="dxa"/>
              <w:right w:w="15" w:type="dxa"/>
            </w:tcMar>
            <w:vAlign w:val="center"/>
          </w:tcPr>
          <w:p w14:paraId="51BCE3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劳动教育1</w:t>
            </w:r>
          </w:p>
        </w:tc>
        <w:tc>
          <w:tcPr>
            <w:tcW w:w="569" w:type="dxa"/>
            <w:noWrap w:val="0"/>
            <w:tcMar>
              <w:top w:w="15" w:type="dxa"/>
              <w:left w:w="15" w:type="dxa"/>
              <w:right w:w="15" w:type="dxa"/>
            </w:tcMar>
            <w:vAlign w:val="center"/>
          </w:tcPr>
          <w:p w14:paraId="5255C1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4A2E0089">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sz w:val="16"/>
                <w:szCs w:val="16"/>
              </w:rPr>
              <w:t>否</w:t>
            </w:r>
          </w:p>
        </w:tc>
        <w:tc>
          <w:tcPr>
            <w:tcW w:w="757" w:type="dxa"/>
            <w:tcBorders>
              <w:bottom w:val="single" w:color="auto" w:sz="4" w:space="0"/>
            </w:tcBorders>
            <w:noWrap w:val="0"/>
            <w:tcMar>
              <w:top w:w="15" w:type="dxa"/>
              <w:left w:w="15" w:type="dxa"/>
              <w:right w:w="15" w:type="dxa"/>
            </w:tcMar>
            <w:vAlign w:val="center"/>
          </w:tcPr>
          <w:p w14:paraId="0E9F96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0.5</w:t>
            </w:r>
          </w:p>
        </w:tc>
        <w:tc>
          <w:tcPr>
            <w:tcW w:w="495" w:type="dxa"/>
            <w:tcBorders>
              <w:bottom w:val="single" w:color="auto" w:sz="4" w:space="0"/>
            </w:tcBorders>
            <w:noWrap w:val="0"/>
            <w:tcMar>
              <w:top w:w="15" w:type="dxa"/>
              <w:left w:w="15" w:type="dxa"/>
              <w:right w:w="15" w:type="dxa"/>
            </w:tcMar>
            <w:vAlign w:val="center"/>
          </w:tcPr>
          <w:p w14:paraId="63EFD7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sz w:val="16"/>
                <w:szCs w:val="16"/>
                <w:highlight w:val="none"/>
                <w:lang w:val="en-US" w:eastAsia="zh-CN"/>
              </w:rPr>
              <w:t>4</w:t>
            </w:r>
          </w:p>
        </w:tc>
        <w:tc>
          <w:tcPr>
            <w:tcW w:w="495" w:type="dxa"/>
            <w:tcBorders>
              <w:bottom w:val="single" w:color="auto" w:sz="4" w:space="0"/>
            </w:tcBorders>
            <w:noWrap w:val="0"/>
            <w:tcMar>
              <w:top w:w="15" w:type="dxa"/>
              <w:left w:w="15" w:type="dxa"/>
              <w:right w:w="15" w:type="dxa"/>
            </w:tcMar>
            <w:vAlign w:val="center"/>
          </w:tcPr>
          <w:p w14:paraId="0DE320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sz w:val="16"/>
                <w:szCs w:val="16"/>
                <w:highlight w:val="none"/>
                <w:lang w:val="en-US" w:eastAsia="zh-CN"/>
              </w:rPr>
              <w:t>4</w:t>
            </w:r>
          </w:p>
        </w:tc>
        <w:tc>
          <w:tcPr>
            <w:tcW w:w="495" w:type="dxa"/>
            <w:noWrap w:val="0"/>
            <w:tcMar>
              <w:top w:w="15" w:type="dxa"/>
              <w:left w:w="15" w:type="dxa"/>
              <w:right w:w="15" w:type="dxa"/>
            </w:tcMar>
            <w:vAlign w:val="center"/>
          </w:tcPr>
          <w:p w14:paraId="748B478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83" w:type="dxa"/>
            <w:noWrap w:val="0"/>
            <w:tcMar>
              <w:top w:w="15" w:type="dxa"/>
              <w:left w:w="15" w:type="dxa"/>
              <w:right w:w="15" w:type="dxa"/>
            </w:tcMar>
            <w:vAlign w:val="center"/>
          </w:tcPr>
          <w:p w14:paraId="71C6E6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1</w:t>
            </w:r>
          </w:p>
        </w:tc>
        <w:tc>
          <w:tcPr>
            <w:tcW w:w="630" w:type="dxa"/>
            <w:noWrap/>
            <w:tcMar>
              <w:top w:w="15" w:type="dxa"/>
              <w:left w:w="15" w:type="dxa"/>
              <w:right w:w="15" w:type="dxa"/>
            </w:tcMar>
            <w:vAlign w:val="center"/>
          </w:tcPr>
          <w:p w14:paraId="6644462E">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r>
              <w:rPr>
                <w:rFonts w:hint="eastAsia" w:ascii="宋体" w:hAnsi="宋体" w:cs="宋体"/>
                <w:color w:val="auto"/>
                <w:kern w:val="0"/>
                <w:sz w:val="16"/>
                <w:szCs w:val="16"/>
                <w:lang w:bidi="ar"/>
              </w:rPr>
              <w:t>√</w:t>
            </w:r>
          </w:p>
        </w:tc>
        <w:tc>
          <w:tcPr>
            <w:tcW w:w="570" w:type="dxa"/>
            <w:gridSpan w:val="2"/>
            <w:noWrap/>
            <w:tcMar>
              <w:top w:w="15" w:type="dxa"/>
              <w:left w:w="15" w:type="dxa"/>
              <w:right w:w="15" w:type="dxa"/>
            </w:tcMar>
            <w:vAlign w:val="center"/>
          </w:tcPr>
          <w:p w14:paraId="2D694A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91B83AE">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7D5C85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4F79D91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1741651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F42EEA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932965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259F599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F76018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1A4474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29C434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16"/>
                <w:szCs w:val="16"/>
                <w:lang w:val="en-US" w:eastAsia="zh-CN"/>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0816CB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W表示教学活动周数</w:t>
            </w:r>
          </w:p>
        </w:tc>
      </w:tr>
      <w:tr w14:paraId="7C636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2FE5DEE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3394ED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4C13D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42</w:t>
            </w:r>
          </w:p>
        </w:tc>
        <w:tc>
          <w:tcPr>
            <w:tcW w:w="869" w:type="dxa"/>
            <w:gridSpan w:val="3"/>
            <w:noWrap w:val="0"/>
            <w:tcMar>
              <w:top w:w="15" w:type="dxa"/>
              <w:left w:w="15" w:type="dxa"/>
              <w:right w:w="15" w:type="dxa"/>
            </w:tcMar>
            <w:vAlign w:val="center"/>
          </w:tcPr>
          <w:p w14:paraId="332D4CC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eastAsia="宋体" w:cs="宋体"/>
                <w:color w:val="auto"/>
                <w:sz w:val="21"/>
                <w:szCs w:val="21"/>
                <w:highlight w:val="none"/>
                <w:lang w:val="en-US" w:eastAsia="zh-CN"/>
              </w:rPr>
              <w:t>0013</w:t>
            </w:r>
          </w:p>
        </w:tc>
        <w:tc>
          <w:tcPr>
            <w:tcW w:w="1452" w:type="dxa"/>
            <w:noWrap w:val="0"/>
            <w:tcMar>
              <w:top w:w="15" w:type="dxa"/>
              <w:left w:w="15" w:type="dxa"/>
              <w:right w:w="15" w:type="dxa"/>
            </w:tcMar>
            <w:vAlign w:val="center"/>
          </w:tcPr>
          <w:p w14:paraId="514B2E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劳动教育2</w:t>
            </w:r>
          </w:p>
        </w:tc>
        <w:tc>
          <w:tcPr>
            <w:tcW w:w="569" w:type="dxa"/>
            <w:noWrap w:val="0"/>
            <w:tcMar>
              <w:top w:w="15" w:type="dxa"/>
              <w:left w:w="15" w:type="dxa"/>
              <w:right w:w="15" w:type="dxa"/>
            </w:tcMar>
            <w:vAlign w:val="center"/>
          </w:tcPr>
          <w:p w14:paraId="3CFF52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66862D69">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sz w:val="16"/>
                <w:szCs w:val="16"/>
              </w:rPr>
              <w:t>否</w:t>
            </w:r>
          </w:p>
        </w:tc>
        <w:tc>
          <w:tcPr>
            <w:tcW w:w="757" w:type="dxa"/>
            <w:tcBorders>
              <w:bottom w:val="single" w:color="auto" w:sz="4" w:space="0"/>
            </w:tcBorders>
            <w:noWrap w:val="0"/>
            <w:tcMar>
              <w:top w:w="15" w:type="dxa"/>
              <w:left w:w="15" w:type="dxa"/>
              <w:right w:w="15" w:type="dxa"/>
            </w:tcMar>
            <w:vAlign w:val="center"/>
          </w:tcPr>
          <w:p w14:paraId="4963A009">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0.5</w:t>
            </w:r>
          </w:p>
        </w:tc>
        <w:tc>
          <w:tcPr>
            <w:tcW w:w="495" w:type="dxa"/>
            <w:tcBorders>
              <w:bottom w:val="single" w:color="auto" w:sz="4" w:space="0"/>
            </w:tcBorders>
            <w:noWrap w:val="0"/>
            <w:tcMar>
              <w:top w:w="15" w:type="dxa"/>
              <w:left w:w="15" w:type="dxa"/>
              <w:right w:w="15" w:type="dxa"/>
            </w:tcMar>
            <w:vAlign w:val="center"/>
          </w:tcPr>
          <w:p w14:paraId="0844DA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sz w:val="16"/>
                <w:szCs w:val="16"/>
                <w:lang w:val="en-US" w:eastAsia="zh-CN"/>
              </w:rPr>
              <w:t>4</w:t>
            </w:r>
          </w:p>
        </w:tc>
        <w:tc>
          <w:tcPr>
            <w:tcW w:w="495" w:type="dxa"/>
            <w:tcBorders>
              <w:bottom w:val="single" w:color="auto" w:sz="4" w:space="0"/>
            </w:tcBorders>
            <w:noWrap w:val="0"/>
            <w:tcMar>
              <w:top w:w="15" w:type="dxa"/>
              <w:left w:w="15" w:type="dxa"/>
              <w:right w:w="15" w:type="dxa"/>
            </w:tcMar>
            <w:vAlign w:val="center"/>
          </w:tcPr>
          <w:p w14:paraId="47300F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sz w:val="16"/>
                <w:szCs w:val="16"/>
                <w:lang w:val="en-US" w:eastAsia="zh-CN"/>
              </w:rPr>
              <w:t>4</w:t>
            </w:r>
          </w:p>
        </w:tc>
        <w:tc>
          <w:tcPr>
            <w:tcW w:w="495" w:type="dxa"/>
            <w:noWrap w:val="0"/>
            <w:tcMar>
              <w:top w:w="15" w:type="dxa"/>
              <w:left w:w="15" w:type="dxa"/>
              <w:right w:w="15" w:type="dxa"/>
            </w:tcMar>
            <w:vAlign w:val="center"/>
          </w:tcPr>
          <w:p w14:paraId="6341611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83" w:type="dxa"/>
            <w:noWrap w:val="0"/>
            <w:tcMar>
              <w:top w:w="15" w:type="dxa"/>
              <w:left w:w="15" w:type="dxa"/>
              <w:right w:w="15" w:type="dxa"/>
            </w:tcMar>
            <w:vAlign w:val="center"/>
          </w:tcPr>
          <w:p w14:paraId="0719CB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2</w:t>
            </w:r>
          </w:p>
        </w:tc>
        <w:tc>
          <w:tcPr>
            <w:tcW w:w="630" w:type="dxa"/>
            <w:noWrap/>
            <w:tcMar>
              <w:top w:w="15" w:type="dxa"/>
              <w:left w:w="15" w:type="dxa"/>
              <w:right w:w="15" w:type="dxa"/>
            </w:tcMar>
            <w:vAlign w:val="center"/>
          </w:tcPr>
          <w:p w14:paraId="0CE4FB17">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2145F3AA">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r>
              <w:rPr>
                <w:rFonts w:hint="eastAsia" w:ascii="宋体" w:hAnsi="宋体" w:cs="宋体"/>
                <w:color w:val="auto"/>
                <w:kern w:val="0"/>
                <w:sz w:val="16"/>
                <w:szCs w:val="16"/>
                <w:lang w:bidi="ar"/>
              </w:rPr>
              <w:t>√</w:t>
            </w:r>
          </w:p>
        </w:tc>
        <w:tc>
          <w:tcPr>
            <w:tcW w:w="615" w:type="dxa"/>
            <w:noWrap/>
            <w:tcMar>
              <w:top w:w="15" w:type="dxa"/>
              <w:left w:w="15" w:type="dxa"/>
              <w:right w:w="15" w:type="dxa"/>
            </w:tcMar>
            <w:vAlign w:val="center"/>
          </w:tcPr>
          <w:p w14:paraId="17175D1E">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F35991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4686B53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061AC8F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91BFEA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6F2B28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190A243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5638716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353FDD76">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001A36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16"/>
                <w:szCs w:val="16"/>
                <w:lang w:val="en-US" w:eastAsia="zh-CN"/>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1CB83B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W表示教学活动周数</w:t>
            </w:r>
          </w:p>
        </w:tc>
      </w:tr>
      <w:tr w14:paraId="49DFE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E3FD9A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22600E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08DB25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43</w:t>
            </w:r>
          </w:p>
        </w:tc>
        <w:tc>
          <w:tcPr>
            <w:tcW w:w="869" w:type="dxa"/>
            <w:gridSpan w:val="3"/>
            <w:noWrap w:val="0"/>
            <w:tcMar>
              <w:top w:w="15" w:type="dxa"/>
              <w:left w:w="15" w:type="dxa"/>
              <w:right w:w="15" w:type="dxa"/>
            </w:tcMar>
            <w:vAlign w:val="center"/>
          </w:tcPr>
          <w:p w14:paraId="4026DBB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eastAsia="宋体" w:cs="宋体"/>
                <w:color w:val="auto"/>
                <w:sz w:val="21"/>
                <w:szCs w:val="21"/>
                <w:highlight w:val="none"/>
                <w:lang w:val="en-US" w:eastAsia="zh-CN"/>
              </w:rPr>
              <w:t>0013</w:t>
            </w:r>
          </w:p>
        </w:tc>
        <w:tc>
          <w:tcPr>
            <w:tcW w:w="1452" w:type="dxa"/>
            <w:noWrap w:val="0"/>
            <w:tcMar>
              <w:top w:w="15" w:type="dxa"/>
              <w:left w:w="15" w:type="dxa"/>
              <w:right w:w="15" w:type="dxa"/>
            </w:tcMar>
            <w:vAlign w:val="center"/>
          </w:tcPr>
          <w:p w14:paraId="101D61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劳动教育3</w:t>
            </w:r>
          </w:p>
        </w:tc>
        <w:tc>
          <w:tcPr>
            <w:tcW w:w="569" w:type="dxa"/>
            <w:noWrap w:val="0"/>
            <w:tcMar>
              <w:top w:w="15" w:type="dxa"/>
              <w:left w:w="15" w:type="dxa"/>
              <w:right w:w="15" w:type="dxa"/>
            </w:tcMar>
            <w:vAlign w:val="center"/>
          </w:tcPr>
          <w:p w14:paraId="350E4852">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5336916F">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sz w:val="16"/>
                <w:szCs w:val="16"/>
              </w:rPr>
              <w:t>否</w:t>
            </w:r>
          </w:p>
        </w:tc>
        <w:tc>
          <w:tcPr>
            <w:tcW w:w="757" w:type="dxa"/>
            <w:tcBorders>
              <w:bottom w:val="single" w:color="auto" w:sz="4" w:space="0"/>
            </w:tcBorders>
            <w:noWrap w:val="0"/>
            <w:tcMar>
              <w:top w:w="15" w:type="dxa"/>
              <w:left w:w="15" w:type="dxa"/>
              <w:right w:w="15" w:type="dxa"/>
            </w:tcMar>
            <w:vAlign w:val="center"/>
          </w:tcPr>
          <w:p w14:paraId="16BD95FD">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0.5</w:t>
            </w:r>
          </w:p>
        </w:tc>
        <w:tc>
          <w:tcPr>
            <w:tcW w:w="495" w:type="dxa"/>
            <w:tcBorders>
              <w:bottom w:val="single" w:color="auto" w:sz="4" w:space="0"/>
            </w:tcBorders>
            <w:noWrap w:val="0"/>
            <w:tcMar>
              <w:top w:w="15" w:type="dxa"/>
              <w:left w:w="15" w:type="dxa"/>
              <w:right w:w="15" w:type="dxa"/>
            </w:tcMar>
            <w:vAlign w:val="center"/>
          </w:tcPr>
          <w:p w14:paraId="25AFE9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4</w:t>
            </w:r>
          </w:p>
        </w:tc>
        <w:tc>
          <w:tcPr>
            <w:tcW w:w="495" w:type="dxa"/>
            <w:tcBorders>
              <w:bottom w:val="single" w:color="auto" w:sz="4" w:space="0"/>
            </w:tcBorders>
            <w:noWrap w:val="0"/>
            <w:tcMar>
              <w:top w:w="15" w:type="dxa"/>
              <w:left w:w="15" w:type="dxa"/>
              <w:right w:w="15" w:type="dxa"/>
            </w:tcMar>
            <w:vAlign w:val="center"/>
          </w:tcPr>
          <w:p w14:paraId="48E458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4</w:t>
            </w:r>
          </w:p>
        </w:tc>
        <w:tc>
          <w:tcPr>
            <w:tcW w:w="495" w:type="dxa"/>
            <w:noWrap w:val="0"/>
            <w:tcMar>
              <w:top w:w="15" w:type="dxa"/>
              <w:left w:w="15" w:type="dxa"/>
              <w:right w:w="15" w:type="dxa"/>
            </w:tcMar>
            <w:vAlign w:val="center"/>
          </w:tcPr>
          <w:p w14:paraId="4053F5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83" w:type="dxa"/>
            <w:noWrap w:val="0"/>
            <w:tcMar>
              <w:top w:w="15" w:type="dxa"/>
              <w:left w:w="15" w:type="dxa"/>
              <w:right w:w="15" w:type="dxa"/>
            </w:tcMar>
            <w:vAlign w:val="center"/>
          </w:tcPr>
          <w:p w14:paraId="17D483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3</w:t>
            </w:r>
          </w:p>
        </w:tc>
        <w:tc>
          <w:tcPr>
            <w:tcW w:w="630" w:type="dxa"/>
            <w:noWrap/>
            <w:tcMar>
              <w:top w:w="15" w:type="dxa"/>
              <w:left w:w="15" w:type="dxa"/>
              <w:right w:w="15" w:type="dxa"/>
            </w:tcMar>
            <w:vAlign w:val="center"/>
          </w:tcPr>
          <w:p w14:paraId="79F06D6C">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4CA1AE44">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BFED8F0">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r>
              <w:rPr>
                <w:rFonts w:hint="eastAsia" w:ascii="宋体" w:hAnsi="宋体" w:cs="宋体"/>
                <w:color w:val="auto"/>
                <w:kern w:val="0"/>
                <w:sz w:val="16"/>
                <w:szCs w:val="16"/>
                <w:lang w:bidi="ar"/>
              </w:rPr>
              <w:t>√</w:t>
            </w:r>
          </w:p>
        </w:tc>
        <w:tc>
          <w:tcPr>
            <w:tcW w:w="585" w:type="dxa"/>
            <w:noWrap/>
            <w:tcMar>
              <w:top w:w="15" w:type="dxa"/>
              <w:left w:w="15" w:type="dxa"/>
              <w:right w:w="15" w:type="dxa"/>
            </w:tcMar>
            <w:vAlign w:val="center"/>
          </w:tcPr>
          <w:p w14:paraId="0CFC51F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D6ABF4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12293A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3AA525B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D15035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68DE730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2D88F82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6CFF60F">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7B4246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16"/>
                <w:szCs w:val="16"/>
                <w:lang w:val="en-US" w:eastAsia="zh-CN"/>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48778519">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r>
              <w:rPr>
                <w:rFonts w:hint="eastAsia" w:ascii="宋体" w:hAnsi="宋体" w:cs="宋体"/>
                <w:color w:val="auto"/>
                <w:kern w:val="0"/>
                <w:sz w:val="16"/>
                <w:szCs w:val="16"/>
                <w:lang w:bidi="ar"/>
              </w:rPr>
              <w:t>W表示教学活动周数</w:t>
            </w:r>
          </w:p>
        </w:tc>
      </w:tr>
      <w:tr w14:paraId="1DEF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7C76AE6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69C6A61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491E34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44</w:t>
            </w:r>
          </w:p>
        </w:tc>
        <w:tc>
          <w:tcPr>
            <w:tcW w:w="869" w:type="dxa"/>
            <w:gridSpan w:val="3"/>
            <w:noWrap w:val="0"/>
            <w:tcMar>
              <w:top w:w="15" w:type="dxa"/>
              <w:left w:w="15" w:type="dxa"/>
              <w:right w:w="15" w:type="dxa"/>
            </w:tcMar>
            <w:vAlign w:val="center"/>
          </w:tcPr>
          <w:p w14:paraId="358B9529">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sz w:val="16"/>
                <w:szCs w:val="16"/>
              </w:rPr>
              <w:t>11201011</w:t>
            </w:r>
          </w:p>
        </w:tc>
        <w:tc>
          <w:tcPr>
            <w:tcW w:w="1452" w:type="dxa"/>
            <w:shd w:val="clear" w:color="auto" w:fill="auto"/>
            <w:noWrap w:val="0"/>
            <w:tcMar>
              <w:top w:w="15" w:type="dxa"/>
              <w:left w:w="15" w:type="dxa"/>
              <w:right w:w="15" w:type="dxa"/>
            </w:tcMar>
            <w:vAlign w:val="center"/>
          </w:tcPr>
          <w:p w14:paraId="57E519F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kern w:val="0"/>
                <w:sz w:val="16"/>
                <w:szCs w:val="16"/>
                <w:highlight w:val="none"/>
                <w:lang w:bidi="ar"/>
                <w:woUserID w:val="1"/>
              </w:rPr>
            </w:pPr>
            <w:r>
              <w:rPr>
                <w:rFonts w:hint="eastAsia" w:ascii="宋体" w:hAnsi="宋体" w:cs="宋体"/>
                <w:color w:val="auto"/>
                <w:kern w:val="0"/>
                <w:sz w:val="16"/>
                <w:szCs w:val="16"/>
                <w:highlight w:val="none"/>
                <w:lang w:bidi="ar"/>
              </w:rPr>
              <w:t>劳动教育</w:t>
            </w:r>
            <w:r>
              <w:rPr>
                <w:rFonts w:hint="default" w:ascii="宋体" w:hAnsi="宋体" w:cs="宋体"/>
                <w:color w:val="auto"/>
                <w:kern w:val="0"/>
                <w:sz w:val="16"/>
                <w:szCs w:val="16"/>
                <w:highlight w:val="none"/>
                <w:lang w:bidi="ar"/>
                <w:woUserID w:val="1"/>
              </w:rPr>
              <w:t>4</w:t>
            </w:r>
          </w:p>
        </w:tc>
        <w:tc>
          <w:tcPr>
            <w:tcW w:w="569" w:type="dxa"/>
            <w:shd w:val="clear" w:color="auto" w:fill="auto"/>
            <w:noWrap w:val="0"/>
            <w:tcMar>
              <w:top w:w="15" w:type="dxa"/>
              <w:left w:w="15" w:type="dxa"/>
              <w:right w:w="15" w:type="dxa"/>
            </w:tcMar>
            <w:vAlign w:val="center"/>
          </w:tcPr>
          <w:p w14:paraId="12C4A87F">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B</w:t>
            </w:r>
          </w:p>
        </w:tc>
        <w:tc>
          <w:tcPr>
            <w:tcW w:w="586" w:type="dxa"/>
            <w:shd w:val="clear" w:color="auto" w:fill="auto"/>
            <w:noWrap/>
            <w:tcMar>
              <w:top w:w="15" w:type="dxa"/>
              <w:left w:w="15" w:type="dxa"/>
              <w:right w:w="15" w:type="dxa"/>
            </w:tcMar>
            <w:vAlign w:val="center"/>
          </w:tcPr>
          <w:p w14:paraId="266AFF22">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highlight w:val="none"/>
              </w:rPr>
            </w:pPr>
            <w:r>
              <w:rPr>
                <w:rFonts w:hint="eastAsia" w:ascii="宋体" w:hAnsi="宋体" w:cs="宋体"/>
                <w:color w:val="auto"/>
                <w:sz w:val="16"/>
                <w:szCs w:val="16"/>
                <w:highlight w:val="none"/>
              </w:rPr>
              <w:t>否</w:t>
            </w:r>
          </w:p>
        </w:tc>
        <w:tc>
          <w:tcPr>
            <w:tcW w:w="757" w:type="dxa"/>
            <w:tcBorders>
              <w:bottom w:val="single" w:color="auto" w:sz="4" w:space="0"/>
            </w:tcBorders>
            <w:shd w:val="clear" w:color="auto" w:fill="auto"/>
            <w:noWrap w:val="0"/>
            <w:tcMar>
              <w:top w:w="15" w:type="dxa"/>
              <w:left w:w="15" w:type="dxa"/>
              <w:right w:w="15" w:type="dxa"/>
            </w:tcMar>
            <w:vAlign w:val="center"/>
          </w:tcPr>
          <w:p w14:paraId="16DCD54D">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0.5</w:t>
            </w:r>
          </w:p>
        </w:tc>
        <w:tc>
          <w:tcPr>
            <w:tcW w:w="495" w:type="dxa"/>
            <w:tcBorders>
              <w:bottom w:val="single" w:color="auto" w:sz="4" w:space="0"/>
            </w:tcBorders>
            <w:noWrap w:val="0"/>
            <w:tcMar>
              <w:top w:w="15" w:type="dxa"/>
              <w:left w:w="15" w:type="dxa"/>
              <w:right w:w="15" w:type="dxa"/>
            </w:tcMar>
            <w:vAlign w:val="center"/>
          </w:tcPr>
          <w:p w14:paraId="2862E1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4</w:t>
            </w:r>
          </w:p>
        </w:tc>
        <w:tc>
          <w:tcPr>
            <w:tcW w:w="495" w:type="dxa"/>
            <w:tcBorders>
              <w:bottom w:val="single" w:color="auto" w:sz="4" w:space="0"/>
            </w:tcBorders>
            <w:noWrap w:val="0"/>
            <w:tcMar>
              <w:top w:w="15" w:type="dxa"/>
              <w:left w:w="15" w:type="dxa"/>
              <w:right w:w="15" w:type="dxa"/>
            </w:tcMar>
            <w:vAlign w:val="center"/>
          </w:tcPr>
          <w:p w14:paraId="711FEB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4</w:t>
            </w:r>
          </w:p>
        </w:tc>
        <w:tc>
          <w:tcPr>
            <w:tcW w:w="495" w:type="dxa"/>
            <w:noWrap w:val="0"/>
            <w:tcMar>
              <w:top w:w="15" w:type="dxa"/>
              <w:left w:w="15" w:type="dxa"/>
              <w:right w:w="15" w:type="dxa"/>
            </w:tcMar>
            <w:vAlign w:val="center"/>
          </w:tcPr>
          <w:p w14:paraId="186AA9D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83" w:type="dxa"/>
            <w:noWrap w:val="0"/>
            <w:tcMar>
              <w:top w:w="15" w:type="dxa"/>
              <w:left w:w="15" w:type="dxa"/>
              <w:right w:w="15" w:type="dxa"/>
            </w:tcMar>
            <w:vAlign w:val="center"/>
          </w:tcPr>
          <w:p w14:paraId="57696F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7</w:t>
            </w:r>
          </w:p>
        </w:tc>
        <w:tc>
          <w:tcPr>
            <w:tcW w:w="630" w:type="dxa"/>
            <w:noWrap/>
            <w:tcMar>
              <w:top w:w="15" w:type="dxa"/>
              <w:left w:w="15" w:type="dxa"/>
              <w:right w:w="15" w:type="dxa"/>
            </w:tcMar>
            <w:vAlign w:val="center"/>
          </w:tcPr>
          <w:p w14:paraId="4E3B21E1">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0BDAC62A">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794DE5D">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p>
        </w:tc>
        <w:tc>
          <w:tcPr>
            <w:tcW w:w="585" w:type="dxa"/>
            <w:noWrap/>
            <w:tcMar>
              <w:top w:w="15" w:type="dxa"/>
              <w:left w:w="15" w:type="dxa"/>
              <w:right w:w="15" w:type="dxa"/>
            </w:tcMar>
            <w:vAlign w:val="center"/>
          </w:tcPr>
          <w:p w14:paraId="65C2D4D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3841BD4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1F23690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5043693E">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r>
              <w:rPr>
                <w:rFonts w:hint="eastAsia" w:ascii="宋体" w:hAnsi="宋体" w:cs="宋体"/>
                <w:color w:val="auto"/>
                <w:kern w:val="0"/>
                <w:sz w:val="16"/>
                <w:szCs w:val="16"/>
                <w:lang w:bidi="ar"/>
              </w:rPr>
              <w:t>√</w:t>
            </w:r>
          </w:p>
        </w:tc>
        <w:tc>
          <w:tcPr>
            <w:tcW w:w="585" w:type="dxa"/>
            <w:noWrap/>
            <w:tcMar>
              <w:top w:w="15" w:type="dxa"/>
              <w:left w:w="15" w:type="dxa"/>
              <w:right w:w="15" w:type="dxa"/>
            </w:tcMar>
            <w:vAlign w:val="center"/>
          </w:tcPr>
          <w:p w14:paraId="6556D4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62B0F2A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D70743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7C8C4E1B">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66332DB7">
            <w:pPr>
              <w:keepNext w:val="0"/>
              <w:keepLines w:val="0"/>
              <w:suppressLineNumbers w:val="0"/>
              <w:spacing w:before="0" w:beforeAutospacing="0" w:after="0" w:afterAutospacing="0"/>
              <w:ind w:left="0" w:leftChars="0" w:right="0" w:rightChars="0"/>
              <w:jc w:val="center"/>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通辽职业学院</w:t>
            </w:r>
            <w:r>
              <w:rPr>
                <w:rFonts w:hint="default" w:ascii="Times New Roman" w:hAnsi="Times New Roman" w:eastAsia="宋体" w:cs="Times New Roman"/>
                <w:color w:val="auto"/>
                <w:kern w:val="0"/>
                <w:sz w:val="16"/>
                <w:szCs w:val="16"/>
                <w:woUserID w:val="1"/>
              </w:rPr>
              <w:t>公共教学部</w:t>
            </w:r>
          </w:p>
        </w:tc>
        <w:tc>
          <w:tcPr>
            <w:tcW w:w="1124" w:type="dxa"/>
            <w:noWrap/>
            <w:tcMar>
              <w:top w:w="15" w:type="dxa"/>
              <w:left w:w="15" w:type="dxa"/>
              <w:right w:w="15" w:type="dxa"/>
            </w:tcMar>
            <w:vAlign w:val="center"/>
          </w:tcPr>
          <w:p w14:paraId="053E281E">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W表示教学活动周数</w:t>
            </w:r>
          </w:p>
        </w:tc>
      </w:tr>
      <w:tr w14:paraId="2D74D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90" w:hRule="atLeast"/>
        </w:trPr>
        <w:tc>
          <w:tcPr>
            <w:tcW w:w="448" w:type="dxa"/>
            <w:vMerge w:val="continue"/>
            <w:noWrap w:val="0"/>
            <w:tcMar>
              <w:top w:w="15" w:type="dxa"/>
              <w:left w:w="15" w:type="dxa"/>
              <w:right w:w="15" w:type="dxa"/>
            </w:tcMar>
            <w:textDirection w:val="tbRlV"/>
            <w:vAlign w:val="center"/>
          </w:tcPr>
          <w:p w14:paraId="71DCB20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57FE36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1709857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45</w:t>
            </w:r>
          </w:p>
        </w:tc>
        <w:tc>
          <w:tcPr>
            <w:tcW w:w="869" w:type="dxa"/>
            <w:gridSpan w:val="3"/>
            <w:noWrap w:val="0"/>
            <w:tcMar>
              <w:top w:w="15" w:type="dxa"/>
              <w:left w:w="15" w:type="dxa"/>
              <w:right w:w="15" w:type="dxa"/>
            </w:tcMar>
            <w:vAlign w:val="center"/>
          </w:tcPr>
          <w:p w14:paraId="1001771E">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sz w:val="16"/>
                <w:szCs w:val="16"/>
              </w:rPr>
              <w:t>11201012</w:t>
            </w:r>
          </w:p>
        </w:tc>
        <w:tc>
          <w:tcPr>
            <w:tcW w:w="1452" w:type="dxa"/>
            <w:shd w:val="clear" w:color="auto" w:fill="auto"/>
            <w:noWrap w:val="0"/>
            <w:tcMar>
              <w:top w:w="15" w:type="dxa"/>
              <w:left w:w="15" w:type="dxa"/>
              <w:right w:w="15" w:type="dxa"/>
            </w:tcMar>
            <w:vAlign w:val="center"/>
          </w:tcPr>
          <w:p w14:paraId="275C266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kern w:val="0"/>
                <w:sz w:val="16"/>
                <w:szCs w:val="16"/>
                <w:highlight w:val="none"/>
                <w:lang w:bidi="ar"/>
                <w:woUserID w:val="1"/>
              </w:rPr>
            </w:pPr>
            <w:r>
              <w:rPr>
                <w:rFonts w:hint="eastAsia" w:ascii="宋体" w:hAnsi="宋体" w:cs="宋体"/>
                <w:color w:val="auto"/>
                <w:kern w:val="0"/>
                <w:sz w:val="16"/>
                <w:szCs w:val="16"/>
                <w:highlight w:val="none"/>
                <w:lang w:bidi="ar"/>
              </w:rPr>
              <w:t>劳动教育</w:t>
            </w:r>
            <w:r>
              <w:rPr>
                <w:rFonts w:hint="default" w:ascii="宋体" w:hAnsi="宋体" w:cs="宋体"/>
                <w:color w:val="auto"/>
                <w:kern w:val="0"/>
                <w:sz w:val="16"/>
                <w:szCs w:val="16"/>
                <w:highlight w:val="none"/>
                <w:lang w:bidi="ar"/>
                <w:woUserID w:val="1"/>
              </w:rPr>
              <w:t>5</w:t>
            </w:r>
          </w:p>
        </w:tc>
        <w:tc>
          <w:tcPr>
            <w:tcW w:w="569" w:type="dxa"/>
            <w:shd w:val="clear" w:color="auto" w:fill="auto"/>
            <w:noWrap w:val="0"/>
            <w:tcMar>
              <w:top w:w="15" w:type="dxa"/>
              <w:left w:w="15" w:type="dxa"/>
              <w:right w:w="15" w:type="dxa"/>
            </w:tcMar>
            <w:vAlign w:val="center"/>
          </w:tcPr>
          <w:p w14:paraId="184D7DA6">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B</w:t>
            </w:r>
          </w:p>
        </w:tc>
        <w:tc>
          <w:tcPr>
            <w:tcW w:w="586" w:type="dxa"/>
            <w:shd w:val="clear" w:color="auto" w:fill="auto"/>
            <w:noWrap/>
            <w:tcMar>
              <w:top w:w="15" w:type="dxa"/>
              <w:left w:w="15" w:type="dxa"/>
              <w:right w:w="15" w:type="dxa"/>
            </w:tcMar>
            <w:vAlign w:val="center"/>
          </w:tcPr>
          <w:p w14:paraId="71B039EA">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highlight w:val="none"/>
              </w:rPr>
            </w:pPr>
            <w:r>
              <w:rPr>
                <w:rFonts w:hint="eastAsia" w:ascii="宋体" w:hAnsi="宋体" w:cs="宋体"/>
                <w:color w:val="auto"/>
                <w:sz w:val="16"/>
                <w:szCs w:val="16"/>
                <w:highlight w:val="none"/>
              </w:rPr>
              <w:t>否</w:t>
            </w:r>
          </w:p>
        </w:tc>
        <w:tc>
          <w:tcPr>
            <w:tcW w:w="757" w:type="dxa"/>
            <w:tcBorders>
              <w:bottom w:val="single" w:color="auto" w:sz="4" w:space="0"/>
            </w:tcBorders>
            <w:shd w:val="clear" w:color="auto" w:fill="auto"/>
            <w:noWrap w:val="0"/>
            <w:tcMar>
              <w:top w:w="15" w:type="dxa"/>
              <w:left w:w="15" w:type="dxa"/>
              <w:right w:w="15" w:type="dxa"/>
            </w:tcMar>
            <w:vAlign w:val="center"/>
          </w:tcPr>
          <w:p w14:paraId="30143A94">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0.5</w:t>
            </w:r>
          </w:p>
        </w:tc>
        <w:tc>
          <w:tcPr>
            <w:tcW w:w="495" w:type="dxa"/>
            <w:tcBorders>
              <w:bottom w:val="single" w:color="auto" w:sz="4" w:space="0"/>
            </w:tcBorders>
            <w:noWrap w:val="0"/>
            <w:tcMar>
              <w:top w:w="15" w:type="dxa"/>
              <w:left w:w="15" w:type="dxa"/>
              <w:right w:w="15" w:type="dxa"/>
            </w:tcMar>
            <w:vAlign w:val="center"/>
          </w:tcPr>
          <w:p w14:paraId="55A08F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4</w:t>
            </w:r>
          </w:p>
        </w:tc>
        <w:tc>
          <w:tcPr>
            <w:tcW w:w="495" w:type="dxa"/>
            <w:tcBorders>
              <w:bottom w:val="single" w:color="auto" w:sz="4" w:space="0"/>
            </w:tcBorders>
            <w:noWrap w:val="0"/>
            <w:tcMar>
              <w:top w:w="15" w:type="dxa"/>
              <w:left w:w="15" w:type="dxa"/>
              <w:right w:w="15" w:type="dxa"/>
            </w:tcMar>
            <w:vAlign w:val="center"/>
          </w:tcPr>
          <w:p w14:paraId="15D493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4</w:t>
            </w:r>
          </w:p>
        </w:tc>
        <w:tc>
          <w:tcPr>
            <w:tcW w:w="495" w:type="dxa"/>
            <w:noWrap w:val="0"/>
            <w:tcMar>
              <w:top w:w="15" w:type="dxa"/>
              <w:left w:w="15" w:type="dxa"/>
              <w:right w:w="15" w:type="dxa"/>
            </w:tcMar>
            <w:vAlign w:val="center"/>
          </w:tcPr>
          <w:p w14:paraId="5BDD885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483" w:type="dxa"/>
            <w:noWrap w:val="0"/>
            <w:tcMar>
              <w:top w:w="15" w:type="dxa"/>
              <w:left w:w="15" w:type="dxa"/>
              <w:right w:w="15" w:type="dxa"/>
            </w:tcMar>
            <w:vAlign w:val="center"/>
          </w:tcPr>
          <w:p w14:paraId="6771BD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8</w:t>
            </w:r>
          </w:p>
        </w:tc>
        <w:tc>
          <w:tcPr>
            <w:tcW w:w="630" w:type="dxa"/>
            <w:noWrap/>
            <w:tcMar>
              <w:top w:w="15" w:type="dxa"/>
              <w:left w:w="15" w:type="dxa"/>
              <w:right w:w="15" w:type="dxa"/>
            </w:tcMar>
            <w:vAlign w:val="center"/>
          </w:tcPr>
          <w:p w14:paraId="364A7E35">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733620FB">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E23AFC6">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p>
        </w:tc>
        <w:tc>
          <w:tcPr>
            <w:tcW w:w="585" w:type="dxa"/>
            <w:noWrap/>
            <w:tcMar>
              <w:top w:w="15" w:type="dxa"/>
              <w:left w:w="15" w:type="dxa"/>
              <w:right w:w="15" w:type="dxa"/>
            </w:tcMar>
            <w:vAlign w:val="center"/>
          </w:tcPr>
          <w:p w14:paraId="3D348E6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4F5A4ED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D99A7B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574AC23B">
            <w:pPr>
              <w:keepNext w:val="0"/>
              <w:keepLines w:val="0"/>
              <w:suppressLineNumbers w:val="0"/>
              <w:spacing w:before="0" w:beforeAutospacing="0" w:after="0" w:afterAutospacing="0"/>
              <w:ind w:left="0" w:leftChars="0" w:right="0" w:rightChars="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BF6B8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w:t>
            </w:r>
          </w:p>
        </w:tc>
        <w:tc>
          <w:tcPr>
            <w:tcW w:w="615" w:type="dxa"/>
            <w:noWrap/>
            <w:tcMar>
              <w:top w:w="15" w:type="dxa"/>
              <w:left w:w="15" w:type="dxa"/>
              <w:right w:w="15" w:type="dxa"/>
            </w:tcMar>
            <w:vAlign w:val="center"/>
          </w:tcPr>
          <w:p w14:paraId="3219875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F6106D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7FF24DE6">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61C653F2">
            <w:pPr>
              <w:keepNext w:val="0"/>
              <w:keepLines w:val="0"/>
              <w:suppressLineNumbers w:val="0"/>
              <w:spacing w:before="0" w:beforeAutospacing="0" w:after="0" w:afterAutospacing="0"/>
              <w:ind w:left="0" w:leftChars="0" w:right="0" w:rightChars="0"/>
              <w:jc w:val="center"/>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通辽职业学院</w:t>
            </w:r>
            <w:r>
              <w:rPr>
                <w:rFonts w:hint="default" w:ascii="Times New Roman" w:hAnsi="Times New Roman" w:eastAsia="宋体" w:cs="Times New Roman"/>
                <w:color w:val="auto"/>
                <w:kern w:val="0"/>
                <w:sz w:val="16"/>
                <w:szCs w:val="16"/>
                <w:woUserID w:val="1"/>
              </w:rPr>
              <w:t>公共教学部</w:t>
            </w:r>
          </w:p>
        </w:tc>
        <w:tc>
          <w:tcPr>
            <w:tcW w:w="1124" w:type="dxa"/>
            <w:noWrap/>
            <w:tcMar>
              <w:top w:w="15" w:type="dxa"/>
              <w:left w:w="15" w:type="dxa"/>
              <w:right w:w="15" w:type="dxa"/>
            </w:tcMar>
            <w:vAlign w:val="center"/>
          </w:tcPr>
          <w:p w14:paraId="2CA36785">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W表示教学活动周数</w:t>
            </w:r>
          </w:p>
        </w:tc>
      </w:tr>
      <w:tr w14:paraId="5726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2587883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8089CB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0F2D1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val="en-US" w:eastAsia="zh-CN"/>
              </w:rPr>
            </w:pPr>
            <w:r>
              <w:rPr>
                <w:rFonts w:hint="eastAsia" w:ascii="宋体" w:hAnsi="宋体" w:cs="宋体"/>
                <w:color w:val="auto"/>
                <w:kern w:val="0"/>
                <w:sz w:val="16"/>
                <w:szCs w:val="16"/>
                <w:lang w:bidi="ar"/>
              </w:rPr>
              <w:t>4</w:t>
            </w:r>
            <w:r>
              <w:rPr>
                <w:rFonts w:hint="eastAsia" w:ascii="宋体" w:hAnsi="宋体" w:cs="宋体"/>
                <w:color w:val="auto"/>
                <w:kern w:val="0"/>
                <w:sz w:val="16"/>
                <w:szCs w:val="16"/>
                <w:lang w:val="en-US" w:eastAsia="zh-CN" w:bidi="ar"/>
              </w:rPr>
              <w:t>6</w:t>
            </w:r>
          </w:p>
        </w:tc>
        <w:tc>
          <w:tcPr>
            <w:tcW w:w="869" w:type="dxa"/>
            <w:gridSpan w:val="3"/>
            <w:noWrap w:val="0"/>
            <w:tcMar>
              <w:top w:w="15" w:type="dxa"/>
              <w:left w:w="15" w:type="dxa"/>
              <w:right w:w="15" w:type="dxa"/>
            </w:tcMar>
            <w:vAlign w:val="center"/>
          </w:tcPr>
          <w:p w14:paraId="0627D63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11201006</w:t>
            </w:r>
          </w:p>
        </w:tc>
        <w:tc>
          <w:tcPr>
            <w:tcW w:w="1452" w:type="dxa"/>
            <w:noWrap w:val="0"/>
            <w:tcMar>
              <w:top w:w="15" w:type="dxa"/>
              <w:left w:w="15" w:type="dxa"/>
              <w:right w:w="15" w:type="dxa"/>
            </w:tcMar>
            <w:vAlign w:val="center"/>
          </w:tcPr>
          <w:p w14:paraId="025765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军事理论</w:t>
            </w:r>
          </w:p>
        </w:tc>
        <w:tc>
          <w:tcPr>
            <w:tcW w:w="569" w:type="dxa"/>
            <w:noWrap w:val="0"/>
            <w:tcMar>
              <w:top w:w="15" w:type="dxa"/>
              <w:left w:w="15" w:type="dxa"/>
              <w:right w:w="15" w:type="dxa"/>
            </w:tcMar>
            <w:vAlign w:val="center"/>
          </w:tcPr>
          <w:p w14:paraId="76EFDDC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val="0"/>
            <w:tcMar>
              <w:top w:w="15" w:type="dxa"/>
              <w:left w:w="15" w:type="dxa"/>
              <w:right w:w="15" w:type="dxa"/>
            </w:tcMar>
            <w:vAlign w:val="center"/>
          </w:tcPr>
          <w:p w14:paraId="35833399">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tcBorders>
              <w:top w:val="single" w:color="auto" w:sz="4" w:space="0"/>
            </w:tcBorders>
            <w:noWrap w:val="0"/>
            <w:tcMar>
              <w:top w:w="15" w:type="dxa"/>
              <w:left w:w="15" w:type="dxa"/>
              <w:right w:w="15" w:type="dxa"/>
            </w:tcMar>
            <w:vAlign w:val="center"/>
          </w:tcPr>
          <w:p w14:paraId="5C4F816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tcBorders>
              <w:top w:val="single" w:color="auto" w:sz="4" w:space="0"/>
            </w:tcBorders>
            <w:noWrap w:val="0"/>
            <w:tcMar>
              <w:top w:w="15" w:type="dxa"/>
              <w:left w:w="15" w:type="dxa"/>
              <w:right w:w="15" w:type="dxa"/>
            </w:tcMar>
            <w:vAlign w:val="center"/>
          </w:tcPr>
          <w:p w14:paraId="5EE1B3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36</w:t>
            </w:r>
          </w:p>
        </w:tc>
        <w:tc>
          <w:tcPr>
            <w:tcW w:w="495" w:type="dxa"/>
            <w:tcBorders>
              <w:top w:val="single" w:color="auto" w:sz="4" w:space="0"/>
            </w:tcBorders>
            <w:noWrap w:val="0"/>
            <w:tcMar>
              <w:top w:w="15" w:type="dxa"/>
              <w:left w:w="15" w:type="dxa"/>
              <w:right w:w="15" w:type="dxa"/>
            </w:tcMar>
            <w:vAlign w:val="center"/>
          </w:tcPr>
          <w:p w14:paraId="284246B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36</w:t>
            </w:r>
          </w:p>
        </w:tc>
        <w:tc>
          <w:tcPr>
            <w:tcW w:w="495" w:type="dxa"/>
            <w:noWrap w:val="0"/>
            <w:tcMar>
              <w:top w:w="15" w:type="dxa"/>
              <w:left w:w="15" w:type="dxa"/>
              <w:right w:w="15" w:type="dxa"/>
            </w:tcMar>
            <w:vAlign w:val="center"/>
          </w:tcPr>
          <w:p w14:paraId="47DA73A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highlight w:val="none"/>
              </w:rPr>
            </w:pPr>
          </w:p>
        </w:tc>
        <w:tc>
          <w:tcPr>
            <w:tcW w:w="483" w:type="dxa"/>
            <w:noWrap w:val="0"/>
            <w:tcMar>
              <w:top w:w="15" w:type="dxa"/>
              <w:left w:w="15" w:type="dxa"/>
              <w:right w:w="15" w:type="dxa"/>
            </w:tcMar>
            <w:vAlign w:val="center"/>
          </w:tcPr>
          <w:p w14:paraId="5B97725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7</w:t>
            </w:r>
          </w:p>
        </w:tc>
        <w:tc>
          <w:tcPr>
            <w:tcW w:w="630" w:type="dxa"/>
            <w:noWrap/>
            <w:tcMar>
              <w:top w:w="15" w:type="dxa"/>
              <w:left w:w="15" w:type="dxa"/>
              <w:right w:w="15" w:type="dxa"/>
            </w:tcMar>
            <w:vAlign w:val="center"/>
          </w:tcPr>
          <w:p w14:paraId="3B1598F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55AC8B3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79BD251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BD5C4F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288F6A5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45ED95E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26571DE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 xml:space="preserve">√ </w:t>
            </w:r>
          </w:p>
        </w:tc>
        <w:tc>
          <w:tcPr>
            <w:tcW w:w="585" w:type="dxa"/>
            <w:noWrap/>
            <w:tcMar>
              <w:top w:w="15" w:type="dxa"/>
              <w:left w:w="15" w:type="dxa"/>
              <w:right w:w="15" w:type="dxa"/>
            </w:tcMar>
            <w:vAlign w:val="center"/>
          </w:tcPr>
          <w:p w14:paraId="77E3A5F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F5F1FB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21D9E32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09F527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2F4EBBF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default" w:ascii="Times New Roman" w:hAnsi="Times New Roman" w:eastAsia="宋体" w:cs="Times New Roman"/>
                <w:color w:val="auto"/>
                <w:kern w:val="0"/>
                <w:sz w:val="16"/>
                <w:szCs w:val="16"/>
                <w:woUserID w:val="1"/>
              </w:rPr>
              <w:t>公共教学部</w:t>
            </w:r>
          </w:p>
        </w:tc>
        <w:tc>
          <w:tcPr>
            <w:tcW w:w="1124" w:type="dxa"/>
            <w:noWrap/>
            <w:tcMar>
              <w:top w:w="15" w:type="dxa"/>
              <w:left w:w="15" w:type="dxa"/>
              <w:right w:w="15" w:type="dxa"/>
            </w:tcMar>
            <w:vAlign w:val="center"/>
          </w:tcPr>
          <w:p w14:paraId="6EE3D5D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kern w:val="0"/>
                <w:sz w:val="16"/>
                <w:szCs w:val="16"/>
                <w:lang w:bidi="ar"/>
              </w:rPr>
              <w:t>线上教学</w:t>
            </w:r>
          </w:p>
        </w:tc>
      </w:tr>
      <w:tr w14:paraId="57538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01FF553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9AC28A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7942A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bidi="ar"/>
              </w:rPr>
              <w:t>47</w:t>
            </w:r>
          </w:p>
        </w:tc>
        <w:tc>
          <w:tcPr>
            <w:tcW w:w="869" w:type="dxa"/>
            <w:gridSpan w:val="3"/>
            <w:noWrap w:val="0"/>
            <w:tcMar>
              <w:top w:w="15" w:type="dxa"/>
              <w:left w:w="15" w:type="dxa"/>
              <w:right w:w="15" w:type="dxa"/>
            </w:tcMar>
            <w:vAlign w:val="center"/>
          </w:tcPr>
          <w:p w14:paraId="58C17355">
            <w:pPr>
              <w:keepNext w:val="0"/>
              <w:keepLines w:val="0"/>
              <w:suppressLineNumbers w:val="0"/>
              <w:spacing w:before="0" w:beforeAutospacing="0" w:after="0" w:afterAutospacing="0"/>
              <w:ind w:left="0" w:right="0"/>
              <w:jc w:val="center"/>
              <w:rPr>
                <w:rFonts w:hint="eastAsia" w:ascii="宋体" w:hAnsi="宋体" w:cs="宋体"/>
                <w:color w:val="auto"/>
                <w:kern w:val="2"/>
                <w:sz w:val="16"/>
                <w:szCs w:val="16"/>
                <w:lang w:val="en-US" w:eastAsia="zh-CN" w:bidi="ar-SA"/>
              </w:rPr>
            </w:pPr>
            <w:r>
              <w:rPr>
                <w:rFonts w:hint="default" w:eastAsia="宋体"/>
                <w:color w:val="000000"/>
                <w:kern w:val="0"/>
                <w:sz w:val="16"/>
                <w:szCs w:val="16"/>
              </w:rPr>
              <w:t>11201006</w:t>
            </w:r>
          </w:p>
        </w:tc>
        <w:tc>
          <w:tcPr>
            <w:tcW w:w="1452" w:type="dxa"/>
            <w:noWrap w:val="0"/>
            <w:tcMar>
              <w:top w:w="15" w:type="dxa"/>
              <w:left w:w="15" w:type="dxa"/>
              <w:right w:w="15" w:type="dxa"/>
            </w:tcMar>
            <w:vAlign w:val="center"/>
          </w:tcPr>
          <w:p w14:paraId="73AAFFE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入学教育与军训</w:t>
            </w:r>
          </w:p>
        </w:tc>
        <w:tc>
          <w:tcPr>
            <w:tcW w:w="569" w:type="dxa"/>
            <w:noWrap w:val="0"/>
            <w:tcMar>
              <w:top w:w="15" w:type="dxa"/>
              <w:left w:w="15" w:type="dxa"/>
              <w:right w:w="15" w:type="dxa"/>
            </w:tcMar>
            <w:vAlign w:val="center"/>
          </w:tcPr>
          <w:p w14:paraId="13F67FA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C</w:t>
            </w:r>
          </w:p>
        </w:tc>
        <w:tc>
          <w:tcPr>
            <w:tcW w:w="586" w:type="dxa"/>
            <w:noWrap/>
            <w:tcMar>
              <w:top w:w="15" w:type="dxa"/>
              <w:left w:w="15" w:type="dxa"/>
              <w:right w:w="15" w:type="dxa"/>
            </w:tcMar>
            <w:vAlign w:val="center"/>
          </w:tcPr>
          <w:p w14:paraId="1D71894F">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6D24C3D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1228B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highlight w:val="none"/>
                <w:lang w:val="en-US" w:eastAsia="zh-CN"/>
              </w:rPr>
            </w:pPr>
            <w:r>
              <w:rPr>
                <w:rFonts w:hint="eastAsia" w:ascii="宋体" w:hAnsi="宋体" w:cs="宋体"/>
                <w:color w:val="auto"/>
                <w:kern w:val="0"/>
                <w:sz w:val="16"/>
                <w:szCs w:val="16"/>
                <w:highlight w:val="none"/>
                <w:lang w:val="en-US" w:eastAsia="zh-CN" w:bidi="ar"/>
              </w:rPr>
              <w:t>112</w:t>
            </w:r>
          </w:p>
        </w:tc>
        <w:tc>
          <w:tcPr>
            <w:tcW w:w="495" w:type="dxa"/>
            <w:noWrap w:val="0"/>
            <w:tcMar>
              <w:top w:w="15" w:type="dxa"/>
              <w:left w:w="15" w:type="dxa"/>
              <w:right w:w="15" w:type="dxa"/>
            </w:tcMar>
            <w:vAlign w:val="center"/>
          </w:tcPr>
          <w:p w14:paraId="513E4C3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highlight w:val="none"/>
              </w:rPr>
            </w:pPr>
          </w:p>
        </w:tc>
        <w:tc>
          <w:tcPr>
            <w:tcW w:w="495" w:type="dxa"/>
            <w:noWrap w:val="0"/>
            <w:tcMar>
              <w:top w:w="15" w:type="dxa"/>
              <w:left w:w="15" w:type="dxa"/>
              <w:right w:w="15" w:type="dxa"/>
            </w:tcMar>
            <w:vAlign w:val="center"/>
          </w:tcPr>
          <w:p w14:paraId="492F8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highlight w:val="none"/>
                <w:lang w:val="en-US" w:eastAsia="zh-CN"/>
              </w:rPr>
            </w:pPr>
            <w:r>
              <w:rPr>
                <w:rFonts w:hint="eastAsia" w:ascii="宋体" w:hAnsi="宋体" w:cs="宋体"/>
                <w:color w:val="auto"/>
                <w:kern w:val="0"/>
                <w:sz w:val="16"/>
                <w:szCs w:val="16"/>
                <w:highlight w:val="none"/>
                <w:lang w:val="en-US" w:eastAsia="zh-CN" w:bidi="ar"/>
              </w:rPr>
              <w:t>112</w:t>
            </w:r>
          </w:p>
        </w:tc>
        <w:tc>
          <w:tcPr>
            <w:tcW w:w="483" w:type="dxa"/>
            <w:noWrap w:val="0"/>
            <w:tcMar>
              <w:top w:w="15" w:type="dxa"/>
              <w:left w:w="15" w:type="dxa"/>
              <w:right w:w="15" w:type="dxa"/>
            </w:tcMar>
            <w:vAlign w:val="center"/>
          </w:tcPr>
          <w:p w14:paraId="6A5F78E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6"/>
                <w:szCs w:val="16"/>
                <w:highlight w:val="none"/>
                <w:lang w:val="en-US"/>
              </w:rPr>
            </w:pPr>
          </w:p>
        </w:tc>
        <w:tc>
          <w:tcPr>
            <w:tcW w:w="630" w:type="dxa"/>
            <w:noWrap/>
            <w:tcMar>
              <w:top w:w="15" w:type="dxa"/>
              <w:left w:w="15" w:type="dxa"/>
              <w:right w:w="15" w:type="dxa"/>
            </w:tcMar>
            <w:vAlign w:val="center"/>
          </w:tcPr>
          <w:p w14:paraId="460546B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val="en-US" w:eastAsia="zh-CN" w:bidi="ar"/>
              </w:rPr>
              <w:t>2</w:t>
            </w:r>
            <w:r>
              <w:rPr>
                <w:rFonts w:hint="eastAsia" w:ascii="宋体" w:hAnsi="宋体" w:cs="宋体"/>
                <w:color w:val="auto"/>
                <w:kern w:val="0"/>
                <w:sz w:val="16"/>
                <w:szCs w:val="16"/>
                <w:highlight w:val="none"/>
                <w:lang w:bidi="ar"/>
              </w:rPr>
              <w:t>W</w:t>
            </w:r>
          </w:p>
        </w:tc>
        <w:tc>
          <w:tcPr>
            <w:tcW w:w="570" w:type="dxa"/>
            <w:gridSpan w:val="2"/>
            <w:noWrap/>
            <w:tcMar>
              <w:top w:w="15" w:type="dxa"/>
              <w:left w:w="15" w:type="dxa"/>
              <w:right w:w="15" w:type="dxa"/>
            </w:tcMar>
            <w:vAlign w:val="center"/>
          </w:tcPr>
          <w:p w14:paraId="6DB06086">
            <w:pPr>
              <w:keepNext w:val="0"/>
              <w:keepLines w:val="0"/>
              <w:suppressLineNumbers w:val="0"/>
              <w:spacing w:before="0" w:beforeAutospacing="0" w:after="0" w:afterAutospacing="0"/>
              <w:ind w:left="0" w:right="0"/>
              <w:jc w:val="center"/>
              <w:rPr>
                <w:rFonts w:hint="eastAsia" w:ascii="宋体" w:hAnsi="宋体" w:cs="宋体"/>
                <w:color w:val="auto"/>
                <w:sz w:val="16"/>
                <w:szCs w:val="16"/>
                <w:highlight w:val="none"/>
              </w:rPr>
            </w:pPr>
          </w:p>
        </w:tc>
        <w:tc>
          <w:tcPr>
            <w:tcW w:w="615" w:type="dxa"/>
            <w:noWrap/>
            <w:tcMar>
              <w:top w:w="15" w:type="dxa"/>
              <w:left w:w="15" w:type="dxa"/>
              <w:right w:w="15" w:type="dxa"/>
            </w:tcMar>
            <w:vAlign w:val="center"/>
          </w:tcPr>
          <w:p w14:paraId="7108860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D7EFC6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C1F372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EB70E6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51AEC3FD">
            <w:pPr>
              <w:keepNext w:val="0"/>
              <w:keepLines w:val="0"/>
              <w:suppressLineNumbers w:val="0"/>
              <w:spacing w:before="0" w:beforeAutospacing="0" w:after="0" w:afterAutospacing="0"/>
              <w:ind w:left="0" w:right="0"/>
              <w:jc w:val="center"/>
              <w:rPr>
                <w:rFonts w:hint="eastAsia" w:ascii="等线" w:hAnsi="等线" w:eastAsia="等线" w:cs="等线"/>
                <w:color w:val="auto"/>
                <w:sz w:val="22"/>
                <w:szCs w:val="22"/>
              </w:rPr>
            </w:pPr>
          </w:p>
        </w:tc>
        <w:tc>
          <w:tcPr>
            <w:tcW w:w="585" w:type="dxa"/>
            <w:noWrap/>
            <w:tcMar>
              <w:top w:w="15" w:type="dxa"/>
              <w:left w:w="15" w:type="dxa"/>
              <w:right w:w="15" w:type="dxa"/>
            </w:tcMar>
            <w:vAlign w:val="center"/>
          </w:tcPr>
          <w:p w14:paraId="730B4134">
            <w:pPr>
              <w:keepNext w:val="0"/>
              <w:keepLines w:val="0"/>
              <w:suppressLineNumbers w:val="0"/>
              <w:spacing w:before="0" w:beforeAutospacing="0" w:after="0" w:afterAutospacing="0"/>
              <w:ind w:left="0" w:right="0"/>
              <w:jc w:val="center"/>
              <w:rPr>
                <w:rFonts w:hint="eastAsia" w:ascii="等线" w:hAnsi="等线" w:eastAsia="等线" w:cs="等线"/>
                <w:color w:val="auto"/>
                <w:sz w:val="22"/>
                <w:szCs w:val="22"/>
              </w:rPr>
            </w:pPr>
          </w:p>
        </w:tc>
        <w:tc>
          <w:tcPr>
            <w:tcW w:w="615" w:type="dxa"/>
            <w:noWrap/>
            <w:tcMar>
              <w:top w:w="15" w:type="dxa"/>
              <w:left w:w="15" w:type="dxa"/>
              <w:right w:w="15" w:type="dxa"/>
            </w:tcMar>
            <w:vAlign w:val="center"/>
          </w:tcPr>
          <w:p w14:paraId="203A65B6">
            <w:pPr>
              <w:keepNext w:val="0"/>
              <w:keepLines w:val="0"/>
              <w:suppressLineNumbers w:val="0"/>
              <w:spacing w:before="0" w:beforeAutospacing="0" w:after="0" w:afterAutospacing="0"/>
              <w:ind w:left="0" w:right="0"/>
              <w:jc w:val="center"/>
              <w:rPr>
                <w:rFonts w:hint="eastAsia" w:ascii="等线" w:hAnsi="等线" w:eastAsia="等线" w:cs="等线"/>
                <w:color w:val="auto"/>
                <w:sz w:val="22"/>
                <w:szCs w:val="22"/>
              </w:rPr>
            </w:pPr>
          </w:p>
        </w:tc>
        <w:tc>
          <w:tcPr>
            <w:tcW w:w="675" w:type="dxa"/>
            <w:noWrap/>
            <w:tcMar>
              <w:top w:w="15" w:type="dxa"/>
              <w:left w:w="15" w:type="dxa"/>
              <w:right w:w="15" w:type="dxa"/>
            </w:tcMar>
            <w:vAlign w:val="center"/>
          </w:tcPr>
          <w:p w14:paraId="2F5A73E1">
            <w:pPr>
              <w:keepNext w:val="0"/>
              <w:keepLines w:val="0"/>
              <w:suppressLineNumbers w:val="0"/>
              <w:spacing w:before="0" w:beforeAutospacing="0" w:after="0" w:afterAutospacing="0"/>
              <w:ind w:left="0" w:right="0"/>
              <w:jc w:val="center"/>
              <w:rPr>
                <w:rFonts w:hint="eastAsia" w:ascii="等线" w:hAnsi="等线" w:eastAsia="等线" w:cs="等线"/>
                <w:color w:val="auto"/>
                <w:sz w:val="22"/>
                <w:szCs w:val="22"/>
              </w:rPr>
            </w:pPr>
          </w:p>
        </w:tc>
        <w:tc>
          <w:tcPr>
            <w:tcW w:w="510" w:type="dxa"/>
            <w:noWrap w:val="0"/>
            <w:tcMar>
              <w:top w:w="15" w:type="dxa"/>
              <w:left w:w="15" w:type="dxa"/>
              <w:right w:w="15" w:type="dxa"/>
            </w:tcMar>
            <w:vAlign w:val="center"/>
          </w:tcPr>
          <w:p w14:paraId="65840E1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考试</w:t>
            </w:r>
          </w:p>
        </w:tc>
        <w:tc>
          <w:tcPr>
            <w:tcW w:w="1174" w:type="dxa"/>
            <w:gridSpan w:val="2"/>
            <w:noWrap/>
            <w:tcMar>
              <w:top w:w="15" w:type="dxa"/>
              <w:left w:w="15" w:type="dxa"/>
              <w:right w:w="15" w:type="dxa"/>
            </w:tcMar>
            <w:vAlign w:val="center"/>
          </w:tcPr>
          <w:p w14:paraId="68B3F49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p>
        </w:tc>
        <w:tc>
          <w:tcPr>
            <w:tcW w:w="1124" w:type="dxa"/>
            <w:noWrap/>
            <w:tcMar>
              <w:top w:w="15" w:type="dxa"/>
              <w:left w:w="15" w:type="dxa"/>
              <w:right w:w="15" w:type="dxa"/>
            </w:tcMar>
            <w:vAlign w:val="center"/>
          </w:tcPr>
          <w:p w14:paraId="6C4B122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W表示教学活动周数</w:t>
            </w:r>
          </w:p>
        </w:tc>
      </w:tr>
      <w:tr w14:paraId="53039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00BF6B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51DC3EB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0D3F68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48</w:t>
            </w:r>
          </w:p>
        </w:tc>
        <w:tc>
          <w:tcPr>
            <w:tcW w:w="869" w:type="dxa"/>
            <w:gridSpan w:val="3"/>
            <w:shd w:val="clear" w:color="auto" w:fill="auto"/>
            <w:noWrap w:val="0"/>
            <w:tcMar>
              <w:top w:w="15" w:type="dxa"/>
              <w:left w:w="15" w:type="dxa"/>
              <w:right w:w="15" w:type="dxa"/>
            </w:tcMar>
            <w:vAlign w:val="center"/>
          </w:tcPr>
          <w:p w14:paraId="719FE0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20601050</w:t>
            </w:r>
          </w:p>
        </w:tc>
        <w:tc>
          <w:tcPr>
            <w:tcW w:w="1452" w:type="dxa"/>
            <w:shd w:val="clear" w:color="auto" w:fill="auto"/>
            <w:noWrap w:val="0"/>
            <w:tcMar>
              <w:top w:w="15" w:type="dxa"/>
              <w:left w:w="15" w:type="dxa"/>
              <w:right w:w="15" w:type="dxa"/>
            </w:tcMar>
            <w:vAlign w:val="center"/>
          </w:tcPr>
          <w:p w14:paraId="125C4D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6"/>
                <w:szCs w:val="16"/>
                <w:lang w:eastAsia="zh-CN" w:bidi="ar"/>
                <w:woUserID w:val="1"/>
              </w:rPr>
            </w:pPr>
            <w:r>
              <w:rPr>
                <w:rFonts w:hint="default" w:ascii="Times New Roman" w:hAnsi="Times New Roman" w:cs="Times New Roman"/>
                <w:color w:val="auto"/>
                <w:kern w:val="0"/>
                <w:sz w:val="16"/>
                <w:szCs w:val="16"/>
                <w:lang w:val="en-US" w:eastAsia="zh-CN" w:bidi="ar"/>
              </w:rPr>
              <w:t>人工智能</w:t>
            </w:r>
            <w:r>
              <w:rPr>
                <w:rFonts w:hint="eastAsia" w:cs="Times New Roman"/>
                <w:color w:val="auto"/>
                <w:kern w:val="0"/>
                <w:sz w:val="16"/>
                <w:szCs w:val="16"/>
                <w:lang w:val="en-US" w:eastAsia="zh-CN" w:bidi="ar"/>
              </w:rPr>
              <w:t>概</w:t>
            </w:r>
            <w:r>
              <w:rPr>
                <w:rFonts w:hint="default" w:cs="Times New Roman"/>
                <w:color w:val="auto"/>
                <w:kern w:val="0"/>
                <w:sz w:val="16"/>
                <w:szCs w:val="16"/>
                <w:lang w:eastAsia="zh-CN" w:bidi="ar"/>
                <w:woUserID w:val="1"/>
              </w:rPr>
              <w:t>论</w:t>
            </w:r>
          </w:p>
        </w:tc>
        <w:tc>
          <w:tcPr>
            <w:tcW w:w="569" w:type="dxa"/>
            <w:shd w:val="clear" w:color="auto" w:fill="auto"/>
            <w:noWrap w:val="0"/>
            <w:tcMar>
              <w:top w:w="15" w:type="dxa"/>
              <w:left w:w="15" w:type="dxa"/>
              <w:right w:w="15" w:type="dxa"/>
            </w:tcMar>
            <w:vAlign w:val="center"/>
          </w:tcPr>
          <w:p w14:paraId="7A0EDD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cs="Times New Roman"/>
                <w:color w:val="auto"/>
                <w:kern w:val="0"/>
                <w:sz w:val="16"/>
                <w:szCs w:val="16"/>
                <w:lang w:val="en-US" w:eastAsia="zh-CN" w:bidi="ar"/>
              </w:rPr>
              <w:t>B</w:t>
            </w:r>
          </w:p>
        </w:tc>
        <w:tc>
          <w:tcPr>
            <w:tcW w:w="586" w:type="dxa"/>
            <w:shd w:val="clear" w:color="auto" w:fill="auto"/>
            <w:noWrap/>
            <w:tcMar>
              <w:top w:w="15" w:type="dxa"/>
              <w:left w:w="15" w:type="dxa"/>
              <w:right w:w="15" w:type="dxa"/>
            </w:tcMar>
            <w:vAlign w:val="center"/>
          </w:tcPr>
          <w:p w14:paraId="31E4670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cs="Times New Roman"/>
                <w:color w:val="auto"/>
                <w:kern w:val="0"/>
                <w:sz w:val="16"/>
                <w:szCs w:val="16"/>
                <w:lang w:val="en-US" w:eastAsia="zh-CN" w:bidi="ar"/>
              </w:rPr>
              <w:t>否</w:t>
            </w:r>
          </w:p>
        </w:tc>
        <w:tc>
          <w:tcPr>
            <w:tcW w:w="757" w:type="dxa"/>
            <w:shd w:val="clear" w:color="auto" w:fill="auto"/>
            <w:noWrap w:val="0"/>
            <w:tcMar>
              <w:top w:w="15" w:type="dxa"/>
              <w:left w:w="15" w:type="dxa"/>
              <w:right w:w="15" w:type="dxa"/>
            </w:tcMar>
            <w:vAlign w:val="center"/>
          </w:tcPr>
          <w:p w14:paraId="76FD408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1</w:t>
            </w:r>
          </w:p>
        </w:tc>
        <w:tc>
          <w:tcPr>
            <w:tcW w:w="495" w:type="dxa"/>
            <w:shd w:val="clear" w:color="auto" w:fill="auto"/>
            <w:noWrap w:val="0"/>
            <w:tcMar>
              <w:top w:w="15" w:type="dxa"/>
              <w:left w:w="15" w:type="dxa"/>
              <w:right w:w="15" w:type="dxa"/>
            </w:tcMar>
            <w:vAlign w:val="center"/>
          </w:tcPr>
          <w:p w14:paraId="559C402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16</w:t>
            </w:r>
          </w:p>
        </w:tc>
        <w:tc>
          <w:tcPr>
            <w:tcW w:w="495" w:type="dxa"/>
            <w:shd w:val="clear" w:color="auto" w:fill="auto"/>
            <w:noWrap w:val="0"/>
            <w:tcMar>
              <w:top w:w="15" w:type="dxa"/>
              <w:left w:w="15" w:type="dxa"/>
              <w:right w:w="15" w:type="dxa"/>
            </w:tcMar>
            <w:vAlign w:val="center"/>
          </w:tcPr>
          <w:p w14:paraId="18C39A3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4</w:t>
            </w:r>
          </w:p>
        </w:tc>
        <w:tc>
          <w:tcPr>
            <w:tcW w:w="495" w:type="dxa"/>
            <w:shd w:val="clear" w:color="auto" w:fill="auto"/>
            <w:noWrap w:val="0"/>
            <w:tcMar>
              <w:top w:w="15" w:type="dxa"/>
              <w:left w:w="15" w:type="dxa"/>
              <w:right w:w="15" w:type="dxa"/>
            </w:tcMar>
            <w:vAlign w:val="center"/>
          </w:tcPr>
          <w:p w14:paraId="608B671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12</w:t>
            </w:r>
          </w:p>
        </w:tc>
        <w:tc>
          <w:tcPr>
            <w:tcW w:w="483" w:type="dxa"/>
            <w:shd w:val="clear" w:color="auto" w:fill="auto"/>
            <w:noWrap w:val="0"/>
            <w:tcMar>
              <w:top w:w="15" w:type="dxa"/>
              <w:left w:w="15" w:type="dxa"/>
              <w:right w:w="15" w:type="dxa"/>
            </w:tcMar>
            <w:vAlign w:val="center"/>
          </w:tcPr>
          <w:p w14:paraId="35D12E1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7</w:t>
            </w:r>
          </w:p>
        </w:tc>
        <w:tc>
          <w:tcPr>
            <w:tcW w:w="630" w:type="dxa"/>
            <w:shd w:val="clear" w:color="auto" w:fill="auto"/>
            <w:noWrap/>
            <w:tcMar>
              <w:top w:w="15" w:type="dxa"/>
              <w:left w:w="15" w:type="dxa"/>
              <w:right w:w="15" w:type="dxa"/>
            </w:tcMar>
            <w:vAlign w:val="center"/>
          </w:tcPr>
          <w:p w14:paraId="35745A59">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570" w:type="dxa"/>
            <w:gridSpan w:val="2"/>
            <w:shd w:val="clear" w:color="auto" w:fill="auto"/>
            <w:noWrap/>
            <w:tcMar>
              <w:top w:w="15" w:type="dxa"/>
              <w:left w:w="15" w:type="dxa"/>
              <w:right w:w="15" w:type="dxa"/>
            </w:tcMar>
            <w:vAlign w:val="center"/>
          </w:tcPr>
          <w:p w14:paraId="3F6E394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615" w:type="dxa"/>
            <w:shd w:val="clear" w:color="auto" w:fill="auto"/>
            <w:noWrap/>
            <w:tcMar>
              <w:top w:w="15" w:type="dxa"/>
              <w:left w:w="15" w:type="dxa"/>
              <w:right w:w="15" w:type="dxa"/>
            </w:tcMar>
            <w:vAlign w:val="center"/>
          </w:tcPr>
          <w:p w14:paraId="2B6A130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585" w:type="dxa"/>
            <w:shd w:val="clear" w:color="auto" w:fill="auto"/>
            <w:noWrap/>
            <w:tcMar>
              <w:top w:w="15" w:type="dxa"/>
              <w:left w:w="15" w:type="dxa"/>
              <w:right w:w="15" w:type="dxa"/>
            </w:tcMar>
            <w:vAlign w:val="center"/>
          </w:tcPr>
          <w:p w14:paraId="2E76989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600" w:type="dxa"/>
            <w:shd w:val="clear" w:color="auto" w:fill="auto"/>
            <w:noWrap/>
            <w:tcMar>
              <w:top w:w="15" w:type="dxa"/>
              <w:left w:w="15" w:type="dxa"/>
              <w:right w:w="15" w:type="dxa"/>
            </w:tcMar>
            <w:vAlign w:val="center"/>
          </w:tcPr>
          <w:p w14:paraId="4942260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495" w:type="dxa"/>
            <w:shd w:val="clear" w:color="auto" w:fill="auto"/>
            <w:noWrap/>
            <w:tcMar>
              <w:top w:w="15" w:type="dxa"/>
              <w:left w:w="15" w:type="dxa"/>
              <w:right w:w="15" w:type="dxa"/>
            </w:tcMar>
            <w:vAlign w:val="center"/>
          </w:tcPr>
          <w:p w14:paraId="5F73951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555" w:type="dxa"/>
            <w:shd w:val="clear" w:color="auto" w:fill="auto"/>
            <w:noWrap/>
            <w:tcMar>
              <w:top w:w="15" w:type="dxa"/>
              <w:left w:w="15" w:type="dxa"/>
              <w:right w:w="15" w:type="dxa"/>
            </w:tcMar>
            <w:vAlign w:val="center"/>
          </w:tcPr>
          <w:p w14:paraId="24C2B68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r>
              <w:rPr>
                <w:rFonts w:hint="default" w:ascii="Times New Roman" w:hAnsi="Times New Roman" w:cs="Times New Roman"/>
                <w:color w:val="auto"/>
                <w:sz w:val="16"/>
                <w:szCs w:val="16"/>
                <w:lang w:val="en-US" w:eastAsia="zh-CN"/>
              </w:rPr>
              <w:t>1</w:t>
            </w:r>
          </w:p>
        </w:tc>
        <w:tc>
          <w:tcPr>
            <w:tcW w:w="585" w:type="dxa"/>
            <w:shd w:val="clear" w:color="auto" w:fill="auto"/>
            <w:noWrap/>
            <w:tcMar>
              <w:top w:w="15" w:type="dxa"/>
              <w:left w:w="15" w:type="dxa"/>
              <w:right w:w="15" w:type="dxa"/>
            </w:tcMar>
            <w:vAlign w:val="center"/>
          </w:tcPr>
          <w:p w14:paraId="2C1812A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p>
        </w:tc>
        <w:tc>
          <w:tcPr>
            <w:tcW w:w="615" w:type="dxa"/>
            <w:shd w:val="clear" w:color="auto" w:fill="auto"/>
            <w:noWrap/>
            <w:tcMar>
              <w:top w:w="15" w:type="dxa"/>
              <w:left w:w="15" w:type="dxa"/>
              <w:right w:w="15" w:type="dxa"/>
            </w:tcMar>
            <w:vAlign w:val="center"/>
          </w:tcPr>
          <w:p w14:paraId="65C03479">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675" w:type="dxa"/>
            <w:shd w:val="clear" w:color="auto" w:fill="auto"/>
            <w:noWrap/>
            <w:tcMar>
              <w:top w:w="15" w:type="dxa"/>
              <w:left w:w="15" w:type="dxa"/>
              <w:right w:w="15" w:type="dxa"/>
            </w:tcMar>
            <w:vAlign w:val="center"/>
          </w:tcPr>
          <w:p w14:paraId="1A58679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510" w:type="dxa"/>
            <w:shd w:val="clear" w:color="auto" w:fill="auto"/>
            <w:noWrap w:val="0"/>
            <w:tcMar>
              <w:top w:w="15" w:type="dxa"/>
              <w:left w:w="15" w:type="dxa"/>
              <w:right w:w="15" w:type="dxa"/>
            </w:tcMar>
            <w:vAlign w:val="center"/>
          </w:tcPr>
          <w:p w14:paraId="61761E8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cs="Times New Roman"/>
                <w:color w:val="auto"/>
                <w:kern w:val="0"/>
                <w:sz w:val="16"/>
                <w:szCs w:val="16"/>
                <w:lang w:val="en-US" w:eastAsia="zh-CN" w:bidi="ar"/>
              </w:rPr>
              <w:t>考试</w:t>
            </w:r>
          </w:p>
        </w:tc>
        <w:tc>
          <w:tcPr>
            <w:tcW w:w="1174" w:type="dxa"/>
            <w:gridSpan w:val="2"/>
            <w:shd w:val="clear" w:color="auto" w:fill="auto"/>
            <w:noWrap/>
            <w:tcMar>
              <w:top w:w="15" w:type="dxa"/>
              <w:left w:w="15" w:type="dxa"/>
              <w:right w:w="15" w:type="dxa"/>
            </w:tcMar>
            <w:vAlign w:val="center"/>
          </w:tcPr>
          <w:p w14:paraId="6984089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eastAsia" w:ascii="宋体" w:hAnsi="宋体" w:cs="宋体"/>
                <w:color w:val="auto"/>
                <w:sz w:val="16"/>
                <w:szCs w:val="16"/>
                <w:lang w:val="en-US" w:eastAsia="zh-CN"/>
              </w:rPr>
              <w:t>通辽职业学院</w:t>
            </w:r>
            <w:r>
              <w:rPr>
                <w:rFonts w:hint="default" w:ascii="Times New Roman" w:hAnsi="Times New Roman" w:cs="Times New Roman"/>
                <w:color w:val="auto"/>
                <w:kern w:val="0"/>
                <w:sz w:val="16"/>
                <w:szCs w:val="16"/>
                <w:lang w:val="en-US" w:eastAsia="zh-CN" w:bidi="ar"/>
              </w:rPr>
              <w:t>信息技术系</w:t>
            </w:r>
          </w:p>
        </w:tc>
        <w:tc>
          <w:tcPr>
            <w:tcW w:w="1124" w:type="dxa"/>
            <w:shd w:val="clear" w:color="auto" w:fill="auto"/>
            <w:noWrap/>
            <w:tcMar>
              <w:top w:w="15" w:type="dxa"/>
              <w:left w:w="15" w:type="dxa"/>
              <w:right w:w="15" w:type="dxa"/>
            </w:tcMar>
            <w:vAlign w:val="center"/>
          </w:tcPr>
          <w:p w14:paraId="27695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6"/>
                <w:szCs w:val="16"/>
                <w:lang w:val="en-US" w:eastAsia="zh-CN" w:bidi="ar"/>
              </w:rPr>
            </w:pPr>
          </w:p>
        </w:tc>
      </w:tr>
      <w:tr w14:paraId="2D0D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5410046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513FCD7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78B907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49</w:t>
            </w:r>
          </w:p>
        </w:tc>
        <w:tc>
          <w:tcPr>
            <w:tcW w:w="869" w:type="dxa"/>
            <w:gridSpan w:val="3"/>
            <w:shd w:val="clear" w:color="auto" w:fill="auto"/>
            <w:noWrap w:val="0"/>
            <w:tcMar>
              <w:top w:w="15" w:type="dxa"/>
              <w:left w:w="15" w:type="dxa"/>
              <w:right w:w="15" w:type="dxa"/>
            </w:tcMar>
            <w:vAlign w:val="center"/>
          </w:tcPr>
          <w:p w14:paraId="091B3F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bidi="ar"/>
              </w:rPr>
              <w:t>20802204</w:t>
            </w:r>
          </w:p>
        </w:tc>
        <w:tc>
          <w:tcPr>
            <w:tcW w:w="1452" w:type="dxa"/>
            <w:shd w:val="clear" w:color="auto" w:fill="auto"/>
            <w:noWrap w:val="0"/>
            <w:tcMar>
              <w:top w:w="15" w:type="dxa"/>
              <w:left w:w="15" w:type="dxa"/>
              <w:right w:w="15" w:type="dxa"/>
            </w:tcMar>
            <w:vAlign w:val="center"/>
          </w:tcPr>
          <w:p w14:paraId="3D3A1176">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rPr>
              <w:t>国家安全教育</w:t>
            </w:r>
          </w:p>
        </w:tc>
        <w:tc>
          <w:tcPr>
            <w:tcW w:w="569" w:type="dxa"/>
            <w:shd w:val="clear" w:color="auto" w:fill="auto"/>
            <w:noWrap w:val="0"/>
            <w:tcMar>
              <w:top w:w="15" w:type="dxa"/>
              <w:left w:w="15" w:type="dxa"/>
              <w:right w:w="15" w:type="dxa"/>
            </w:tcMar>
            <w:vAlign w:val="center"/>
          </w:tcPr>
          <w:p w14:paraId="3A04234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bidi="ar"/>
              </w:rPr>
              <w:t>A</w:t>
            </w:r>
          </w:p>
        </w:tc>
        <w:tc>
          <w:tcPr>
            <w:tcW w:w="586" w:type="dxa"/>
            <w:shd w:val="clear" w:color="auto" w:fill="auto"/>
            <w:noWrap/>
            <w:tcMar>
              <w:top w:w="15" w:type="dxa"/>
              <w:left w:w="15" w:type="dxa"/>
              <w:right w:w="15" w:type="dxa"/>
            </w:tcMar>
            <w:vAlign w:val="center"/>
          </w:tcPr>
          <w:p w14:paraId="227534C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bidi="ar"/>
              </w:rPr>
              <w:t>否</w:t>
            </w:r>
          </w:p>
        </w:tc>
        <w:tc>
          <w:tcPr>
            <w:tcW w:w="757" w:type="dxa"/>
            <w:shd w:val="clear" w:color="auto" w:fill="auto"/>
            <w:noWrap w:val="0"/>
            <w:tcMar>
              <w:top w:w="15" w:type="dxa"/>
              <w:left w:w="15" w:type="dxa"/>
              <w:right w:w="15" w:type="dxa"/>
            </w:tcMar>
            <w:vAlign w:val="center"/>
          </w:tcPr>
          <w:p w14:paraId="7506C2F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1</w:t>
            </w:r>
          </w:p>
        </w:tc>
        <w:tc>
          <w:tcPr>
            <w:tcW w:w="495" w:type="dxa"/>
            <w:shd w:val="clear" w:color="auto" w:fill="auto"/>
            <w:noWrap w:val="0"/>
            <w:tcMar>
              <w:top w:w="15" w:type="dxa"/>
              <w:left w:w="15" w:type="dxa"/>
              <w:right w:w="15" w:type="dxa"/>
            </w:tcMar>
            <w:vAlign w:val="center"/>
          </w:tcPr>
          <w:p w14:paraId="0BCA564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16</w:t>
            </w:r>
          </w:p>
        </w:tc>
        <w:tc>
          <w:tcPr>
            <w:tcW w:w="495" w:type="dxa"/>
            <w:shd w:val="clear" w:color="auto" w:fill="auto"/>
            <w:noWrap w:val="0"/>
            <w:tcMar>
              <w:top w:w="15" w:type="dxa"/>
              <w:left w:w="15" w:type="dxa"/>
              <w:right w:w="15" w:type="dxa"/>
            </w:tcMar>
            <w:vAlign w:val="center"/>
          </w:tcPr>
          <w:p w14:paraId="6002581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16</w:t>
            </w:r>
          </w:p>
        </w:tc>
        <w:tc>
          <w:tcPr>
            <w:tcW w:w="495" w:type="dxa"/>
            <w:shd w:val="clear" w:color="auto" w:fill="auto"/>
            <w:noWrap w:val="0"/>
            <w:tcMar>
              <w:top w:w="15" w:type="dxa"/>
              <w:left w:w="15" w:type="dxa"/>
              <w:right w:w="15" w:type="dxa"/>
            </w:tcMar>
            <w:vAlign w:val="center"/>
          </w:tcPr>
          <w:p w14:paraId="17387C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p>
        </w:tc>
        <w:tc>
          <w:tcPr>
            <w:tcW w:w="483" w:type="dxa"/>
            <w:shd w:val="clear" w:color="auto" w:fill="auto"/>
            <w:noWrap w:val="0"/>
            <w:tcMar>
              <w:top w:w="15" w:type="dxa"/>
              <w:left w:w="15" w:type="dxa"/>
              <w:right w:w="15" w:type="dxa"/>
            </w:tcMar>
            <w:vAlign w:val="center"/>
          </w:tcPr>
          <w:p w14:paraId="7B382B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16"/>
                <w:szCs w:val="16"/>
                <w:lang w:val="en-US" w:eastAsia="zh-CN" w:bidi="ar"/>
              </w:rPr>
            </w:pPr>
            <w:r>
              <w:rPr>
                <w:rFonts w:hint="default" w:ascii="Times New Roman" w:hAnsi="Times New Roman" w:eastAsia="宋体" w:cs="Times New Roman"/>
                <w:color w:val="auto"/>
                <w:kern w:val="0"/>
                <w:sz w:val="16"/>
                <w:szCs w:val="16"/>
                <w:lang w:val="en-US" w:eastAsia="zh-CN" w:bidi="ar"/>
              </w:rPr>
              <w:t>8</w:t>
            </w:r>
          </w:p>
        </w:tc>
        <w:tc>
          <w:tcPr>
            <w:tcW w:w="630" w:type="dxa"/>
            <w:shd w:val="clear" w:color="auto" w:fill="auto"/>
            <w:noWrap/>
            <w:tcMar>
              <w:top w:w="15" w:type="dxa"/>
              <w:left w:w="15" w:type="dxa"/>
              <w:right w:w="15" w:type="dxa"/>
            </w:tcMar>
            <w:vAlign w:val="center"/>
          </w:tcPr>
          <w:p w14:paraId="3D7CE7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auto"/>
                <w:kern w:val="0"/>
                <w:sz w:val="16"/>
                <w:szCs w:val="16"/>
                <w:lang w:val="en-US" w:eastAsia="zh-CN" w:bidi="ar-SA"/>
              </w:rPr>
            </w:pPr>
          </w:p>
        </w:tc>
        <w:tc>
          <w:tcPr>
            <w:tcW w:w="570" w:type="dxa"/>
            <w:gridSpan w:val="2"/>
            <w:shd w:val="clear" w:color="auto" w:fill="auto"/>
            <w:noWrap/>
            <w:tcMar>
              <w:top w:w="15" w:type="dxa"/>
              <w:left w:w="15" w:type="dxa"/>
              <w:right w:w="15" w:type="dxa"/>
            </w:tcMar>
            <w:vAlign w:val="center"/>
          </w:tcPr>
          <w:p w14:paraId="7E7A399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kern w:val="0"/>
                <w:sz w:val="16"/>
                <w:szCs w:val="16"/>
                <w:lang w:val="en-US" w:eastAsia="zh-CN" w:bidi="ar-SA"/>
              </w:rPr>
            </w:pPr>
          </w:p>
        </w:tc>
        <w:tc>
          <w:tcPr>
            <w:tcW w:w="615" w:type="dxa"/>
            <w:shd w:val="clear" w:color="auto" w:fill="auto"/>
            <w:noWrap/>
            <w:tcMar>
              <w:top w:w="15" w:type="dxa"/>
              <w:left w:w="15" w:type="dxa"/>
              <w:right w:w="15" w:type="dxa"/>
            </w:tcMar>
            <w:vAlign w:val="center"/>
          </w:tcPr>
          <w:p w14:paraId="69B99E6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kern w:val="0"/>
                <w:sz w:val="16"/>
                <w:szCs w:val="16"/>
                <w:lang w:val="en-US" w:eastAsia="zh-CN" w:bidi="ar-SA"/>
              </w:rPr>
            </w:pPr>
          </w:p>
        </w:tc>
        <w:tc>
          <w:tcPr>
            <w:tcW w:w="585" w:type="dxa"/>
            <w:shd w:val="clear" w:color="auto" w:fill="auto"/>
            <w:noWrap/>
            <w:tcMar>
              <w:top w:w="15" w:type="dxa"/>
              <w:left w:w="15" w:type="dxa"/>
              <w:right w:w="15" w:type="dxa"/>
            </w:tcMar>
            <w:vAlign w:val="center"/>
          </w:tcPr>
          <w:p w14:paraId="08B343E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kern w:val="0"/>
                <w:sz w:val="16"/>
                <w:szCs w:val="16"/>
                <w:lang w:val="en-US" w:eastAsia="zh-CN" w:bidi="ar-SA"/>
              </w:rPr>
            </w:pPr>
          </w:p>
        </w:tc>
        <w:tc>
          <w:tcPr>
            <w:tcW w:w="600" w:type="dxa"/>
            <w:shd w:val="clear" w:color="auto" w:fill="auto"/>
            <w:noWrap/>
            <w:tcMar>
              <w:top w:w="15" w:type="dxa"/>
              <w:left w:w="15" w:type="dxa"/>
              <w:right w:w="15" w:type="dxa"/>
            </w:tcMar>
            <w:vAlign w:val="center"/>
          </w:tcPr>
          <w:p w14:paraId="64DB6A9A">
            <w:pPr>
              <w:keepNext w:val="0"/>
              <w:keepLines w:val="0"/>
              <w:suppressLineNumbers w:val="0"/>
              <w:spacing w:before="0" w:beforeAutospacing="0" w:after="0" w:afterAutospacing="0"/>
              <w:ind w:left="0" w:leftChars="0" w:right="0" w:rightChars="0"/>
              <w:jc w:val="center"/>
              <w:rPr>
                <w:rFonts w:hint="eastAsia" w:ascii="Times New Roman" w:hAnsi="Times New Roman" w:eastAsia="等线" w:cs="Times New Roman"/>
                <w:color w:val="auto"/>
                <w:kern w:val="0"/>
                <w:sz w:val="22"/>
                <w:szCs w:val="22"/>
                <w:lang w:val="en-US" w:eastAsia="zh-CN" w:bidi="ar-SA"/>
              </w:rPr>
            </w:pPr>
          </w:p>
        </w:tc>
        <w:tc>
          <w:tcPr>
            <w:tcW w:w="495" w:type="dxa"/>
            <w:shd w:val="clear" w:color="auto" w:fill="auto"/>
            <w:noWrap/>
            <w:tcMar>
              <w:top w:w="15" w:type="dxa"/>
              <w:left w:w="15" w:type="dxa"/>
              <w:right w:w="15" w:type="dxa"/>
            </w:tcMar>
            <w:vAlign w:val="center"/>
          </w:tcPr>
          <w:p w14:paraId="7F439BA5">
            <w:pPr>
              <w:keepNext w:val="0"/>
              <w:keepLines w:val="0"/>
              <w:suppressLineNumbers w:val="0"/>
              <w:spacing w:before="0" w:beforeAutospacing="0" w:after="0" w:afterAutospacing="0"/>
              <w:ind w:left="0" w:leftChars="0" w:right="0" w:rightChars="0"/>
              <w:jc w:val="center"/>
              <w:rPr>
                <w:rFonts w:hint="eastAsia" w:ascii="Times New Roman" w:hAnsi="Times New Roman" w:eastAsia="等线" w:cs="Times New Roman"/>
                <w:color w:val="auto"/>
                <w:kern w:val="0"/>
                <w:sz w:val="22"/>
                <w:szCs w:val="22"/>
                <w:lang w:val="en-US" w:eastAsia="zh-CN" w:bidi="ar-SA"/>
              </w:rPr>
            </w:pPr>
          </w:p>
        </w:tc>
        <w:tc>
          <w:tcPr>
            <w:tcW w:w="555" w:type="dxa"/>
            <w:shd w:val="clear" w:color="auto" w:fill="auto"/>
            <w:noWrap/>
            <w:tcMar>
              <w:top w:w="15" w:type="dxa"/>
              <w:left w:w="15" w:type="dxa"/>
              <w:right w:w="15" w:type="dxa"/>
            </w:tcMar>
            <w:vAlign w:val="center"/>
          </w:tcPr>
          <w:p w14:paraId="382D0389">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等线" w:cs="Times New Roman"/>
                <w:color w:val="auto"/>
                <w:kern w:val="0"/>
                <w:sz w:val="22"/>
                <w:szCs w:val="22"/>
                <w:lang w:val="en-US" w:eastAsia="zh-CN" w:bidi="ar-SA"/>
              </w:rPr>
            </w:pPr>
          </w:p>
        </w:tc>
        <w:tc>
          <w:tcPr>
            <w:tcW w:w="585" w:type="dxa"/>
            <w:shd w:val="clear" w:color="auto" w:fill="auto"/>
            <w:noWrap/>
            <w:tcMar>
              <w:top w:w="15" w:type="dxa"/>
              <w:left w:w="15" w:type="dxa"/>
              <w:right w:w="15" w:type="dxa"/>
            </w:tcMar>
            <w:vAlign w:val="center"/>
          </w:tcPr>
          <w:p w14:paraId="35EF2D40">
            <w:pPr>
              <w:keepNext w:val="0"/>
              <w:keepLines w:val="0"/>
              <w:suppressLineNumbers w:val="0"/>
              <w:spacing w:before="0" w:beforeAutospacing="0" w:after="0" w:afterAutospacing="0"/>
              <w:ind w:left="0" w:right="0"/>
              <w:jc w:val="center"/>
              <w:rPr>
                <w:rFonts w:hint="eastAsia" w:ascii="Times New Roman" w:hAnsi="Times New Roman" w:eastAsia="等线" w:cs="Times New Roman"/>
                <w:color w:val="auto"/>
                <w:kern w:val="0"/>
                <w:sz w:val="22"/>
                <w:szCs w:val="22"/>
                <w:lang w:val="en-US" w:eastAsia="zh-CN" w:bidi="ar-SA"/>
              </w:rPr>
            </w:pPr>
            <w:r>
              <w:rPr>
                <w:rFonts w:hint="default" w:ascii="Times New Roman" w:hAnsi="Times New Roman" w:eastAsia="宋体" w:cs="Times New Roman"/>
                <w:color w:val="auto"/>
                <w:sz w:val="16"/>
                <w:szCs w:val="16"/>
                <w:lang w:val="en-US" w:eastAsia="zh-CN"/>
              </w:rPr>
              <w:t>0.9</w:t>
            </w:r>
          </w:p>
        </w:tc>
        <w:tc>
          <w:tcPr>
            <w:tcW w:w="615" w:type="dxa"/>
            <w:shd w:val="clear" w:color="auto" w:fill="auto"/>
            <w:noWrap/>
            <w:tcMar>
              <w:top w:w="15" w:type="dxa"/>
              <w:left w:w="15" w:type="dxa"/>
              <w:right w:w="15" w:type="dxa"/>
            </w:tcMar>
            <w:vAlign w:val="top"/>
          </w:tcPr>
          <w:p w14:paraId="4E7FCF66">
            <w:pPr>
              <w:keepNext w:val="0"/>
              <w:keepLines w:val="0"/>
              <w:widowControl/>
              <w:suppressLineNumbers w:val="0"/>
              <w:spacing w:before="0" w:beforeAutospacing="0" w:after="0" w:afterAutospacing="0"/>
              <w:ind w:left="0" w:right="0"/>
              <w:jc w:val="right"/>
              <w:rPr>
                <w:rFonts w:hint="eastAsia" w:ascii="Times New Roman" w:hAnsi="Times New Roman" w:eastAsia="等线" w:cs="Times New Roman"/>
                <w:color w:val="auto"/>
                <w:kern w:val="0"/>
                <w:sz w:val="22"/>
                <w:szCs w:val="22"/>
                <w:lang w:val="en-US" w:eastAsia="zh-CN" w:bidi="ar-SA"/>
              </w:rPr>
            </w:pPr>
          </w:p>
        </w:tc>
        <w:tc>
          <w:tcPr>
            <w:tcW w:w="675" w:type="dxa"/>
            <w:shd w:val="clear" w:color="auto" w:fill="auto"/>
            <w:noWrap/>
            <w:tcMar>
              <w:top w:w="15" w:type="dxa"/>
              <w:left w:w="15" w:type="dxa"/>
              <w:right w:w="15" w:type="dxa"/>
            </w:tcMar>
            <w:vAlign w:val="center"/>
          </w:tcPr>
          <w:p w14:paraId="70311B8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16"/>
                <w:szCs w:val="16"/>
                <w:lang w:val="en-US" w:eastAsia="zh-CN" w:bidi="ar-SA"/>
              </w:rPr>
            </w:pPr>
          </w:p>
        </w:tc>
        <w:tc>
          <w:tcPr>
            <w:tcW w:w="510" w:type="dxa"/>
            <w:shd w:val="clear" w:color="auto" w:fill="auto"/>
            <w:noWrap w:val="0"/>
            <w:tcMar>
              <w:top w:w="15" w:type="dxa"/>
              <w:left w:w="15" w:type="dxa"/>
              <w:right w:w="15" w:type="dxa"/>
            </w:tcMar>
            <w:vAlign w:val="center"/>
          </w:tcPr>
          <w:p w14:paraId="42417987">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等线" w:cs="Times New Roman"/>
                <w:color w:val="auto"/>
                <w:kern w:val="0"/>
                <w:sz w:val="22"/>
                <w:szCs w:val="22"/>
                <w:lang w:val="en-US" w:eastAsia="zh-CN" w:bidi="ar-SA"/>
              </w:rPr>
            </w:pPr>
            <w:r>
              <w:rPr>
                <w:rFonts w:hint="default" w:ascii="Times New Roman" w:hAnsi="Times New Roman" w:eastAsia="宋体" w:cs="Times New Roman"/>
                <w:color w:val="auto"/>
                <w:kern w:val="0"/>
                <w:sz w:val="16"/>
                <w:szCs w:val="16"/>
                <w:lang w:val="en-US" w:eastAsia="zh-CN" w:bidi="ar-SA"/>
              </w:rPr>
              <w:t>考试</w:t>
            </w:r>
          </w:p>
        </w:tc>
        <w:tc>
          <w:tcPr>
            <w:tcW w:w="1174" w:type="dxa"/>
            <w:gridSpan w:val="2"/>
            <w:shd w:val="clear" w:color="auto" w:fill="auto"/>
            <w:noWrap/>
            <w:tcMar>
              <w:top w:w="15" w:type="dxa"/>
              <w:left w:w="15" w:type="dxa"/>
              <w:right w:w="15" w:type="dxa"/>
            </w:tcMar>
            <w:vAlign w:val="center"/>
          </w:tcPr>
          <w:p w14:paraId="2692EC69">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等线" w:cs="Times New Roman"/>
                <w:color w:val="auto"/>
                <w:kern w:val="0"/>
                <w:sz w:val="22"/>
                <w:szCs w:val="22"/>
                <w:lang w:val="en-US" w:eastAsia="zh-CN" w:bidi="ar-SA"/>
              </w:rPr>
            </w:pPr>
            <w:r>
              <w:rPr>
                <w:rFonts w:hint="eastAsia" w:ascii="宋体" w:hAnsi="宋体" w:cs="宋体"/>
                <w:color w:val="auto"/>
                <w:sz w:val="16"/>
                <w:szCs w:val="16"/>
                <w:lang w:val="en-US" w:eastAsia="zh-CN"/>
              </w:rPr>
              <w:t>通辽职业学院</w:t>
            </w:r>
            <w:r>
              <w:rPr>
                <w:rFonts w:hint="default" w:ascii="Times New Roman" w:hAnsi="Times New Roman" w:eastAsia="宋体" w:cs="Times New Roman"/>
                <w:color w:val="auto"/>
                <w:kern w:val="0"/>
                <w:sz w:val="16"/>
                <w:szCs w:val="16"/>
              </w:rPr>
              <w:t>公共教学部</w:t>
            </w:r>
          </w:p>
        </w:tc>
        <w:tc>
          <w:tcPr>
            <w:tcW w:w="1124" w:type="dxa"/>
            <w:shd w:val="clear" w:color="auto" w:fill="auto"/>
            <w:noWrap/>
            <w:tcMar>
              <w:top w:w="15" w:type="dxa"/>
              <w:left w:w="15" w:type="dxa"/>
              <w:right w:w="15" w:type="dxa"/>
            </w:tcMar>
            <w:vAlign w:val="center"/>
          </w:tcPr>
          <w:p w14:paraId="13F7F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6"/>
                <w:szCs w:val="16"/>
                <w:lang w:val="en-US" w:eastAsia="zh-CN" w:bidi="ar"/>
              </w:rPr>
            </w:pPr>
          </w:p>
        </w:tc>
      </w:tr>
      <w:tr w14:paraId="5BB0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655" w:hRule="atLeast"/>
        </w:trPr>
        <w:tc>
          <w:tcPr>
            <w:tcW w:w="448" w:type="dxa"/>
            <w:vMerge w:val="continue"/>
            <w:noWrap w:val="0"/>
            <w:tcMar>
              <w:top w:w="15" w:type="dxa"/>
              <w:left w:w="15" w:type="dxa"/>
              <w:right w:w="15" w:type="dxa"/>
            </w:tcMar>
            <w:textDirection w:val="tbRlV"/>
            <w:vAlign w:val="center"/>
          </w:tcPr>
          <w:p w14:paraId="3E9E975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3F1DB5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3939" w:type="dxa"/>
            <w:gridSpan w:val="7"/>
            <w:noWrap w:val="0"/>
            <w:tcMar>
              <w:top w:w="15" w:type="dxa"/>
              <w:left w:w="15" w:type="dxa"/>
              <w:right w:w="15" w:type="dxa"/>
            </w:tcMar>
            <w:vAlign w:val="center"/>
          </w:tcPr>
          <w:p w14:paraId="74922D42">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小计</w:t>
            </w:r>
          </w:p>
        </w:tc>
        <w:tc>
          <w:tcPr>
            <w:tcW w:w="757" w:type="dxa"/>
            <w:noWrap/>
            <w:tcMar>
              <w:top w:w="15" w:type="dxa"/>
              <w:left w:w="15" w:type="dxa"/>
              <w:right w:w="15" w:type="dxa"/>
            </w:tcMar>
            <w:vAlign w:val="center"/>
          </w:tcPr>
          <w:p w14:paraId="6B61D2E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auto"/>
                <w:kern w:val="0"/>
                <w:sz w:val="16"/>
                <w:szCs w:val="16"/>
                <w:lang w:val="en-US" w:eastAsia="zh-CN"/>
              </w:rPr>
            </w:pPr>
            <w:r>
              <w:rPr>
                <w:rFonts w:hint="default" w:ascii="Times New Roman" w:hAnsi="Times New Roman" w:eastAsia="宋体" w:cs="Times New Roman"/>
                <w:b/>
                <w:bCs/>
                <w:i w:val="0"/>
                <w:iCs w:val="0"/>
                <w:color w:val="auto"/>
                <w:kern w:val="0"/>
                <w:sz w:val="16"/>
                <w:szCs w:val="16"/>
                <w:u w:val="none"/>
                <w:lang w:val="en-US" w:eastAsia="zh-CN" w:bidi="ar"/>
              </w:rPr>
              <w:t>8</w:t>
            </w:r>
            <w:r>
              <w:rPr>
                <w:rFonts w:hint="eastAsia" w:cs="Times New Roman"/>
                <w:b/>
                <w:bCs/>
                <w:i w:val="0"/>
                <w:iCs w:val="0"/>
                <w:color w:val="auto"/>
                <w:kern w:val="0"/>
                <w:sz w:val="16"/>
                <w:szCs w:val="16"/>
                <w:u w:val="none"/>
                <w:lang w:val="en-US" w:eastAsia="zh-CN" w:bidi="ar"/>
              </w:rPr>
              <w:t>0</w:t>
            </w:r>
          </w:p>
        </w:tc>
        <w:tc>
          <w:tcPr>
            <w:tcW w:w="495" w:type="dxa"/>
            <w:noWrap/>
            <w:tcMar>
              <w:top w:w="15" w:type="dxa"/>
              <w:left w:w="15" w:type="dxa"/>
              <w:right w:w="15" w:type="dxa"/>
            </w:tcMar>
            <w:vAlign w:val="center"/>
          </w:tcPr>
          <w:p w14:paraId="5E4BE9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auto"/>
                <w:kern w:val="0"/>
                <w:sz w:val="16"/>
                <w:szCs w:val="16"/>
                <w:lang w:val="en-US" w:eastAsia="zh-CN"/>
              </w:rPr>
            </w:pPr>
            <w:r>
              <w:rPr>
                <w:rFonts w:hint="eastAsia" w:cs="Times New Roman"/>
                <w:b/>
                <w:bCs/>
                <w:i w:val="0"/>
                <w:iCs w:val="0"/>
                <w:color w:val="auto"/>
                <w:kern w:val="0"/>
                <w:sz w:val="16"/>
                <w:szCs w:val="16"/>
                <w:u w:val="none"/>
                <w:lang w:val="en-US" w:eastAsia="zh-CN" w:bidi="ar"/>
              </w:rPr>
              <w:t>1338</w:t>
            </w:r>
          </w:p>
        </w:tc>
        <w:tc>
          <w:tcPr>
            <w:tcW w:w="495" w:type="dxa"/>
            <w:noWrap/>
            <w:tcMar>
              <w:top w:w="15" w:type="dxa"/>
              <w:left w:w="15" w:type="dxa"/>
              <w:right w:w="15" w:type="dxa"/>
            </w:tcMar>
            <w:vAlign w:val="center"/>
          </w:tcPr>
          <w:p w14:paraId="078B06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auto"/>
                <w:kern w:val="0"/>
                <w:sz w:val="16"/>
                <w:szCs w:val="16"/>
                <w:lang w:val="en-US" w:eastAsia="zh-CN"/>
              </w:rPr>
            </w:pPr>
            <w:r>
              <w:rPr>
                <w:rFonts w:hint="eastAsia" w:cs="Times New Roman"/>
                <w:b/>
                <w:bCs/>
                <w:i w:val="0"/>
                <w:iCs w:val="0"/>
                <w:color w:val="auto"/>
                <w:kern w:val="0"/>
                <w:sz w:val="16"/>
                <w:szCs w:val="16"/>
                <w:u w:val="none"/>
                <w:lang w:val="en-US" w:eastAsia="zh-CN" w:bidi="ar"/>
              </w:rPr>
              <w:t>1004</w:t>
            </w:r>
          </w:p>
        </w:tc>
        <w:tc>
          <w:tcPr>
            <w:tcW w:w="495" w:type="dxa"/>
            <w:noWrap/>
            <w:tcMar>
              <w:top w:w="15" w:type="dxa"/>
              <w:left w:w="15" w:type="dxa"/>
              <w:right w:w="15" w:type="dxa"/>
            </w:tcMar>
            <w:vAlign w:val="center"/>
          </w:tcPr>
          <w:p w14:paraId="51FCA0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auto"/>
                <w:kern w:val="0"/>
                <w:sz w:val="16"/>
                <w:szCs w:val="16"/>
                <w:lang w:val="en-US" w:eastAsia="zh-CN"/>
              </w:rPr>
            </w:pPr>
            <w:r>
              <w:rPr>
                <w:rFonts w:hint="eastAsia" w:cs="Times New Roman"/>
                <w:b/>
                <w:bCs/>
                <w:i w:val="0"/>
                <w:iCs w:val="0"/>
                <w:color w:val="auto"/>
                <w:kern w:val="0"/>
                <w:sz w:val="16"/>
                <w:szCs w:val="16"/>
                <w:u w:val="none"/>
                <w:lang w:val="en-US" w:eastAsia="zh-CN" w:bidi="ar"/>
              </w:rPr>
              <w:t>334</w:t>
            </w:r>
          </w:p>
        </w:tc>
        <w:tc>
          <w:tcPr>
            <w:tcW w:w="483" w:type="dxa"/>
            <w:noWrap/>
            <w:tcMar>
              <w:top w:w="15" w:type="dxa"/>
              <w:left w:w="15" w:type="dxa"/>
              <w:right w:w="15" w:type="dxa"/>
            </w:tcMar>
            <w:vAlign w:val="center"/>
          </w:tcPr>
          <w:p w14:paraId="08DAE7C1">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auto"/>
                <w:kern w:val="0"/>
                <w:sz w:val="16"/>
                <w:szCs w:val="16"/>
                <w:lang w:val="en-US" w:eastAsia="zh-CN"/>
              </w:rPr>
            </w:pPr>
          </w:p>
        </w:tc>
        <w:tc>
          <w:tcPr>
            <w:tcW w:w="630" w:type="dxa"/>
            <w:noWrap/>
            <w:tcMar>
              <w:top w:w="15" w:type="dxa"/>
              <w:left w:w="15" w:type="dxa"/>
              <w:right w:w="15" w:type="dxa"/>
            </w:tcMar>
            <w:vAlign w:val="center"/>
          </w:tcPr>
          <w:p w14:paraId="299882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auto"/>
                <w:kern w:val="0"/>
                <w:sz w:val="16"/>
                <w:szCs w:val="16"/>
                <w:lang w:val="en-US" w:eastAsia="zh-CN"/>
              </w:rPr>
            </w:pPr>
            <w:r>
              <w:rPr>
                <w:rFonts w:hint="eastAsia" w:ascii="Times New Roman" w:hAnsi="Times New Roman" w:cs="Times New Roman"/>
                <w:b/>
                <w:bCs/>
                <w:color w:val="auto"/>
                <w:kern w:val="0"/>
                <w:sz w:val="16"/>
                <w:szCs w:val="16"/>
                <w:lang w:val="en-US" w:eastAsia="zh-CN"/>
              </w:rPr>
              <w:t>22.6</w:t>
            </w:r>
          </w:p>
        </w:tc>
        <w:tc>
          <w:tcPr>
            <w:tcW w:w="570" w:type="dxa"/>
            <w:gridSpan w:val="2"/>
            <w:noWrap/>
            <w:tcMar>
              <w:top w:w="15" w:type="dxa"/>
              <w:left w:w="15" w:type="dxa"/>
              <w:right w:w="15" w:type="dxa"/>
            </w:tcMar>
            <w:vAlign w:val="center"/>
          </w:tcPr>
          <w:p w14:paraId="5F8586AE">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 xml:space="preserve">19.0 </w:t>
            </w:r>
          </w:p>
        </w:tc>
        <w:tc>
          <w:tcPr>
            <w:tcW w:w="615" w:type="dxa"/>
            <w:noWrap/>
            <w:tcMar>
              <w:top w:w="15" w:type="dxa"/>
              <w:left w:w="15" w:type="dxa"/>
              <w:right w:w="15" w:type="dxa"/>
            </w:tcMar>
            <w:vAlign w:val="center"/>
          </w:tcPr>
          <w:p w14:paraId="7D6F52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 xml:space="preserve">5.7 </w:t>
            </w:r>
          </w:p>
        </w:tc>
        <w:tc>
          <w:tcPr>
            <w:tcW w:w="585" w:type="dxa"/>
            <w:noWrap/>
            <w:tcMar>
              <w:top w:w="15" w:type="dxa"/>
              <w:left w:w="15" w:type="dxa"/>
              <w:right w:w="15" w:type="dxa"/>
            </w:tcMar>
            <w:vAlign w:val="center"/>
          </w:tcPr>
          <w:p w14:paraId="707F60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 xml:space="preserve">5.7 </w:t>
            </w:r>
          </w:p>
        </w:tc>
        <w:tc>
          <w:tcPr>
            <w:tcW w:w="600" w:type="dxa"/>
            <w:noWrap/>
            <w:tcMar>
              <w:top w:w="15" w:type="dxa"/>
              <w:left w:w="15" w:type="dxa"/>
              <w:right w:w="15" w:type="dxa"/>
            </w:tcMar>
            <w:vAlign w:val="center"/>
          </w:tcPr>
          <w:p w14:paraId="712D00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 xml:space="preserve">3.7 </w:t>
            </w:r>
          </w:p>
        </w:tc>
        <w:tc>
          <w:tcPr>
            <w:tcW w:w="495" w:type="dxa"/>
            <w:noWrap/>
            <w:tcMar>
              <w:top w:w="15" w:type="dxa"/>
              <w:left w:w="15" w:type="dxa"/>
              <w:right w:w="15" w:type="dxa"/>
            </w:tcMar>
            <w:vAlign w:val="center"/>
          </w:tcPr>
          <w:p w14:paraId="0B9BAF57">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 xml:space="preserve">1.7 </w:t>
            </w:r>
          </w:p>
        </w:tc>
        <w:tc>
          <w:tcPr>
            <w:tcW w:w="555" w:type="dxa"/>
            <w:noWrap/>
            <w:tcMar>
              <w:top w:w="15" w:type="dxa"/>
              <w:left w:w="15" w:type="dxa"/>
              <w:right w:w="15" w:type="dxa"/>
            </w:tcMar>
            <w:vAlign w:val="center"/>
          </w:tcPr>
          <w:p w14:paraId="0CF5D3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8.3</w:t>
            </w:r>
          </w:p>
        </w:tc>
        <w:tc>
          <w:tcPr>
            <w:tcW w:w="585" w:type="dxa"/>
            <w:noWrap/>
            <w:tcMar>
              <w:top w:w="15" w:type="dxa"/>
              <w:left w:w="15" w:type="dxa"/>
              <w:right w:w="15" w:type="dxa"/>
            </w:tcMar>
            <w:vAlign w:val="center"/>
          </w:tcPr>
          <w:p w14:paraId="3895A8F6">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 xml:space="preserve">6.7 </w:t>
            </w:r>
          </w:p>
        </w:tc>
        <w:tc>
          <w:tcPr>
            <w:tcW w:w="615" w:type="dxa"/>
            <w:noWrap/>
            <w:tcMar>
              <w:top w:w="15" w:type="dxa"/>
              <w:left w:w="15" w:type="dxa"/>
              <w:right w:w="15" w:type="dxa"/>
            </w:tcMar>
            <w:vAlign w:val="center"/>
          </w:tcPr>
          <w:p w14:paraId="47CD57B6">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 xml:space="preserve"> </w:t>
            </w:r>
          </w:p>
        </w:tc>
        <w:tc>
          <w:tcPr>
            <w:tcW w:w="675" w:type="dxa"/>
            <w:noWrap/>
            <w:tcMar>
              <w:top w:w="15" w:type="dxa"/>
              <w:left w:w="15" w:type="dxa"/>
              <w:right w:w="15" w:type="dxa"/>
            </w:tcMar>
            <w:vAlign w:val="center"/>
          </w:tcPr>
          <w:p w14:paraId="78BD4038">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rPr>
            </w:pPr>
            <w:r>
              <w:rPr>
                <w:rFonts w:hint="eastAsia" w:ascii="宋体" w:hAnsi="宋体" w:cs="宋体"/>
                <w:b/>
                <w:color w:val="auto"/>
                <w:kern w:val="0"/>
                <w:sz w:val="16"/>
                <w:szCs w:val="16"/>
                <w:lang w:bidi="ar"/>
              </w:rPr>
              <w:t xml:space="preserve"> </w:t>
            </w:r>
          </w:p>
        </w:tc>
        <w:tc>
          <w:tcPr>
            <w:tcW w:w="1684" w:type="dxa"/>
            <w:gridSpan w:val="3"/>
            <w:noWrap/>
            <w:tcMar>
              <w:top w:w="15" w:type="dxa"/>
              <w:left w:w="15" w:type="dxa"/>
              <w:right w:w="15" w:type="dxa"/>
            </w:tcMar>
            <w:vAlign w:val="center"/>
          </w:tcPr>
          <w:p w14:paraId="09954A49">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c>
          <w:tcPr>
            <w:tcW w:w="1124" w:type="dxa"/>
            <w:noWrap/>
            <w:tcMar>
              <w:top w:w="15" w:type="dxa"/>
              <w:left w:w="15" w:type="dxa"/>
              <w:right w:w="15" w:type="dxa"/>
            </w:tcMar>
            <w:vAlign w:val="center"/>
          </w:tcPr>
          <w:p w14:paraId="751553D5">
            <w:pPr>
              <w:keepNext w:val="0"/>
              <w:keepLines w:val="0"/>
              <w:suppressLineNumbers w:val="0"/>
              <w:spacing w:before="0" w:beforeAutospacing="0" w:after="0" w:afterAutospacing="0"/>
              <w:ind w:left="0" w:right="0"/>
              <w:jc w:val="center"/>
              <w:rPr>
                <w:rFonts w:hint="eastAsia" w:ascii="宋体" w:hAnsi="宋体" w:cs="宋体"/>
                <w:b/>
                <w:color w:val="auto"/>
                <w:sz w:val="16"/>
                <w:szCs w:val="16"/>
              </w:rPr>
            </w:pPr>
          </w:p>
        </w:tc>
      </w:tr>
      <w:tr w14:paraId="5165E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55CE37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EEBEF6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vMerge w:val="restart"/>
            <w:noWrap w:val="0"/>
            <w:tcMar>
              <w:top w:w="15" w:type="dxa"/>
              <w:left w:w="15" w:type="dxa"/>
              <w:right w:w="15" w:type="dxa"/>
            </w:tcMar>
            <w:vAlign w:val="center"/>
          </w:tcPr>
          <w:p w14:paraId="6778E2B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1</w:t>
            </w:r>
          </w:p>
        </w:tc>
        <w:tc>
          <w:tcPr>
            <w:tcW w:w="869" w:type="dxa"/>
            <w:gridSpan w:val="3"/>
            <w:noWrap w:val="0"/>
            <w:tcMar>
              <w:top w:w="15" w:type="dxa"/>
              <w:left w:w="15" w:type="dxa"/>
              <w:right w:w="15" w:type="dxa"/>
            </w:tcMar>
            <w:vAlign w:val="center"/>
          </w:tcPr>
          <w:p w14:paraId="5A52A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eastAsia" w:ascii="宋体" w:hAnsi="宋体" w:cs="宋体"/>
                <w:color w:val="auto"/>
                <w:sz w:val="16"/>
                <w:szCs w:val="16"/>
              </w:rPr>
            </w:pPr>
            <w:r>
              <w:rPr>
                <w:rFonts w:hint="eastAsia" w:ascii="宋体" w:hAnsi="宋体" w:eastAsia="宋体" w:cs="宋体"/>
                <w:color w:val="auto"/>
                <w:sz w:val="21"/>
                <w:szCs w:val="21"/>
                <w:highlight w:val="none"/>
                <w:lang w:val="en-US" w:eastAsia="zh-CN"/>
              </w:rPr>
              <w:t>0014</w:t>
            </w:r>
          </w:p>
        </w:tc>
        <w:tc>
          <w:tcPr>
            <w:tcW w:w="1452" w:type="dxa"/>
            <w:noWrap w:val="0"/>
            <w:tcMar>
              <w:top w:w="15" w:type="dxa"/>
              <w:left w:w="15" w:type="dxa"/>
              <w:right w:w="15" w:type="dxa"/>
            </w:tcMar>
            <w:vAlign w:val="center"/>
          </w:tcPr>
          <w:p w14:paraId="07914C0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普通话</w:t>
            </w:r>
          </w:p>
        </w:tc>
        <w:tc>
          <w:tcPr>
            <w:tcW w:w="569" w:type="dxa"/>
            <w:noWrap w:val="0"/>
            <w:tcMar>
              <w:top w:w="15" w:type="dxa"/>
              <w:left w:w="15" w:type="dxa"/>
              <w:right w:w="15" w:type="dxa"/>
            </w:tcMar>
            <w:vAlign w:val="center"/>
          </w:tcPr>
          <w:p w14:paraId="3351DB3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tcMar>
              <w:top w:w="15" w:type="dxa"/>
              <w:left w:w="15" w:type="dxa"/>
              <w:right w:w="15" w:type="dxa"/>
            </w:tcMar>
            <w:vAlign w:val="center"/>
          </w:tcPr>
          <w:p w14:paraId="49DEE2DF">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7EEC5498">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w:t>
            </w:r>
          </w:p>
        </w:tc>
        <w:tc>
          <w:tcPr>
            <w:tcW w:w="495" w:type="dxa"/>
            <w:noWrap/>
            <w:tcMar>
              <w:top w:w="15" w:type="dxa"/>
              <w:left w:w="15" w:type="dxa"/>
              <w:right w:w="15" w:type="dxa"/>
            </w:tcMar>
            <w:vAlign w:val="center"/>
          </w:tcPr>
          <w:p w14:paraId="482DBEAD">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7689A81E">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8</w:t>
            </w:r>
          </w:p>
        </w:tc>
        <w:tc>
          <w:tcPr>
            <w:tcW w:w="495" w:type="dxa"/>
            <w:noWrap/>
            <w:tcMar>
              <w:top w:w="15" w:type="dxa"/>
              <w:left w:w="15" w:type="dxa"/>
              <w:right w:w="15" w:type="dxa"/>
            </w:tcMar>
            <w:vAlign w:val="center"/>
          </w:tcPr>
          <w:p w14:paraId="7FC8F383">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10</w:t>
            </w:r>
          </w:p>
        </w:tc>
        <w:tc>
          <w:tcPr>
            <w:tcW w:w="483" w:type="dxa"/>
            <w:noWrap/>
            <w:tcMar>
              <w:top w:w="15" w:type="dxa"/>
              <w:left w:w="15" w:type="dxa"/>
              <w:right w:w="15" w:type="dxa"/>
            </w:tcMar>
            <w:vAlign w:val="center"/>
          </w:tcPr>
          <w:p w14:paraId="396A6DB1">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630" w:type="dxa"/>
            <w:noWrap/>
            <w:tcMar>
              <w:top w:w="15" w:type="dxa"/>
              <w:left w:w="15" w:type="dxa"/>
              <w:right w:w="15" w:type="dxa"/>
            </w:tcMar>
            <w:vAlign w:val="center"/>
          </w:tcPr>
          <w:p w14:paraId="0D77302A">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40CF2534">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292B2126">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1.0</w:t>
            </w:r>
          </w:p>
        </w:tc>
        <w:tc>
          <w:tcPr>
            <w:tcW w:w="585" w:type="dxa"/>
            <w:noWrap/>
            <w:tcMar>
              <w:top w:w="15" w:type="dxa"/>
              <w:left w:w="15" w:type="dxa"/>
              <w:right w:w="15" w:type="dxa"/>
            </w:tcMar>
            <w:vAlign w:val="center"/>
          </w:tcPr>
          <w:p w14:paraId="5EA874E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72F1BCB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0886363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55F200B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2909115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5FCA76E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19EEED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E7C6AA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409708E2">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vMerge w:val="restart"/>
            <w:noWrap w:val="0"/>
            <w:tcMar>
              <w:top w:w="15" w:type="dxa"/>
              <w:left w:w="15" w:type="dxa"/>
              <w:right w:w="15" w:type="dxa"/>
            </w:tcMar>
            <w:vAlign w:val="center"/>
          </w:tcPr>
          <w:p w14:paraId="1AE2232C">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eastAsia="宋体" w:cs="宋体"/>
                <w:color w:val="000000"/>
                <w:sz w:val="21"/>
                <w:szCs w:val="21"/>
                <w:highlight w:val="none"/>
                <w:lang w:val="en-US" w:eastAsia="zh-CN"/>
              </w:rPr>
              <w:t>二选一</w:t>
            </w:r>
          </w:p>
        </w:tc>
      </w:tr>
      <w:tr w14:paraId="12CF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453A2B3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6E5A65E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vMerge w:val="continue"/>
            <w:noWrap w:val="0"/>
            <w:tcMar>
              <w:top w:w="15" w:type="dxa"/>
              <w:left w:w="15" w:type="dxa"/>
              <w:right w:w="15" w:type="dxa"/>
            </w:tcMar>
            <w:vAlign w:val="center"/>
          </w:tcPr>
          <w:p w14:paraId="4FEC003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p>
        </w:tc>
        <w:tc>
          <w:tcPr>
            <w:tcW w:w="869" w:type="dxa"/>
            <w:gridSpan w:val="3"/>
            <w:noWrap w:val="0"/>
            <w:tcMar>
              <w:top w:w="15" w:type="dxa"/>
              <w:left w:w="15" w:type="dxa"/>
              <w:right w:w="15" w:type="dxa"/>
            </w:tcMar>
            <w:vAlign w:val="center"/>
          </w:tcPr>
          <w:p w14:paraId="44432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eastAsia" w:ascii="宋体" w:hAnsi="宋体" w:cs="宋体"/>
                <w:color w:val="auto"/>
                <w:sz w:val="16"/>
                <w:szCs w:val="16"/>
              </w:rPr>
            </w:pPr>
            <w:r>
              <w:rPr>
                <w:rFonts w:hint="eastAsia" w:ascii="宋体" w:hAnsi="宋体" w:eastAsia="宋体" w:cs="宋体"/>
                <w:color w:val="auto"/>
                <w:sz w:val="21"/>
                <w:szCs w:val="21"/>
                <w:highlight w:val="none"/>
                <w:lang w:val="en-US" w:eastAsia="zh-CN"/>
              </w:rPr>
              <w:t>0015</w:t>
            </w:r>
          </w:p>
        </w:tc>
        <w:tc>
          <w:tcPr>
            <w:tcW w:w="1452" w:type="dxa"/>
            <w:noWrap w:val="0"/>
            <w:tcMar>
              <w:top w:w="15" w:type="dxa"/>
              <w:left w:w="15" w:type="dxa"/>
              <w:right w:w="15" w:type="dxa"/>
            </w:tcMar>
            <w:vAlign w:val="center"/>
          </w:tcPr>
          <w:p w14:paraId="78082BF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素质教育</w:t>
            </w:r>
          </w:p>
        </w:tc>
        <w:tc>
          <w:tcPr>
            <w:tcW w:w="569" w:type="dxa"/>
            <w:noWrap w:val="0"/>
            <w:tcMar>
              <w:top w:w="15" w:type="dxa"/>
              <w:left w:w="15" w:type="dxa"/>
              <w:right w:w="15" w:type="dxa"/>
            </w:tcMar>
            <w:vAlign w:val="center"/>
          </w:tcPr>
          <w:p w14:paraId="0FAC17F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tcMar>
              <w:top w:w="15" w:type="dxa"/>
              <w:left w:w="15" w:type="dxa"/>
              <w:right w:w="15" w:type="dxa"/>
            </w:tcMar>
            <w:vAlign w:val="center"/>
          </w:tcPr>
          <w:p w14:paraId="5BC96F6D">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4C66D286">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w:t>
            </w:r>
          </w:p>
        </w:tc>
        <w:tc>
          <w:tcPr>
            <w:tcW w:w="495" w:type="dxa"/>
            <w:noWrap/>
            <w:tcMar>
              <w:top w:w="15" w:type="dxa"/>
              <w:left w:w="15" w:type="dxa"/>
              <w:right w:w="15" w:type="dxa"/>
            </w:tcMar>
            <w:vAlign w:val="center"/>
          </w:tcPr>
          <w:p w14:paraId="54024868">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394A352A">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8</w:t>
            </w:r>
          </w:p>
        </w:tc>
        <w:tc>
          <w:tcPr>
            <w:tcW w:w="495" w:type="dxa"/>
            <w:noWrap/>
            <w:tcMar>
              <w:top w:w="15" w:type="dxa"/>
              <w:left w:w="15" w:type="dxa"/>
              <w:right w:w="15" w:type="dxa"/>
            </w:tcMar>
            <w:vAlign w:val="center"/>
          </w:tcPr>
          <w:p w14:paraId="21093150">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10</w:t>
            </w:r>
          </w:p>
        </w:tc>
        <w:tc>
          <w:tcPr>
            <w:tcW w:w="483" w:type="dxa"/>
            <w:noWrap/>
            <w:tcMar>
              <w:top w:w="15" w:type="dxa"/>
              <w:left w:w="15" w:type="dxa"/>
              <w:right w:w="15" w:type="dxa"/>
            </w:tcMar>
            <w:vAlign w:val="center"/>
          </w:tcPr>
          <w:p w14:paraId="15DFFA3F">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630" w:type="dxa"/>
            <w:noWrap/>
            <w:tcMar>
              <w:top w:w="15" w:type="dxa"/>
              <w:left w:w="15" w:type="dxa"/>
              <w:right w:w="15" w:type="dxa"/>
            </w:tcMar>
            <w:vAlign w:val="center"/>
          </w:tcPr>
          <w:p w14:paraId="4DFEFAC2">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173C2901">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03D2AA42">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1.0</w:t>
            </w:r>
          </w:p>
        </w:tc>
        <w:tc>
          <w:tcPr>
            <w:tcW w:w="585" w:type="dxa"/>
            <w:noWrap/>
            <w:tcMar>
              <w:top w:w="15" w:type="dxa"/>
              <w:left w:w="15" w:type="dxa"/>
              <w:right w:w="15" w:type="dxa"/>
            </w:tcMar>
            <w:vAlign w:val="center"/>
          </w:tcPr>
          <w:p w14:paraId="6850770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1465E34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4DFDBA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64A4119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AF0AE8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7990054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1C47857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351236C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6F4A1F6C">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vMerge w:val="continue"/>
            <w:noWrap w:val="0"/>
            <w:tcMar>
              <w:top w:w="15" w:type="dxa"/>
              <w:left w:w="15" w:type="dxa"/>
              <w:right w:w="15" w:type="dxa"/>
            </w:tcMar>
            <w:vAlign w:val="center"/>
          </w:tcPr>
          <w:p w14:paraId="61C307C5">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r>
      <w:tr w14:paraId="5E13C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03F363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DF5FFB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val="0"/>
            <w:tcMar>
              <w:top w:w="15" w:type="dxa"/>
              <w:left w:w="15" w:type="dxa"/>
              <w:right w:w="15" w:type="dxa"/>
            </w:tcMar>
            <w:vAlign w:val="center"/>
          </w:tcPr>
          <w:p w14:paraId="1333113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2</w:t>
            </w:r>
          </w:p>
        </w:tc>
        <w:tc>
          <w:tcPr>
            <w:tcW w:w="869" w:type="dxa"/>
            <w:gridSpan w:val="3"/>
            <w:noWrap w:val="0"/>
            <w:tcMar>
              <w:top w:w="15" w:type="dxa"/>
              <w:left w:w="15" w:type="dxa"/>
              <w:right w:w="15" w:type="dxa"/>
            </w:tcMar>
            <w:vAlign w:val="center"/>
          </w:tcPr>
          <w:p w14:paraId="460B3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eastAsia" w:ascii="宋体" w:hAnsi="宋体" w:cs="宋体"/>
                <w:color w:val="auto"/>
                <w:sz w:val="16"/>
                <w:szCs w:val="16"/>
              </w:rPr>
            </w:pPr>
            <w:r>
              <w:rPr>
                <w:rFonts w:hint="eastAsia" w:ascii="宋体" w:hAnsi="宋体" w:eastAsia="宋体" w:cs="宋体"/>
                <w:color w:val="auto"/>
                <w:sz w:val="21"/>
                <w:szCs w:val="21"/>
                <w:highlight w:val="none"/>
                <w:lang w:val="en-US" w:eastAsia="zh-CN"/>
              </w:rPr>
              <w:t>0016</w:t>
            </w:r>
          </w:p>
        </w:tc>
        <w:tc>
          <w:tcPr>
            <w:tcW w:w="1452" w:type="dxa"/>
            <w:noWrap w:val="0"/>
            <w:tcMar>
              <w:top w:w="15" w:type="dxa"/>
              <w:left w:w="15" w:type="dxa"/>
              <w:right w:w="15" w:type="dxa"/>
            </w:tcMar>
            <w:vAlign w:val="center"/>
          </w:tcPr>
          <w:p w14:paraId="04F39C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物理</w:t>
            </w:r>
          </w:p>
        </w:tc>
        <w:tc>
          <w:tcPr>
            <w:tcW w:w="569" w:type="dxa"/>
            <w:noWrap w:val="0"/>
            <w:tcMar>
              <w:top w:w="15" w:type="dxa"/>
              <w:left w:w="15" w:type="dxa"/>
              <w:right w:w="15" w:type="dxa"/>
            </w:tcMar>
            <w:vAlign w:val="center"/>
          </w:tcPr>
          <w:p w14:paraId="2239481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tcMar>
              <w:top w:w="15" w:type="dxa"/>
              <w:left w:w="15" w:type="dxa"/>
              <w:right w:w="15" w:type="dxa"/>
            </w:tcMar>
            <w:vAlign w:val="center"/>
          </w:tcPr>
          <w:p w14:paraId="56B23967">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71E1B3E6">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w:t>
            </w:r>
          </w:p>
        </w:tc>
        <w:tc>
          <w:tcPr>
            <w:tcW w:w="495" w:type="dxa"/>
            <w:noWrap/>
            <w:tcMar>
              <w:top w:w="15" w:type="dxa"/>
              <w:left w:w="15" w:type="dxa"/>
              <w:right w:w="15" w:type="dxa"/>
            </w:tcMar>
            <w:vAlign w:val="center"/>
          </w:tcPr>
          <w:p w14:paraId="750B1E5A">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3911EFF5">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10</w:t>
            </w:r>
          </w:p>
        </w:tc>
        <w:tc>
          <w:tcPr>
            <w:tcW w:w="495" w:type="dxa"/>
            <w:noWrap/>
            <w:tcMar>
              <w:top w:w="15" w:type="dxa"/>
              <w:left w:w="15" w:type="dxa"/>
              <w:right w:w="15" w:type="dxa"/>
            </w:tcMar>
            <w:vAlign w:val="center"/>
          </w:tcPr>
          <w:p w14:paraId="7A5009CC">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8</w:t>
            </w:r>
          </w:p>
        </w:tc>
        <w:tc>
          <w:tcPr>
            <w:tcW w:w="483" w:type="dxa"/>
            <w:noWrap/>
            <w:tcMar>
              <w:top w:w="15" w:type="dxa"/>
              <w:left w:w="15" w:type="dxa"/>
              <w:right w:w="15" w:type="dxa"/>
            </w:tcMar>
            <w:vAlign w:val="center"/>
          </w:tcPr>
          <w:p w14:paraId="166282E1">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630" w:type="dxa"/>
            <w:noWrap/>
            <w:tcMar>
              <w:top w:w="15" w:type="dxa"/>
              <w:left w:w="15" w:type="dxa"/>
              <w:right w:w="15" w:type="dxa"/>
            </w:tcMar>
            <w:vAlign w:val="center"/>
          </w:tcPr>
          <w:p w14:paraId="7CC98AB8">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738759C3">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07002E35">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1.0</w:t>
            </w:r>
          </w:p>
        </w:tc>
        <w:tc>
          <w:tcPr>
            <w:tcW w:w="585" w:type="dxa"/>
            <w:noWrap/>
            <w:tcMar>
              <w:top w:w="15" w:type="dxa"/>
              <w:left w:w="15" w:type="dxa"/>
              <w:right w:w="15" w:type="dxa"/>
            </w:tcMar>
            <w:vAlign w:val="center"/>
          </w:tcPr>
          <w:p w14:paraId="6A917E7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7EB6EB9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7B31F65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B60FBE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5DE9DA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25F5463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7CA729B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E939E3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36055AE2">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val="0"/>
            <w:tcMar>
              <w:top w:w="15" w:type="dxa"/>
              <w:left w:w="15" w:type="dxa"/>
              <w:right w:w="15" w:type="dxa"/>
            </w:tcMar>
            <w:vAlign w:val="center"/>
          </w:tcPr>
          <w:p w14:paraId="6189B2BD">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r>
      <w:tr w14:paraId="6864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504B8F5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63B1229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val="0"/>
            <w:tcMar>
              <w:top w:w="15" w:type="dxa"/>
              <w:left w:w="15" w:type="dxa"/>
              <w:right w:w="15" w:type="dxa"/>
            </w:tcMar>
            <w:vAlign w:val="center"/>
          </w:tcPr>
          <w:p w14:paraId="16A48CC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869" w:type="dxa"/>
            <w:gridSpan w:val="3"/>
            <w:noWrap w:val="0"/>
            <w:tcMar>
              <w:top w:w="15" w:type="dxa"/>
              <w:left w:w="15" w:type="dxa"/>
              <w:right w:w="15" w:type="dxa"/>
            </w:tcMar>
            <w:vAlign w:val="center"/>
          </w:tcPr>
          <w:p w14:paraId="00931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eastAsia" w:ascii="宋体" w:hAnsi="宋体" w:cs="宋体"/>
                <w:color w:val="auto"/>
                <w:sz w:val="16"/>
                <w:szCs w:val="16"/>
              </w:rPr>
            </w:pPr>
            <w:r>
              <w:rPr>
                <w:rFonts w:hint="eastAsia" w:ascii="宋体" w:hAnsi="宋体" w:eastAsia="宋体" w:cs="宋体"/>
                <w:color w:val="auto"/>
                <w:kern w:val="2"/>
                <w:sz w:val="21"/>
                <w:szCs w:val="21"/>
                <w:highlight w:val="none"/>
                <w:lang w:val="en-US" w:eastAsia="zh-CN" w:bidi="ar-SA"/>
              </w:rPr>
              <w:t>0017</w:t>
            </w:r>
          </w:p>
        </w:tc>
        <w:tc>
          <w:tcPr>
            <w:tcW w:w="1452" w:type="dxa"/>
            <w:noWrap w:val="0"/>
            <w:tcMar>
              <w:top w:w="15" w:type="dxa"/>
              <w:left w:w="15" w:type="dxa"/>
              <w:right w:w="15" w:type="dxa"/>
            </w:tcMar>
            <w:vAlign w:val="center"/>
          </w:tcPr>
          <w:p w14:paraId="79E233F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职业素养</w:t>
            </w:r>
          </w:p>
        </w:tc>
        <w:tc>
          <w:tcPr>
            <w:tcW w:w="569" w:type="dxa"/>
            <w:noWrap w:val="0"/>
            <w:tcMar>
              <w:top w:w="15" w:type="dxa"/>
              <w:left w:w="15" w:type="dxa"/>
              <w:right w:w="15" w:type="dxa"/>
            </w:tcMar>
            <w:vAlign w:val="center"/>
          </w:tcPr>
          <w:p w14:paraId="53BBF37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tcMar>
              <w:top w:w="15" w:type="dxa"/>
              <w:left w:w="15" w:type="dxa"/>
              <w:right w:w="15" w:type="dxa"/>
            </w:tcMar>
            <w:vAlign w:val="center"/>
          </w:tcPr>
          <w:p w14:paraId="0ABF3AAA">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0B5332A2">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w:t>
            </w:r>
          </w:p>
        </w:tc>
        <w:tc>
          <w:tcPr>
            <w:tcW w:w="495" w:type="dxa"/>
            <w:noWrap/>
            <w:tcMar>
              <w:top w:w="15" w:type="dxa"/>
              <w:left w:w="15" w:type="dxa"/>
              <w:right w:w="15" w:type="dxa"/>
            </w:tcMar>
            <w:vAlign w:val="center"/>
          </w:tcPr>
          <w:p w14:paraId="0547D1F7">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val="0"/>
            <w:tcMar>
              <w:top w:w="15" w:type="dxa"/>
              <w:left w:w="15" w:type="dxa"/>
              <w:right w:w="15" w:type="dxa"/>
            </w:tcMar>
            <w:vAlign w:val="center"/>
          </w:tcPr>
          <w:p w14:paraId="0F15F8EC">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8</w:t>
            </w:r>
          </w:p>
        </w:tc>
        <w:tc>
          <w:tcPr>
            <w:tcW w:w="495" w:type="dxa"/>
            <w:noWrap/>
            <w:tcMar>
              <w:top w:w="15" w:type="dxa"/>
              <w:left w:w="15" w:type="dxa"/>
              <w:right w:w="15" w:type="dxa"/>
            </w:tcMar>
            <w:vAlign w:val="center"/>
          </w:tcPr>
          <w:p w14:paraId="384C0D34">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10</w:t>
            </w:r>
          </w:p>
        </w:tc>
        <w:tc>
          <w:tcPr>
            <w:tcW w:w="483" w:type="dxa"/>
            <w:noWrap/>
            <w:tcMar>
              <w:top w:w="15" w:type="dxa"/>
              <w:left w:w="15" w:type="dxa"/>
              <w:right w:w="15" w:type="dxa"/>
            </w:tcMar>
            <w:vAlign w:val="center"/>
          </w:tcPr>
          <w:p w14:paraId="1C73D3B7">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630" w:type="dxa"/>
            <w:noWrap/>
            <w:tcMar>
              <w:top w:w="15" w:type="dxa"/>
              <w:left w:w="15" w:type="dxa"/>
              <w:right w:w="15" w:type="dxa"/>
            </w:tcMar>
            <w:vAlign w:val="center"/>
          </w:tcPr>
          <w:p w14:paraId="5B9993E6">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61046B80">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529C435E">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1.0</w:t>
            </w:r>
          </w:p>
        </w:tc>
        <w:tc>
          <w:tcPr>
            <w:tcW w:w="585" w:type="dxa"/>
            <w:noWrap/>
            <w:tcMar>
              <w:top w:w="15" w:type="dxa"/>
              <w:left w:w="15" w:type="dxa"/>
              <w:right w:w="15" w:type="dxa"/>
            </w:tcMar>
            <w:vAlign w:val="center"/>
          </w:tcPr>
          <w:p w14:paraId="300AA19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399DCB9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388940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71EE04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BE5B30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3DBEE66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65BEC23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552827E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1BDEAEAC">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val="0"/>
            <w:tcMar>
              <w:top w:w="15" w:type="dxa"/>
              <w:left w:w="15" w:type="dxa"/>
              <w:right w:w="15" w:type="dxa"/>
            </w:tcMar>
            <w:vAlign w:val="center"/>
          </w:tcPr>
          <w:p w14:paraId="175912F7">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r>
      <w:tr w14:paraId="2C633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5D7F94B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DC3D7C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val="0"/>
            <w:tcMar>
              <w:top w:w="15" w:type="dxa"/>
              <w:left w:w="15" w:type="dxa"/>
              <w:right w:w="15" w:type="dxa"/>
            </w:tcMar>
            <w:vAlign w:val="center"/>
          </w:tcPr>
          <w:p w14:paraId="3282477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4</w:t>
            </w:r>
          </w:p>
        </w:tc>
        <w:tc>
          <w:tcPr>
            <w:tcW w:w="869" w:type="dxa"/>
            <w:gridSpan w:val="3"/>
            <w:noWrap w:val="0"/>
            <w:tcMar>
              <w:top w:w="15" w:type="dxa"/>
              <w:left w:w="15" w:type="dxa"/>
              <w:right w:w="15" w:type="dxa"/>
            </w:tcMar>
            <w:vAlign w:val="center"/>
          </w:tcPr>
          <w:p w14:paraId="1D2F2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center"/>
              <w:rPr>
                <w:rFonts w:hint="eastAsia" w:ascii="宋体" w:hAnsi="宋体" w:cs="宋体"/>
                <w:color w:val="auto"/>
                <w:sz w:val="16"/>
                <w:szCs w:val="16"/>
              </w:rPr>
            </w:pPr>
            <w:r>
              <w:rPr>
                <w:rFonts w:hint="eastAsia" w:ascii="宋体" w:hAnsi="宋体" w:eastAsia="宋体" w:cs="宋体"/>
                <w:color w:val="auto"/>
                <w:kern w:val="0"/>
                <w:sz w:val="21"/>
                <w:szCs w:val="21"/>
                <w:highlight w:val="none"/>
                <w:lang w:val="en-US" w:eastAsia="zh-CN" w:bidi="ar"/>
              </w:rPr>
              <w:t>0018</w:t>
            </w:r>
          </w:p>
        </w:tc>
        <w:tc>
          <w:tcPr>
            <w:tcW w:w="1452" w:type="dxa"/>
            <w:noWrap w:val="0"/>
            <w:tcMar>
              <w:top w:w="15" w:type="dxa"/>
              <w:left w:w="15" w:type="dxa"/>
              <w:right w:w="15" w:type="dxa"/>
            </w:tcMar>
            <w:vAlign w:val="center"/>
          </w:tcPr>
          <w:p w14:paraId="521C798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中华优秀传统</w:t>
            </w:r>
            <w:r>
              <w:rPr>
                <w:rFonts w:hint="eastAsia" w:ascii="宋体" w:hAnsi="宋体" w:cs="宋体"/>
                <w:color w:val="auto"/>
                <w:kern w:val="0"/>
                <w:sz w:val="16"/>
                <w:szCs w:val="16"/>
                <w:lang w:val="en-US" w:eastAsia="zh-CN" w:bidi="ar"/>
              </w:rPr>
              <w:t>文化</w:t>
            </w:r>
          </w:p>
        </w:tc>
        <w:tc>
          <w:tcPr>
            <w:tcW w:w="569" w:type="dxa"/>
            <w:noWrap w:val="0"/>
            <w:tcMar>
              <w:top w:w="15" w:type="dxa"/>
              <w:left w:w="15" w:type="dxa"/>
              <w:right w:w="15" w:type="dxa"/>
            </w:tcMar>
            <w:vAlign w:val="center"/>
          </w:tcPr>
          <w:p w14:paraId="676D9A6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A</w:t>
            </w:r>
          </w:p>
        </w:tc>
        <w:tc>
          <w:tcPr>
            <w:tcW w:w="586" w:type="dxa"/>
            <w:noWrap/>
            <w:tcMar>
              <w:top w:w="15" w:type="dxa"/>
              <w:left w:w="15" w:type="dxa"/>
              <w:right w:w="15" w:type="dxa"/>
            </w:tcMar>
            <w:vAlign w:val="center"/>
          </w:tcPr>
          <w:p w14:paraId="076F6A5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否</w:t>
            </w:r>
          </w:p>
        </w:tc>
        <w:tc>
          <w:tcPr>
            <w:tcW w:w="757" w:type="dxa"/>
            <w:noWrap w:val="0"/>
            <w:tcMar>
              <w:top w:w="15" w:type="dxa"/>
              <w:left w:w="15" w:type="dxa"/>
              <w:right w:w="15" w:type="dxa"/>
            </w:tcMar>
            <w:vAlign w:val="center"/>
          </w:tcPr>
          <w:p w14:paraId="6758B7E2">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2</w:t>
            </w:r>
          </w:p>
        </w:tc>
        <w:tc>
          <w:tcPr>
            <w:tcW w:w="495" w:type="dxa"/>
            <w:noWrap/>
            <w:tcMar>
              <w:top w:w="15" w:type="dxa"/>
              <w:left w:w="15" w:type="dxa"/>
              <w:right w:w="15" w:type="dxa"/>
            </w:tcMar>
            <w:vAlign w:val="center"/>
          </w:tcPr>
          <w:p w14:paraId="0BD53E5A">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36</w:t>
            </w:r>
          </w:p>
        </w:tc>
        <w:tc>
          <w:tcPr>
            <w:tcW w:w="495" w:type="dxa"/>
            <w:noWrap w:val="0"/>
            <w:tcMar>
              <w:top w:w="15" w:type="dxa"/>
              <w:left w:w="15" w:type="dxa"/>
              <w:right w:w="15" w:type="dxa"/>
            </w:tcMar>
            <w:vAlign w:val="center"/>
          </w:tcPr>
          <w:p w14:paraId="4C221B33">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95" w:type="dxa"/>
            <w:noWrap/>
            <w:tcMar>
              <w:top w:w="15" w:type="dxa"/>
              <w:left w:w="15" w:type="dxa"/>
              <w:right w:w="15" w:type="dxa"/>
            </w:tcMar>
            <w:vAlign w:val="center"/>
          </w:tcPr>
          <w:p w14:paraId="66703410">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18</w:t>
            </w:r>
          </w:p>
        </w:tc>
        <w:tc>
          <w:tcPr>
            <w:tcW w:w="483" w:type="dxa"/>
            <w:noWrap/>
            <w:tcMar>
              <w:top w:w="15" w:type="dxa"/>
              <w:left w:w="15" w:type="dxa"/>
              <w:right w:w="15" w:type="dxa"/>
            </w:tcMar>
            <w:vAlign w:val="center"/>
          </w:tcPr>
          <w:p w14:paraId="73D11944">
            <w:pPr>
              <w:keepNext w:val="0"/>
              <w:keepLines w:val="0"/>
              <w:suppressLineNumbers w:val="0"/>
              <w:spacing w:before="0" w:beforeAutospacing="0" w:after="0" w:afterAutospacing="0"/>
              <w:ind w:left="0" w:right="0"/>
              <w:jc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3</w:t>
            </w:r>
          </w:p>
        </w:tc>
        <w:tc>
          <w:tcPr>
            <w:tcW w:w="630" w:type="dxa"/>
            <w:noWrap/>
            <w:tcMar>
              <w:top w:w="15" w:type="dxa"/>
              <w:left w:w="15" w:type="dxa"/>
              <w:right w:w="15" w:type="dxa"/>
            </w:tcMar>
            <w:vAlign w:val="center"/>
          </w:tcPr>
          <w:p w14:paraId="62AAD87A">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0AF90A59">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7C66CC59">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2.0</w:t>
            </w:r>
          </w:p>
        </w:tc>
        <w:tc>
          <w:tcPr>
            <w:tcW w:w="585" w:type="dxa"/>
            <w:noWrap/>
            <w:tcMar>
              <w:top w:w="15" w:type="dxa"/>
              <w:left w:w="15" w:type="dxa"/>
              <w:right w:w="15" w:type="dxa"/>
            </w:tcMar>
            <w:vAlign w:val="center"/>
          </w:tcPr>
          <w:p w14:paraId="39F96A8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F4C981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9C960A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A0B81B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6F5ED6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15" w:type="dxa"/>
            <w:noWrap/>
            <w:tcMar>
              <w:top w:w="15" w:type="dxa"/>
              <w:left w:w="15" w:type="dxa"/>
              <w:right w:w="15" w:type="dxa"/>
            </w:tcMar>
            <w:vAlign w:val="center"/>
          </w:tcPr>
          <w:p w14:paraId="03BE0D5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93ED19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775B3DE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46C71BB0">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val="0"/>
            <w:tcMar>
              <w:top w:w="15" w:type="dxa"/>
              <w:left w:w="15" w:type="dxa"/>
              <w:right w:w="15" w:type="dxa"/>
            </w:tcMar>
            <w:vAlign w:val="center"/>
          </w:tcPr>
          <w:p w14:paraId="1FE9D9CA">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r>
      <w:tr w14:paraId="18DD2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4D1CAE9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49C76A5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val="0"/>
            <w:tcMar>
              <w:top w:w="15" w:type="dxa"/>
              <w:left w:w="15" w:type="dxa"/>
              <w:right w:w="15" w:type="dxa"/>
            </w:tcMar>
            <w:vAlign w:val="center"/>
          </w:tcPr>
          <w:p w14:paraId="1F7CC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bidi="ar"/>
              </w:rPr>
              <w:t>5</w:t>
            </w:r>
          </w:p>
        </w:tc>
        <w:tc>
          <w:tcPr>
            <w:tcW w:w="869" w:type="dxa"/>
            <w:gridSpan w:val="3"/>
            <w:noWrap w:val="0"/>
            <w:tcMar>
              <w:top w:w="15" w:type="dxa"/>
              <w:left w:w="15" w:type="dxa"/>
              <w:right w:w="15" w:type="dxa"/>
            </w:tcMar>
            <w:vAlign w:val="center"/>
          </w:tcPr>
          <w:p w14:paraId="4D66173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11401001</w:t>
            </w:r>
          </w:p>
        </w:tc>
        <w:tc>
          <w:tcPr>
            <w:tcW w:w="1452" w:type="dxa"/>
            <w:noWrap w:val="0"/>
            <w:tcMar>
              <w:top w:w="15" w:type="dxa"/>
              <w:left w:w="15" w:type="dxa"/>
              <w:right w:w="15" w:type="dxa"/>
            </w:tcMar>
            <w:vAlign w:val="center"/>
          </w:tcPr>
          <w:p w14:paraId="6802A19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创新创业模块</w:t>
            </w:r>
          </w:p>
        </w:tc>
        <w:tc>
          <w:tcPr>
            <w:tcW w:w="569" w:type="dxa"/>
            <w:noWrap w:val="0"/>
            <w:tcMar>
              <w:top w:w="15" w:type="dxa"/>
              <w:left w:w="15" w:type="dxa"/>
              <w:right w:w="15" w:type="dxa"/>
            </w:tcMar>
            <w:vAlign w:val="center"/>
          </w:tcPr>
          <w:p w14:paraId="3C76824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A</w:t>
            </w:r>
          </w:p>
        </w:tc>
        <w:tc>
          <w:tcPr>
            <w:tcW w:w="586" w:type="dxa"/>
            <w:noWrap/>
            <w:tcMar>
              <w:top w:w="15" w:type="dxa"/>
              <w:left w:w="15" w:type="dxa"/>
              <w:right w:w="15" w:type="dxa"/>
            </w:tcMar>
            <w:vAlign w:val="center"/>
          </w:tcPr>
          <w:p w14:paraId="21679D31">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76FD74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2</w:t>
            </w:r>
          </w:p>
        </w:tc>
        <w:tc>
          <w:tcPr>
            <w:tcW w:w="495" w:type="dxa"/>
            <w:noWrap/>
            <w:tcMar>
              <w:top w:w="15" w:type="dxa"/>
              <w:left w:w="15" w:type="dxa"/>
              <w:right w:w="15" w:type="dxa"/>
            </w:tcMar>
            <w:vAlign w:val="center"/>
          </w:tcPr>
          <w:p w14:paraId="433CE79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32</w:t>
            </w:r>
          </w:p>
        </w:tc>
        <w:tc>
          <w:tcPr>
            <w:tcW w:w="495" w:type="dxa"/>
            <w:noWrap w:val="0"/>
            <w:tcMar>
              <w:top w:w="15" w:type="dxa"/>
              <w:left w:w="15" w:type="dxa"/>
              <w:right w:w="15" w:type="dxa"/>
            </w:tcMar>
            <w:vAlign w:val="center"/>
          </w:tcPr>
          <w:p w14:paraId="7DBAFCB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32</w:t>
            </w:r>
          </w:p>
        </w:tc>
        <w:tc>
          <w:tcPr>
            <w:tcW w:w="495" w:type="dxa"/>
            <w:noWrap/>
            <w:tcMar>
              <w:top w:w="15" w:type="dxa"/>
              <w:left w:w="15" w:type="dxa"/>
              <w:right w:w="15" w:type="dxa"/>
            </w:tcMar>
            <w:vAlign w:val="center"/>
          </w:tcPr>
          <w:p w14:paraId="36DE720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p>
        </w:tc>
        <w:tc>
          <w:tcPr>
            <w:tcW w:w="483" w:type="dxa"/>
            <w:noWrap/>
            <w:tcMar>
              <w:top w:w="15" w:type="dxa"/>
              <w:left w:w="15" w:type="dxa"/>
              <w:right w:w="15" w:type="dxa"/>
            </w:tcMar>
            <w:vAlign w:val="center"/>
          </w:tcPr>
          <w:p w14:paraId="6717303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8</w:t>
            </w:r>
          </w:p>
        </w:tc>
        <w:tc>
          <w:tcPr>
            <w:tcW w:w="630" w:type="dxa"/>
            <w:noWrap/>
            <w:tcMar>
              <w:top w:w="15" w:type="dxa"/>
              <w:left w:w="15" w:type="dxa"/>
              <w:right w:w="15" w:type="dxa"/>
            </w:tcMar>
            <w:vAlign w:val="center"/>
          </w:tcPr>
          <w:p w14:paraId="1A85DC2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70" w:type="dxa"/>
            <w:gridSpan w:val="2"/>
            <w:noWrap/>
            <w:tcMar>
              <w:top w:w="15" w:type="dxa"/>
              <w:left w:w="15" w:type="dxa"/>
              <w:right w:w="15" w:type="dxa"/>
            </w:tcMar>
            <w:vAlign w:val="center"/>
          </w:tcPr>
          <w:p w14:paraId="0DE9290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D53F05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671B713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2CA131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2C7FE4C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129BBD5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2B3836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 xml:space="preserve">2.3 </w:t>
            </w:r>
          </w:p>
        </w:tc>
        <w:tc>
          <w:tcPr>
            <w:tcW w:w="615" w:type="dxa"/>
            <w:noWrap/>
            <w:tcMar>
              <w:top w:w="15" w:type="dxa"/>
              <w:left w:w="15" w:type="dxa"/>
              <w:right w:w="15" w:type="dxa"/>
            </w:tcMar>
            <w:vAlign w:val="center"/>
          </w:tcPr>
          <w:p w14:paraId="52F5E5A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7D4C397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506EC1D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val="0"/>
            <w:tcMar>
              <w:top w:w="15" w:type="dxa"/>
              <w:left w:w="15" w:type="dxa"/>
              <w:right w:w="15" w:type="dxa"/>
            </w:tcMar>
            <w:vAlign w:val="center"/>
          </w:tcPr>
          <w:p w14:paraId="741DBC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创业就业处</w:t>
            </w:r>
          </w:p>
        </w:tc>
        <w:tc>
          <w:tcPr>
            <w:tcW w:w="1124" w:type="dxa"/>
            <w:noWrap w:val="0"/>
            <w:tcMar>
              <w:top w:w="15" w:type="dxa"/>
              <w:left w:w="15" w:type="dxa"/>
              <w:right w:w="15" w:type="dxa"/>
            </w:tcMar>
            <w:vAlign w:val="center"/>
          </w:tcPr>
          <w:p w14:paraId="45A5473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kern w:val="0"/>
                <w:sz w:val="16"/>
                <w:szCs w:val="16"/>
                <w:lang w:bidi="ar"/>
              </w:rPr>
              <w:t>必选</w:t>
            </w:r>
            <w:r>
              <w:rPr>
                <w:rFonts w:hint="default" w:ascii="Calibri" w:hAnsi="Calibri" w:cs="Calibri"/>
                <w:color w:val="auto"/>
                <w:kern w:val="0"/>
                <w:sz w:val="16"/>
                <w:szCs w:val="16"/>
                <w:lang w:bidi="ar"/>
              </w:rPr>
              <w:t xml:space="preserve">                          </w:t>
            </w:r>
            <w:r>
              <w:rPr>
                <w:rStyle w:val="13"/>
                <w:rFonts w:hint="default"/>
                <w:color w:val="auto"/>
                <w:lang w:bidi="ar"/>
              </w:rPr>
              <w:t>线上（</w:t>
            </w:r>
            <w:r>
              <w:rPr>
                <w:rFonts w:hint="eastAsia" w:ascii="Calibri" w:hAnsi="Calibri" w:cs="Calibri"/>
                <w:color w:val="auto"/>
                <w:kern w:val="0"/>
                <w:sz w:val="16"/>
                <w:szCs w:val="16"/>
                <w:lang w:bidi="ar"/>
              </w:rPr>
              <w:t>8</w:t>
            </w:r>
            <w:r>
              <w:rPr>
                <w:rStyle w:val="13"/>
                <w:rFonts w:hint="default"/>
                <w:color w:val="auto"/>
                <w:lang w:bidi="ar"/>
              </w:rPr>
              <w:t>）线下结合</w:t>
            </w:r>
          </w:p>
        </w:tc>
      </w:tr>
      <w:tr w14:paraId="08C17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85D08B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73E579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32A0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eastAsia="zh-CN" w:bidi="ar"/>
              </w:rPr>
            </w:pPr>
            <w:r>
              <w:rPr>
                <w:rFonts w:hint="eastAsia" w:ascii="宋体" w:hAnsi="宋体" w:cs="宋体"/>
                <w:color w:val="auto"/>
                <w:kern w:val="0"/>
                <w:sz w:val="16"/>
                <w:szCs w:val="16"/>
                <w:lang w:val="en-US" w:eastAsia="zh-CN" w:bidi="ar"/>
              </w:rPr>
              <w:t>6</w:t>
            </w:r>
          </w:p>
        </w:tc>
        <w:tc>
          <w:tcPr>
            <w:tcW w:w="869" w:type="dxa"/>
            <w:gridSpan w:val="3"/>
            <w:noWrap w:val="0"/>
            <w:tcMar>
              <w:top w:w="15" w:type="dxa"/>
              <w:left w:w="15" w:type="dxa"/>
              <w:right w:w="15" w:type="dxa"/>
            </w:tcMar>
            <w:vAlign w:val="center"/>
          </w:tcPr>
          <w:p w14:paraId="5596FA6F">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default" w:ascii="Calibri" w:hAnsi="Calibri" w:cs="Calibri"/>
                <w:color w:val="auto"/>
                <w:kern w:val="0"/>
                <w:sz w:val="16"/>
                <w:szCs w:val="16"/>
                <w:lang w:bidi="ar"/>
              </w:rPr>
              <w:t>20304073</w:t>
            </w:r>
          </w:p>
        </w:tc>
        <w:tc>
          <w:tcPr>
            <w:tcW w:w="1452" w:type="dxa"/>
            <w:noWrap w:val="0"/>
            <w:tcMar>
              <w:top w:w="15" w:type="dxa"/>
              <w:left w:w="15" w:type="dxa"/>
              <w:right w:w="15" w:type="dxa"/>
            </w:tcMar>
            <w:vAlign w:val="center"/>
          </w:tcPr>
          <w:p w14:paraId="2C1F291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美育</w:t>
            </w:r>
          </w:p>
        </w:tc>
        <w:tc>
          <w:tcPr>
            <w:tcW w:w="569" w:type="dxa"/>
            <w:noWrap w:val="0"/>
            <w:tcMar>
              <w:top w:w="15" w:type="dxa"/>
              <w:left w:w="15" w:type="dxa"/>
              <w:right w:w="15" w:type="dxa"/>
            </w:tcMar>
            <w:vAlign w:val="center"/>
          </w:tcPr>
          <w:p w14:paraId="55B5F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B</w:t>
            </w:r>
          </w:p>
        </w:tc>
        <w:tc>
          <w:tcPr>
            <w:tcW w:w="586" w:type="dxa"/>
            <w:noWrap w:val="0"/>
            <w:tcMar>
              <w:top w:w="15" w:type="dxa"/>
              <w:left w:w="15" w:type="dxa"/>
              <w:right w:w="15" w:type="dxa"/>
            </w:tcMar>
            <w:vAlign w:val="center"/>
          </w:tcPr>
          <w:p w14:paraId="670B7A5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6D13A19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2</w:t>
            </w:r>
          </w:p>
        </w:tc>
        <w:tc>
          <w:tcPr>
            <w:tcW w:w="495" w:type="dxa"/>
            <w:noWrap w:val="0"/>
            <w:tcMar>
              <w:top w:w="15" w:type="dxa"/>
              <w:left w:w="15" w:type="dxa"/>
              <w:right w:w="15" w:type="dxa"/>
            </w:tcMar>
            <w:vAlign w:val="center"/>
          </w:tcPr>
          <w:p w14:paraId="74A03A2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48</w:t>
            </w:r>
          </w:p>
        </w:tc>
        <w:tc>
          <w:tcPr>
            <w:tcW w:w="495" w:type="dxa"/>
            <w:noWrap w:val="0"/>
            <w:tcMar>
              <w:top w:w="15" w:type="dxa"/>
              <w:left w:w="15" w:type="dxa"/>
              <w:right w:w="15" w:type="dxa"/>
            </w:tcMar>
            <w:vAlign w:val="center"/>
          </w:tcPr>
          <w:p w14:paraId="596328E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16</w:t>
            </w:r>
          </w:p>
        </w:tc>
        <w:tc>
          <w:tcPr>
            <w:tcW w:w="495" w:type="dxa"/>
            <w:noWrap w:val="0"/>
            <w:tcMar>
              <w:top w:w="15" w:type="dxa"/>
              <w:left w:w="15" w:type="dxa"/>
              <w:right w:w="15" w:type="dxa"/>
            </w:tcMar>
            <w:vAlign w:val="center"/>
          </w:tcPr>
          <w:p w14:paraId="6328698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32</w:t>
            </w:r>
          </w:p>
        </w:tc>
        <w:tc>
          <w:tcPr>
            <w:tcW w:w="483" w:type="dxa"/>
            <w:noWrap w:val="0"/>
            <w:tcMar>
              <w:top w:w="15" w:type="dxa"/>
              <w:left w:w="15" w:type="dxa"/>
              <w:right w:w="15" w:type="dxa"/>
            </w:tcMar>
            <w:vAlign w:val="center"/>
          </w:tcPr>
          <w:p w14:paraId="74793C6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8</w:t>
            </w:r>
          </w:p>
        </w:tc>
        <w:tc>
          <w:tcPr>
            <w:tcW w:w="630" w:type="dxa"/>
            <w:noWrap/>
            <w:tcMar>
              <w:top w:w="15" w:type="dxa"/>
              <w:left w:w="15" w:type="dxa"/>
              <w:right w:w="15" w:type="dxa"/>
            </w:tcMar>
            <w:vAlign w:val="center"/>
          </w:tcPr>
          <w:p w14:paraId="7CCACB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6E0159C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04AA53A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FD30F8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2BE0B4A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B1C37B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1B9C4D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5B6F53C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w:t>
            </w:r>
          </w:p>
        </w:tc>
        <w:tc>
          <w:tcPr>
            <w:tcW w:w="615" w:type="dxa"/>
            <w:noWrap/>
            <w:tcMar>
              <w:top w:w="15" w:type="dxa"/>
              <w:left w:w="15" w:type="dxa"/>
              <w:right w:w="15" w:type="dxa"/>
            </w:tcMar>
            <w:vAlign w:val="center"/>
          </w:tcPr>
          <w:p w14:paraId="410AFDC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299AF59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1D6A096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71B9A77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师范教育系</w:t>
            </w:r>
          </w:p>
        </w:tc>
        <w:tc>
          <w:tcPr>
            <w:tcW w:w="1124" w:type="dxa"/>
            <w:noWrap/>
            <w:tcMar>
              <w:top w:w="15" w:type="dxa"/>
              <w:left w:w="15" w:type="dxa"/>
              <w:right w:w="15" w:type="dxa"/>
            </w:tcMar>
            <w:vAlign w:val="center"/>
          </w:tcPr>
          <w:p w14:paraId="1C6A5A5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必选</w:t>
            </w:r>
            <w:r>
              <w:rPr>
                <w:rFonts w:hint="default" w:ascii="Calibri" w:hAnsi="Calibri" w:cs="Calibri"/>
                <w:color w:val="auto"/>
                <w:kern w:val="0"/>
                <w:sz w:val="16"/>
                <w:szCs w:val="16"/>
                <w:lang w:bidi="ar"/>
              </w:rPr>
              <w:t xml:space="preserve">                          </w:t>
            </w:r>
            <w:r>
              <w:rPr>
                <w:rStyle w:val="13"/>
                <w:rFonts w:hint="default"/>
                <w:color w:val="auto"/>
                <w:lang w:bidi="ar"/>
              </w:rPr>
              <w:t>线上（</w:t>
            </w:r>
            <w:r>
              <w:rPr>
                <w:rFonts w:hint="default" w:ascii="Calibri" w:hAnsi="Calibri" w:cs="Calibri"/>
                <w:color w:val="auto"/>
                <w:kern w:val="0"/>
                <w:sz w:val="16"/>
                <w:szCs w:val="16"/>
                <w:lang w:bidi="ar"/>
              </w:rPr>
              <w:t>16</w:t>
            </w:r>
            <w:r>
              <w:rPr>
                <w:rStyle w:val="13"/>
                <w:rFonts w:hint="default"/>
                <w:color w:val="auto"/>
                <w:lang w:bidi="ar"/>
              </w:rPr>
              <w:t>）线下结合</w:t>
            </w:r>
          </w:p>
        </w:tc>
      </w:tr>
      <w:tr w14:paraId="4294C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60C2C23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953C6F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3D97B2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7</w:t>
            </w:r>
          </w:p>
        </w:tc>
        <w:tc>
          <w:tcPr>
            <w:tcW w:w="869" w:type="dxa"/>
            <w:gridSpan w:val="3"/>
            <w:noWrap w:val="0"/>
            <w:tcMar>
              <w:top w:w="15" w:type="dxa"/>
              <w:left w:w="15" w:type="dxa"/>
              <w:right w:w="15" w:type="dxa"/>
            </w:tcMar>
            <w:vAlign w:val="center"/>
          </w:tcPr>
          <w:p w14:paraId="29536F28">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default" w:ascii="Calibri" w:hAnsi="Calibri" w:cs="Calibri"/>
                <w:color w:val="auto"/>
                <w:kern w:val="0"/>
                <w:sz w:val="16"/>
                <w:szCs w:val="16"/>
                <w:lang w:bidi="ar"/>
              </w:rPr>
              <w:t>20802201</w:t>
            </w:r>
          </w:p>
        </w:tc>
        <w:tc>
          <w:tcPr>
            <w:tcW w:w="1452" w:type="dxa"/>
            <w:noWrap w:val="0"/>
            <w:tcMar>
              <w:top w:w="15" w:type="dxa"/>
              <w:left w:w="15" w:type="dxa"/>
              <w:right w:w="15" w:type="dxa"/>
            </w:tcMar>
            <w:vAlign w:val="center"/>
          </w:tcPr>
          <w:p w14:paraId="4A0162C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职业素养</w:t>
            </w:r>
          </w:p>
        </w:tc>
        <w:tc>
          <w:tcPr>
            <w:tcW w:w="569" w:type="dxa"/>
            <w:noWrap w:val="0"/>
            <w:tcMar>
              <w:top w:w="15" w:type="dxa"/>
              <w:left w:w="15" w:type="dxa"/>
              <w:right w:w="15" w:type="dxa"/>
            </w:tcMar>
            <w:vAlign w:val="center"/>
          </w:tcPr>
          <w:p w14:paraId="3D7D0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A</w:t>
            </w:r>
          </w:p>
        </w:tc>
        <w:tc>
          <w:tcPr>
            <w:tcW w:w="586" w:type="dxa"/>
            <w:noWrap w:val="0"/>
            <w:tcMar>
              <w:top w:w="15" w:type="dxa"/>
              <w:left w:w="15" w:type="dxa"/>
              <w:right w:w="15" w:type="dxa"/>
            </w:tcMar>
            <w:vAlign w:val="center"/>
          </w:tcPr>
          <w:p w14:paraId="3FCAA7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34659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1</w:t>
            </w:r>
          </w:p>
        </w:tc>
        <w:tc>
          <w:tcPr>
            <w:tcW w:w="495" w:type="dxa"/>
            <w:noWrap w:val="0"/>
            <w:tcMar>
              <w:top w:w="15" w:type="dxa"/>
              <w:left w:w="15" w:type="dxa"/>
              <w:right w:w="15" w:type="dxa"/>
            </w:tcMar>
            <w:vAlign w:val="center"/>
          </w:tcPr>
          <w:p w14:paraId="7003919D">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95" w:type="dxa"/>
            <w:noWrap w:val="0"/>
            <w:tcMar>
              <w:top w:w="15" w:type="dxa"/>
              <w:left w:w="15" w:type="dxa"/>
              <w:right w:w="15" w:type="dxa"/>
            </w:tcMar>
            <w:vAlign w:val="center"/>
          </w:tcPr>
          <w:p w14:paraId="04F3D035">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95" w:type="dxa"/>
            <w:noWrap w:val="0"/>
            <w:tcMar>
              <w:top w:w="15" w:type="dxa"/>
              <w:left w:w="15" w:type="dxa"/>
              <w:right w:w="15" w:type="dxa"/>
            </w:tcMar>
            <w:vAlign w:val="center"/>
          </w:tcPr>
          <w:p w14:paraId="7C7F8D1D">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83" w:type="dxa"/>
            <w:noWrap w:val="0"/>
            <w:tcMar>
              <w:top w:w="15" w:type="dxa"/>
              <w:left w:w="15" w:type="dxa"/>
              <w:right w:w="15" w:type="dxa"/>
            </w:tcMar>
            <w:vAlign w:val="center"/>
          </w:tcPr>
          <w:p w14:paraId="47A1B4C2">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eastAsia" w:ascii="Calibri" w:hAnsi="Calibri" w:cs="Calibri"/>
                <w:color w:val="auto"/>
                <w:kern w:val="0"/>
                <w:sz w:val="16"/>
                <w:szCs w:val="16"/>
                <w:lang w:bidi="ar"/>
              </w:rPr>
              <w:t>8</w:t>
            </w:r>
          </w:p>
        </w:tc>
        <w:tc>
          <w:tcPr>
            <w:tcW w:w="630" w:type="dxa"/>
            <w:noWrap/>
            <w:tcMar>
              <w:top w:w="15" w:type="dxa"/>
              <w:left w:w="15" w:type="dxa"/>
              <w:right w:w="15" w:type="dxa"/>
            </w:tcMar>
            <w:vAlign w:val="center"/>
          </w:tcPr>
          <w:p w14:paraId="1E539B1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highlight w:val="yellow"/>
                <w:lang w:bidi="ar"/>
              </w:rPr>
            </w:pPr>
          </w:p>
        </w:tc>
        <w:tc>
          <w:tcPr>
            <w:tcW w:w="570" w:type="dxa"/>
            <w:gridSpan w:val="2"/>
            <w:noWrap/>
            <w:tcMar>
              <w:top w:w="15" w:type="dxa"/>
              <w:left w:w="15" w:type="dxa"/>
              <w:right w:w="15" w:type="dxa"/>
            </w:tcMar>
            <w:vAlign w:val="center"/>
          </w:tcPr>
          <w:p w14:paraId="0E15D42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6348773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32B9F0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5A5EC46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66E462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DC2370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BE6422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w:t>
            </w:r>
          </w:p>
        </w:tc>
        <w:tc>
          <w:tcPr>
            <w:tcW w:w="615" w:type="dxa"/>
            <w:noWrap/>
            <w:tcMar>
              <w:top w:w="15" w:type="dxa"/>
              <w:left w:w="15" w:type="dxa"/>
              <w:right w:w="15" w:type="dxa"/>
            </w:tcMar>
            <w:vAlign w:val="center"/>
          </w:tcPr>
          <w:p w14:paraId="1752FA5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AC0779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244CE59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1ACE7CD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线上教学</w:t>
            </w:r>
          </w:p>
        </w:tc>
        <w:tc>
          <w:tcPr>
            <w:tcW w:w="1124" w:type="dxa"/>
            <w:noWrap/>
            <w:tcMar>
              <w:top w:w="15" w:type="dxa"/>
              <w:left w:w="15" w:type="dxa"/>
              <w:right w:w="15" w:type="dxa"/>
            </w:tcMar>
            <w:vAlign w:val="center"/>
          </w:tcPr>
          <w:p w14:paraId="28D73AF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必选</w:t>
            </w:r>
          </w:p>
        </w:tc>
      </w:tr>
      <w:tr w14:paraId="3944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0CF12F8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2780E9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3984C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8</w:t>
            </w:r>
          </w:p>
        </w:tc>
        <w:tc>
          <w:tcPr>
            <w:tcW w:w="869" w:type="dxa"/>
            <w:gridSpan w:val="3"/>
            <w:noWrap w:val="0"/>
            <w:tcMar>
              <w:top w:w="15" w:type="dxa"/>
              <w:left w:w="15" w:type="dxa"/>
              <w:right w:w="15" w:type="dxa"/>
            </w:tcMar>
            <w:vAlign w:val="center"/>
          </w:tcPr>
          <w:p w14:paraId="0A5C8EB2">
            <w:pPr>
              <w:keepNext w:val="0"/>
              <w:keepLines w:val="0"/>
              <w:widowControl/>
              <w:suppressLineNumbers w:val="0"/>
              <w:spacing w:before="0" w:beforeAutospacing="0" w:after="0" w:afterAutospacing="0"/>
              <w:ind w:left="0" w:right="0"/>
              <w:jc w:val="center"/>
              <w:rPr>
                <w:rFonts w:hint="default" w:ascii="Calibri" w:hAnsi="Calibri" w:cs="Calibri"/>
                <w:color w:val="auto"/>
                <w:sz w:val="16"/>
                <w:szCs w:val="16"/>
              </w:rPr>
            </w:pPr>
            <w:r>
              <w:rPr>
                <w:rFonts w:hint="default" w:eastAsia="宋体"/>
                <w:color w:val="000000"/>
                <w:kern w:val="0"/>
                <w:sz w:val="16"/>
                <w:szCs w:val="16"/>
              </w:rPr>
              <w:t>20207064</w:t>
            </w:r>
          </w:p>
        </w:tc>
        <w:tc>
          <w:tcPr>
            <w:tcW w:w="1452" w:type="dxa"/>
            <w:noWrap w:val="0"/>
            <w:tcMar>
              <w:top w:w="15" w:type="dxa"/>
              <w:left w:w="15" w:type="dxa"/>
              <w:right w:w="15" w:type="dxa"/>
            </w:tcMar>
            <w:vAlign w:val="center"/>
          </w:tcPr>
          <w:p w14:paraId="256F496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default" w:ascii="宋体" w:hAnsi="宋体" w:cs="宋体"/>
                <w:color w:val="auto"/>
                <w:kern w:val="0"/>
                <w:sz w:val="16"/>
                <w:szCs w:val="16"/>
                <w:lang w:bidi="ar"/>
              </w:rPr>
              <w:t>思政课程</w:t>
            </w:r>
          </w:p>
        </w:tc>
        <w:tc>
          <w:tcPr>
            <w:tcW w:w="569" w:type="dxa"/>
            <w:noWrap w:val="0"/>
            <w:tcMar>
              <w:top w:w="15" w:type="dxa"/>
              <w:left w:w="15" w:type="dxa"/>
              <w:right w:w="15" w:type="dxa"/>
            </w:tcMar>
            <w:vAlign w:val="center"/>
          </w:tcPr>
          <w:p w14:paraId="20E71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default" w:eastAsia="宋体"/>
                <w:color w:val="000000"/>
                <w:kern w:val="0"/>
                <w:sz w:val="16"/>
                <w:szCs w:val="16"/>
                <w:lang w:bidi="ar"/>
              </w:rPr>
              <w:t>A</w:t>
            </w:r>
          </w:p>
        </w:tc>
        <w:tc>
          <w:tcPr>
            <w:tcW w:w="586" w:type="dxa"/>
            <w:noWrap w:val="0"/>
            <w:tcMar>
              <w:top w:w="15" w:type="dxa"/>
              <w:left w:w="15" w:type="dxa"/>
              <w:right w:w="15" w:type="dxa"/>
            </w:tcMar>
            <w:vAlign w:val="center"/>
          </w:tcPr>
          <w:p w14:paraId="61E4FC5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default" w:eastAsia="宋体"/>
                <w:color w:val="000000"/>
                <w:kern w:val="0"/>
                <w:sz w:val="16"/>
                <w:szCs w:val="16"/>
                <w:lang w:bidi="ar"/>
              </w:rPr>
              <w:t>否</w:t>
            </w:r>
          </w:p>
        </w:tc>
        <w:tc>
          <w:tcPr>
            <w:tcW w:w="757" w:type="dxa"/>
            <w:noWrap w:val="0"/>
            <w:tcMar>
              <w:top w:w="15" w:type="dxa"/>
              <w:left w:w="15" w:type="dxa"/>
              <w:right w:w="15" w:type="dxa"/>
            </w:tcMar>
            <w:vAlign w:val="center"/>
          </w:tcPr>
          <w:p w14:paraId="54812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default" w:eastAsia="宋体"/>
                <w:color w:val="000000"/>
                <w:kern w:val="0"/>
                <w:sz w:val="16"/>
                <w:szCs w:val="16"/>
                <w:lang w:bidi="ar"/>
              </w:rPr>
              <w:t>2</w:t>
            </w:r>
          </w:p>
        </w:tc>
        <w:tc>
          <w:tcPr>
            <w:tcW w:w="495" w:type="dxa"/>
            <w:noWrap w:val="0"/>
            <w:tcMar>
              <w:top w:w="15" w:type="dxa"/>
              <w:left w:w="15" w:type="dxa"/>
              <w:right w:w="15" w:type="dxa"/>
            </w:tcMar>
            <w:vAlign w:val="center"/>
          </w:tcPr>
          <w:p w14:paraId="708D11D0">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95" w:type="dxa"/>
            <w:noWrap w:val="0"/>
            <w:tcMar>
              <w:top w:w="15" w:type="dxa"/>
              <w:left w:w="15" w:type="dxa"/>
              <w:right w:w="15" w:type="dxa"/>
            </w:tcMar>
            <w:vAlign w:val="center"/>
          </w:tcPr>
          <w:p w14:paraId="5B95D681">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95" w:type="dxa"/>
            <w:noWrap w:val="0"/>
            <w:tcMar>
              <w:top w:w="15" w:type="dxa"/>
              <w:left w:w="15" w:type="dxa"/>
              <w:right w:w="15" w:type="dxa"/>
            </w:tcMar>
            <w:vAlign w:val="center"/>
          </w:tcPr>
          <w:p w14:paraId="16F47349">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83" w:type="dxa"/>
            <w:noWrap w:val="0"/>
            <w:tcMar>
              <w:top w:w="15" w:type="dxa"/>
              <w:left w:w="15" w:type="dxa"/>
              <w:right w:w="15" w:type="dxa"/>
            </w:tcMar>
            <w:vAlign w:val="center"/>
          </w:tcPr>
          <w:p w14:paraId="750CED18">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eastAsia" w:ascii="Calibri" w:hAnsi="Calibri" w:cs="Calibri"/>
                <w:color w:val="auto"/>
                <w:kern w:val="0"/>
                <w:sz w:val="16"/>
                <w:szCs w:val="16"/>
                <w:lang w:bidi="ar"/>
              </w:rPr>
              <w:t>7</w:t>
            </w:r>
          </w:p>
        </w:tc>
        <w:tc>
          <w:tcPr>
            <w:tcW w:w="630" w:type="dxa"/>
            <w:noWrap/>
            <w:tcMar>
              <w:top w:w="15" w:type="dxa"/>
              <w:left w:w="15" w:type="dxa"/>
              <w:right w:w="15" w:type="dxa"/>
            </w:tcMar>
            <w:vAlign w:val="center"/>
          </w:tcPr>
          <w:p w14:paraId="2EE3BA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highlight w:val="yellow"/>
                <w:lang w:bidi="ar"/>
              </w:rPr>
            </w:pPr>
          </w:p>
        </w:tc>
        <w:tc>
          <w:tcPr>
            <w:tcW w:w="570" w:type="dxa"/>
            <w:gridSpan w:val="2"/>
            <w:noWrap/>
            <w:tcMar>
              <w:top w:w="15" w:type="dxa"/>
              <w:left w:w="15" w:type="dxa"/>
              <w:right w:w="15" w:type="dxa"/>
            </w:tcMar>
            <w:vAlign w:val="center"/>
          </w:tcPr>
          <w:p w14:paraId="52B480A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CACF10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5F05DA1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38252CB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5DE1C3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5D78EE8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w:t>
            </w:r>
          </w:p>
        </w:tc>
        <w:tc>
          <w:tcPr>
            <w:tcW w:w="585" w:type="dxa"/>
            <w:noWrap/>
            <w:tcMar>
              <w:top w:w="15" w:type="dxa"/>
              <w:left w:w="15" w:type="dxa"/>
              <w:right w:w="15" w:type="dxa"/>
            </w:tcMar>
            <w:vAlign w:val="center"/>
          </w:tcPr>
          <w:p w14:paraId="6470BAE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480BF46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A80159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89ADD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5E3B593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线上教学</w:t>
            </w:r>
          </w:p>
        </w:tc>
        <w:tc>
          <w:tcPr>
            <w:tcW w:w="1124" w:type="dxa"/>
            <w:noWrap/>
            <w:tcMar>
              <w:top w:w="15" w:type="dxa"/>
              <w:left w:w="15" w:type="dxa"/>
              <w:right w:w="15" w:type="dxa"/>
            </w:tcMar>
            <w:vAlign w:val="center"/>
          </w:tcPr>
          <w:p w14:paraId="0FDBDC7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必选</w:t>
            </w:r>
          </w:p>
        </w:tc>
      </w:tr>
      <w:tr w14:paraId="2599E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3968607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50C9159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24402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9</w:t>
            </w:r>
          </w:p>
        </w:tc>
        <w:tc>
          <w:tcPr>
            <w:tcW w:w="869" w:type="dxa"/>
            <w:gridSpan w:val="3"/>
            <w:noWrap w:val="0"/>
            <w:tcMar>
              <w:top w:w="15" w:type="dxa"/>
              <w:left w:w="15" w:type="dxa"/>
              <w:right w:w="15" w:type="dxa"/>
            </w:tcMar>
            <w:vAlign w:val="center"/>
          </w:tcPr>
          <w:p w14:paraId="343F4B09">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default" w:ascii="Calibri" w:hAnsi="Calibri" w:cs="Calibri"/>
                <w:color w:val="auto"/>
                <w:kern w:val="0"/>
                <w:sz w:val="16"/>
                <w:szCs w:val="16"/>
                <w:lang w:bidi="ar"/>
              </w:rPr>
              <w:t>88888888</w:t>
            </w:r>
          </w:p>
        </w:tc>
        <w:tc>
          <w:tcPr>
            <w:tcW w:w="1452" w:type="dxa"/>
            <w:noWrap w:val="0"/>
            <w:tcMar>
              <w:top w:w="15" w:type="dxa"/>
              <w:left w:w="15" w:type="dxa"/>
              <w:right w:w="15" w:type="dxa"/>
            </w:tcMar>
            <w:vAlign w:val="center"/>
          </w:tcPr>
          <w:p w14:paraId="1B5B0C5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生态环境教育</w:t>
            </w:r>
          </w:p>
        </w:tc>
        <w:tc>
          <w:tcPr>
            <w:tcW w:w="569" w:type="dxa"/>
            <w:noWrap w:val="0"/>
            <w:tcMar>
              <w:top w:w="15" w:type="dxa"/>
              <w:left w:w="15" w:type="dxa"/>
              <w:right w:w="15" w:type="dxa"/>
            </w:tcMar>
            <w:vAlign w:val="center"/>
          </w:tcPr>
          <w:p w14:paraId="38D3A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A</w:t>
            </w:r>
          </w:p>
        </w:tc>
        <w:tc>
          <w:tcPr>
            <w:tcW w:w="586" w:type="dxa"/>
            <w:noWrap w:val="0"/>
            <w:tcMar>
              <w:top w:w="15" w:type="dxa"/>
              <w:left w:w="15" w:type="dxa"/>
              <w:right w:w="15" w:type="dxa"/>
            </w:tcMar>
            <w:vAlign w:val="center"/>
          </w:tcPr>
          <w:p w14:paraId="74038D4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2A8DA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1</w:t>
            </w:r>
          </w:p>
        </w:tc>
        <w:tc>
          <w:tcPr>
            <w:tcW w:w="495" w:type="dxa"/>
            <w:noWrap w:val="0"/>
            <w:tcMar>
              <w:top w:w="15" w:type="dxa"/>
              <w:left w:w="15" w:type="dxa"/>
              <w:right w:w="15" w:type="dxa"/>
            </w:tcMar>
            <w:vAlign w:val="center"/>
          </w:tcPr>
          <w:p w14:paraId="1C75941C">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95" w:type="dxa"/>
            <w:noWrap w:val="0"/>
            <w:tcMar>
              <w:top w:w="15" w:type="dxa"/>
              <w:left w:w="15" w:type="dxa"/>
              <w:right w:w="15" w:type="dxa"/>
            </w:tcMar>
            <w:vAlign w:val="center"/>
          </w:tcPr>
          <w:p w14:paraId="699E9A9F">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95" w:type="dxa"/>
            <w:noWrap w:val="0"/>
            <w:tcMar>
              <w:top w:w="15" w:type="dxa"/>
              <w:left w:w="15" w:type="dxa"/>
              <w:right w:w="15" w:type="dxa"/>
            </w:tcMar>
            <w:vAlign w:val="center"/>
          </w:tcPr>
          <w:p w14:paraId="314B4F5B">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83" w:type="dxa"/>
            <w:noWrap w:val="0"/>
            <w:tcMar>
              <w:top w:w="15" w:type="dxa"/>
              <w:left w:w="15" w:type="dxa"/>
              <w:right w:w="15" w:type="dxa"/>
            </w:tcMar>
            <w:vAlign w:val="center"/>
          </w:tcPr>
          <w:p w14:paraId="0E0CDD85">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eastAsia" w:ascii="Calibri" w:hAnsi="Calibri" w:cs="Calibri"/>
                <w:color w:val="auto"/>
                <w:kern w:val="0"/>
                <w:sz w:val="16"/>
                <w:szCs w:val="16"/>
                <w:lang w:bidi="ar"/>
              </w:rPr>
              <w:t>8</w:t>
            </w:r>
          </w:p>
        </w:tc>
        <w:tc>
          <w:tcPr>
            <w:tcW w:w="630" w:type="dxa"/>
            <w:noWrap/>
            <w:tcMar>
              <w:top w:w="15" w:type="dxa"/>
              <w:left w:w="15" w:type="dxa"/>
              <w:right w:w="15" w:type="dxa"/>
            </w:tcMar>
            <w:vAlign w:val="center"/>
          </w:tcPr>
          <w:p w14:paraId="297CE7A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highlight w:val="yellow"/>
                <w:lang w:bidi="ar"/>
              </w:rPr>
            </w:pPr>
          </w:p>
        </w:tc>
        <w:tc>
          <w:tcPr>
            <w:tcW w:w="570" w:type="dxa"/>
            <w:gridSpan w:val="2"/>
            <w:noWrap/>
            <w:tcMar>
              <w:top w:w="15" w:type="dxa"/>
              <w:left w:w="15" w:type="dxa"/>
              <w:right w:w="15" w:type="dxa"/>
            </w:tcMar>
            <w:vAlign w:val="center"/>
          </w:tcPr>
          <w:p w14:paraId="5BD8243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63D2C4F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176C4E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2939125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72000BB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6ACABB9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158D84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w:t>
            </w:r>
          </w:p>
        </w:tc>
        <w:tc>
          <w:tcPr>
            <w:tcW w:w="615" w:type="dxa"/>
            <w:noWrap/>
            <w:tcMar>
              <w:top w:w="15" w:type="dxa"/>
              <w:left w:w="15" w:type="dxa"/>
              <w:right w:w="15" w:type="dxa"/>
            </w:tcMar>
            <w:vAlign w:val="center"/>
          </w:tcPr>
          <w:p w14:paraId="180EDA2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3079BA1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6C77E8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6612CEE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线上教学</w:t>
            </w:r>
          </w:p>
        </w:tc>
        <w:tc>
          <w:tcPr>
            <w:tcW w:w="1124" w:type="dxa"/>
            <w:noWrap/>
            <w:tcMar>
              <w:top w:w="15" w:type="dxa"/>
              <w:left w:w="15" w:type="dxa"/>
              <w:right w:w="15" w:type="dxa"/>
            </w:tcMar>
            <w:vAlign w:val="center"/>
          </w:tcPr>
          <w:p w14:paraId="111786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必选</w:t>
            </w:r>
          </w:p>
        </w:tc>
      </w:tr>
      <w:tr w14:paraId="7D154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49ADAD1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B520EB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57529E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10</w:t>
            </w:r>
          </w:p>
        </w:tc>
        <w:tc>
          <w:tcPr>
            <w:tcW w:w="869" w:type="dxa"/>
            <w:gridSpan w:val="3"/>
            <w:noWrap w:val="0"/>
            <w:tcMar>
              <w:top w:w="15" w:type="dxa"/>
              <w:left w:w="15" w:type="dxa"/>
              <w:right w:w="15" w:type="dxa"/>
            </w:tcMar>
            <w:vAlign w:val="center"/>
          </w:tcPr>
          <w:p w14:paraId="6C2D2D62">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default" w:ascii="Calibri" w:hAnsi="Calibri" w:cs="Calibri"/>
                <w:color w:val="auto"/>
                <w:kern w:val="0"/>
                <w:sz w:val="16"/>
                <w:szCs w:val="16"/>
                <w:lang w:bidi="ar"/>
              </w:rPr>
              <w:t>11201008</w:t>
            </w:r>
          </w:p>
        </w:tc>
        <w:tc>
          <w:tcPr>
            <w:tcW w:w="1452" w:type="dxa"/>
            <w:noWrap w:val="0"/>
            <w:tcMar>
              <w:top w:w="15" w:type="dxa"/>
              <w:left w:w="15" w:type="dxa"/>
              <w:right w:w="15" w:type="dxa"/>
            </w:tcMar>
            <w:vAlign w:val="center"/>
          </w:tcPr>
          <w:p w14:paraId="510CB98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健康教育</w:t>
            </w:r>
          </w:p>
        </w:tc>
        <w:tc>
          <w:tcPr>
            <w:tcW w:w="569" w:type="dxa"/>
            <w:noWrap w:val="0"/>
            <w:tcMar>
              <w:top w:w="15" w:type="dxa"/>
              <w:left w:w="15" w:type="dxa"/>
              <w:right w:w="15" w:type="dxa"/>
            </w:tcMar>
            <w:vAlign w:val="center"/>
          </w:tcPr>
          <w:p w14:paraId="5596A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A</w:t>
            </w:r>
          </w:p>
        </w:tc>
        <w:tc>
          <w:tcPr>
            <w:tcW w:w="586" w:type="dxa"/>
            <w:noWrap w:val="0"/>
            <w:tcMar>
              <w:top w:w="15" w:type="dxa"/>
              <w:left w:w="15" w:type="dxa"/>
              <w:right w:w="15" w:type="dxa"/>
            </w:tcMar>
            <w:vAlign w:val="center"/>
          </w:tcPr>
          <w:p w14:paraId="0D01542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04DC7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1</w:t>
            </w:r>
          </w:p>
        </w:tc>
        <w:tc>
          <w:tcPr>
            <w:tcW w:w="495" w:type="dxa"/>
            <w:noWrap w:val="0"/>
            <w:tcMar>
              <w:top w:w="15" w:type="dxa"/>
              <w:left w:w="15" w:type="dxa"/>
              <w:right w:w="15" w:type="dxa"/>
            </w:tcMar>
            <w:vAlign w:val="center"/>
          </w:tcPr>
          <w:p w14:paraId="3DA0A9DB">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95" w:type="dxa"/>
            <w:noWrap w:val="0"/>
            <w:tcMar>
              <w:top w:w="15" w:type="dxa"/>
              <w:left w:w="15" w:type="dxa"/>
              <w:right w:w="15" w:type="dxa"/>
            </w:tcMar>
            <w:vAlign w:val="center"/>
          </w:tcPr>
          <w:p w14:paraId="3C72FFE6">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95" w:type="dxa"/>
            <w:noWrap w:val="0"/>
            <w:tcMar>
              <w:top w:w="15" w:type="dxa"/>
              <w:left w:w="15" w:type="dxa"/>
              <w:right w:w="15" w:type="dxa"/>
            </w:tcMar>
            <w:vAlign w:val="center"/>
          </w:tcPr>
          <w:p w14:paraId="7E6A9F74">
            <w:pPr>
              <w:keepNext w:val="0"/>
              <w:keepLines w:val="0"/>
              <w:suppressLineNumbers w:val="0"/>
              <w:spacing w:before="0" w:beforeAutospacing="0" w:after="0" w:afterAutospacing="0"/>
              <w:ind w:left="0" w:right="0"/>
              <w:jc w:val="center"/>
              <w:rPr>
                <w:rFonts w:hint="default" w:ascii="Calibri" w:hAnsi="Calibri" w:cs="Calibri"/>
                <w:color w:val="auto"/>
                <w:sz w:val="16"/>
                <w:szCs w:val="16"/>
              </w:rPr>
            </w:pPr>
          </w:p>
        </w:tc>
        <w:tc>
          <w:tcPr>
            <w:tcW w:w="483" w:type="dxa"/>
            <w:noWrap w:val="0"/>
            <w:tcMar>
              <w:top w:w="15" w:type="dxa"/>
              <w:left w:w="15" w:type="dxa"/>
              <w:right w:w="15" w:type="dxa"/>
            </w:tcMar>
            <w:vAlign w:val="center"/>
          </w:tcPr>
          <w:p w14:paraId="04AA480D">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eastAsia" w:ascii="Calibri" w:hAnsi="Calibri" w:cs="Calibri"/>
                <w:color w:val="auto"/>
                <w:kern w:val="0"/>
                <w:sz w:val="16"/>
                <w:szCs w:val="16"/>
                <w:lang w:bidi="ar"/>
              </w:rPr>
              <w:t>8</w:t>
            </w:r>
          </w:p>
        </w:tc>
        <w:tc>
          <w:tcPr>
            <w:tcW w:w="630" w:type="dxa"/>
            <w:noWrap/>
            <w:tcMar>
              <w:top w:w="15" w:type="dxa"/>
              <w:left w:w="15" w:type="dxa"/>
              <w:right w:w="15" w:type="dxa"/>
            </w:tcMar>
            <w:vAlign w:val="center"/>
          </w:tcPr>
          <w:p w14:paraId="0599CF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highlight w:val="yellow"/>
                <w:lang w:bidi="ar"/>
              </w:rPr>
            </w:pPr>
          </w:p>
        </w:tc>
        <w:tc>
          <w:tcPr>
            <w:tcW w:w="570" w:type="dxa"/>
            <w:gridSpan w:val="2"/>
            <w:noWrap/>
            <w:tcMar>
              <w:top w:w="15" w:type="dxa"/>
              <w:left w:w="15" w:type="dxa"/>
              <w:right w:w="15" w:type="dxa"/>
            </w:tcMar>
            <w:vAlign w:val="center"/>
          </w:tcPr>
          <w:p w14:paraId="6401BD0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8AEF48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00C6C3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6CE7B5B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3E68616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70F6D99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4ACA3A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w:t>
            </w:r>
          </w:p>
        </w:tc>
        <w:tc>
          <w:tcPr>
            <w:tcW w:w="615" w:type="dxa"/>
            <w:noWrap/>
            <w:tcMar>
              <w:top w:w="15" w:type="dxa"/>
              <w:left w:w="15" w:type="dxa"/>
              <w:right w:w="15" w:type="dxa"/>
            </w:tcMar>
            <w:vAlign w:val="center"/>
          </w:tcPr>
          <w:p w14:paraId="3646EC1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16F591F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5C6EB95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42D5E3E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线上教学</w:t>
            </w:r>
          </w:p>
        </w:tc>
        <w:tc>
          <w:tcPr>
            <w:tcW w:w="1124" w:type="dxa"/>
            <w:noWrap/>
            <w:tcMar>
              <w:top w:w="15" w:type="dxa"/>
              <w:left w:w="15" w:type="dxa"/>
              <w:right w:w="15" w:type="dxa"/>
            </w:tcMar>
            <w:vAlign w:val="center"/>
          </w:tcPr>
          <w:p w14:paraId="4E380D2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必选</w:t>
            </w:r>
          </w:p>
        </w:tc>
      </w:tr>
      <w:tr w14:paraId="401E6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0330E7EF">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76B5A1A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411865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11</w:t>
            </w:r>
          </w:p>
        </w:tc>
        <w:tc>
          <w:tcPr>
            <w:tcW w:w="869" w:type="dxa"/>
            <w:gridSpan w:val="3"/>
            <w:noWrap w:val="0"/>
            <w:tcMar>
              <w:top w:w="15" w:type="dxa"/>
              <w:left w:w="15" w:type="dxa"/>
              <w:right w:w="15" w:type="dxa"/>
            </w:tcMar>
            <w:vAlign w:val="center"/>
          </w:tcPr>
          <w:p w14:paraId="3818FB2F">
            <w:pPr>
              <w:keepNext w:val="0"/>
              <w:keepLines w:val="0"/>
              <w:widowControl/>
              <w:suppressLineNumbers w:val="0"/>
              <w:spacing w:before="0" w:beforeAutospacing="0" w:after="0" w:afterAutospacing="0"/>
              <w:ind w:left="0" w:right="0"/>
              <w:jc w:val="center"/>
              <w:textAlignment w:val="center"/>
              <w:rPr>
                <w:rFonts w:hint="default" w:ascii="Calibri" w:hAnsi="Calibri" w:cs="Calibri"/>
                <w:color w:val="auto"/>
                <w:sz w:val="16"/>
                <w:szCs w:val="16"/>
              </w:rPr>
            </w:pPr>
            <w:r>
              <w:rPr>
                <w:rFonts w:hint="default" w:ascii="Calibri" w:hAnsi="Calibri" w:cs="Calibri"/>
                <w:color w:val="auto"/>
                <w:kern w:val="0"/>
                <w:sz w:val="16"/>
                <w:szCs w:val="16"/>
                <w:lang w:bidi="ar"/>
              </w:rPr>
              <w:t>20302201</w:t>
            </w:r>
          </w:p>
        </w:tc>
        <w:tc>
          <w:tcPr>
            <w:tcW w:w="1452" w:type="dxa"/>
            <w:noWrap w:val="0"/>
            <w:tcMar>
              <w:top w:w="15" w:type="dxa"/>
              <w:left w:w="15" w:type="dxa"/>
              <w:right w:w="15" w:type="dxa"/>
            </w:tcMar>
            <w:vAlign w:val="center"/>
          </w:tcPr>
          <w:p w14:paraId="452E26E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大学</w:t>
            </w:r>
            <w:r>
              <w:rPr>
                <w:rFonts w:hint="default" w:ascii="宋体" w:hAnsi="宋体" w:cs="宋体"/>
                <w:color w:val="auto"/>
                <w:kern w:val="0"/>
                <w:sz w:val="16"/>
                <w:szCs w:val="16"/>
                <w:lang w:bidi="ar"/>
              </w:rPr>
              <w:t>语文</w:t>
            </w:r>
          </w:p>
        </w:tc>
        <w:tc>
          <w:tcPr>
            <w:tcW w:w="569" w:type="dxa"/>
            <w:noWrap w:val="0"/>
            <w:tcMar>
              <w:top w:w="15" w:type="dxa"/>
              <w:left w:w="15" w:type="dxa"/>
              <w:right w:w="15" w:type="dxa"/>
            </w:tcMar>
            <w:vAlign w:val="center"/>
          </w:tcPr>
          <w:p w14:paraId="45432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A</w:t>
            </w:r>
          </w:p>
        </w:tc>
        <w:tc>
          <w:tcPr>
            <w:tcW w:w="586" w:type="dxa"/>
            <w:noWrap w:val="0"/>
            <w:tcMar>
              <w:top w:w="15" w:type="dxa"/>
              <w:left w:w="15" w:type="dxa"/>
              <w:right w:w="15" w:type="dxa"/>
            </w:tcMar>
            <w:vAlign w:val="center"/>
          </w:tcPr>
          <w:p w14:paraId="3E10B22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64147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2</w:t>
            </w:r>
          </w:p>
        </w:tc>
        <w:tc>
          <w:tcPr>
            <w:tcW w:w="495" w:type="dxa"/>
            <w:noWrap w:val="0"/>
            <w:tcMar>
              <w:top w:w="15" w:type="dxa"/>
              <w:left w:w="15" w:type="dxa"/>
              <w:right w:w="15" w:type="dxa"/>
            </w:tcMar>
            <w:vAlign w:val="center"/>
          </w:tcPr>
          <w:p w14:paraId="538CB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32</w:t>
            </w:r>
          </w:p>
        </w:tc>
        <w:tc>
          <w:tcPr>
            <w:tcW w:w="495" w:type="dxa"/>
            <w:noWrap w:val="0"/>
            <w:tcMar>
              <w:top w:w="15" w:type="dxa"/>
              <w:left w:w="15" w:type="dxa"/>
              <w:right w:w="15" w:type="dxa"/>
            </w:tcMar>
            <w:vAlign w:val="center"/>
          </w:tcPr>
          <w:p w14:paraId="62970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32</w:t>
            </w:r>
          </w:p>
        </w:tc>
        <w:tc>
          <w:tcPr>
            <w:tcW w:w="495" w:type="dxa"/>
            <w:noWrap w:val="0"/>
            <w:tcMar>
              <w:top w:w="15" w:type="dxa"/>
              <w:left w:w="15" w:type="dxa"/>
              <w:right w:w="15" w:type="dxa"/>
            </w:tcMar>
            <w:vAlign w:val="center"/>
          </w:tcPr>
          <w:p w14:paraId="119D5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p>
        </w:tc>
        <w:tc>
          <w:tcPr>
            <w:tcW w:w="483" w:type="dxa"/>
            <w:noWrap w:val="0"/>
            <w:tcMar>
              <w:top w:w="15" w:type="dxa"/>
              <w:left w:w="15" w:type="dxa"/>
              <w:right w:w="15" w:type="dxa"/>
            </w:tcMar>
            <w:vAlign w:val="center"/>
          </w:tcPr>
          <w:p w14:paraId="5CD58D1C">
            <w:pPr>
              <w:keepNext w:val="0"/>
              <w:keepLines w:val="0"/>
              <w:widowControl/>
              <w:suppressLineNumbers w:val="0"/>
              <w:spacing w:before="0" w:beforeAutospacing="0" w:after="0" w:afterAutospacing="0"/>
              <w:ind w:left="0" w:right="0"/>
              <w:jc w:val="center"/>
              <w:textAlignment w:val="center"/>
              <w:rPr>
                <w:rFonts w:hint="eastAsia" w:ascii="Calibri" w:hAnsi="Calibri" w:cs="Calibri"/>
                <w:color w:val="auto"/>
                <w:kern w:val="0"/>
                <w:sz w:val="16"/>
                <w:szCs w:val="16"/>
                <w:lang w:bidi="ar"/>
              </w:rPr>
            </w:pPr>
            <w:r>
              <w:rPr>
                <w:rFonts w:hint="eastAsia" w:ascii="Calibri" w:hAnsi="Calibri" w:cs="Calibri"/>
                <w:color w:val="auto"/>
                <w:kern w:val="0"/>
                <w:sz w:val="16"/>
                <w:szCs w:val="16"/>
                <w:lang w:bidi="ar"/>
              </w:rPr>
              <w:t>7</w:t>
            </w:r>
          </w:p>
        </w:tc>
        <w:tc>
          <w:tcPr>
            <w:tcW w:w="630" w:type="dxa"/>
            <w:noWrap/>
            <w:tcMar>
              <w:top w:w="15" w:type="dxa"/>
              <w:left w:w="15" w:type="dxa"/>
              <w:right w:w="15" w:type="dxa"/>
            </w:tcMar>
            <w:vAlign w:val="center"/>
          </w:tcPr>
          <w:p w14:paraId="6C9E95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30288AE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4610744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A3C1A9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39090DA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22A34CF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6F045FCE">
            <w:pPr>
              <w:keepNext w:val="0"/>
              <w:keepLines w:val="0"/>
              <w:suppressLineNumbers w:val="0"/>
              <w:spacing w:before="0" w:beforeAutospacing="0" w:after="0" w:afterAutospacing="0"/>
              <w:ind w:left="0" w:right="0"/>
              <w:jc w:val="center"/>
              <w:rPr>
                <w:rFonts w:hint="eastAsia" w:ascii="宋体" w:hAnsi="宋体" w:eastAsia="宋体" w:cs="宋体"/>
                <w:color w:val="auto"/>
                <w:sz w:val="16"/>
                <w:szCs w:val="16"/>
                <w:lang w:val="en-US" w:eastAsia="zh-CN"/>
              </w:rPr>
            </w:pPr>
            <w:r>
              <w:rPr>
                <w:rFonts w:hint="eastAsia" w:ascii="宋体" w:hAnsi="宋体" w:cs="宋体"/>
                <w:color w:val="auto"/>
                <w:sz w:val="16"/>
                <w:szCs w:val="16"/>
              </w:rPr>
              <w:t>1.</w:t>
            </w:r>
            <w:r>
              <w:rPr>
                <w:rFonts w:hint="eastAsia" w:ascii="宋体" w:hAnsi="宋体" w:cs="宋体"/>
                <w:color w:val="auto"/>
                <w:sz w:val="16"/>
                <w:szCs w:val="16"/>
                <w:lang w:val="en-US" w:eastAsia="zh-CN"/>
              </w:rPr>
              <w:t>8</w:t>
            </w:r>
          </w:p>
        </w:tc>
        <w:tc>
          <w:tcPr>
            <w:tcW w:w="585" w:type="dxa"/>
            <w:noWrap/>
            <w:tcMar>
              <w:top w:w="15" w:type="dxa"/>
              <w:left w:w="15" w:type="dxa"/>
              <w:right w:w="15" w:type="dxa"/>
            </w:tcMar>
            <w:vAlign w:val="center"/>
          </w:tcPr>
          <w:p w14:paraId="06806D4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329185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78781C2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68C7511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04EC178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师范教育系</w:t>
            </w:r>
          </w:p>
        </w:tc>
        <w:tc>
          <w:tcPr>
            <w:tcW w:w="1124" w:type="dxa"/>
            <w:noWrap/>
            <w:tcMar>
              <w:top w:w="15" w:type="dxa"/>
              <w:left w:w="15" w:type="dxa"/>
              <w:right w:w="15" w:type="dxa"/>
            </w:tcMar>
            <w:vAlign w:val="center"/>
          </w:tcPr>
          <w:p w14:paraId="36BB013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必选</w:t>
            </w:r>
          </w:p>
        </w:tc>
      </w:tr>
      <w:tr w14:paraId="40AA8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52F85D6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5460E43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A04C9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12</w:t>
            </w:r>
          </w:p>
        </w:tc>
        <w:tc>
          <w:tcPr>
            <w:tcW w:w="869" w:type="dxa"/>
            <w:gridSpan w:val="3"/>
            <w:noWrap w:val="0"/>
            <w:tcMar>
              <w:top w:w="15" w:type="dxa"/>
              <w:left w:w="15" w:type="dxa"/>
              <w:right w:w="15" w:type="dxa"/>
            </w:tcMar>
            <w:vAlign w:val="center"/>
          </w:tcPr>
          <w:p w14:paraId="08A12A06">
            <w:pPr>
              <w:keepNext w:val="0"/>
              <w:keepLines w:val="0"/>
              <w:widowControl/>
              <w:suppressLineNumbers w:val="0"/>
              <w:spacing w:before="0" w:beforeAutospacing="0" w:after="0" w:afterAutospacing="0"/>
              <w:ind w:left="0" w:right="0"/>
              <w:jc w:val="center"/>
              <w:rPr>
                <w:rFonts w:hint="default"/>
                <w:color w:val="auto"/>
                <w:kern w:val="0"/>
                <w:sz w:val="16"/>
                <w:szCs w:val="16"/>
              </w:rPr>
            </w:pPr>
            <w:r>
              <w:rPr>
                <w:rFonts w:hint="default"/>
                <w:color w:val="auto"/>
                <w:kern w:val="0"/>
                <w:sz w:val="16"/>
                <w:szCs w:val="16"/>
              </w:rPr>
              <w:t>20</w:t>
            </w:r>
            <w:r>
              <w:rPr>
                <w:rFonts w:hint="eastAsia"/>
                <w:color w:val="auto"/>
                <w:kern w:val="0"/>
                <w:sz w:val="16"/>
                <w:szCs w:val="16"/>
              </w:rPr>
              <w:t>801204</w:t>
            </w:r>
          </w:p>
        </w:tc>
        <w:tc>
          <w:tcPr>
            <w:tcW w:w="1452" w:type="dxa"/>
            <w:noWrap w:val="0"/>
            <w:tcMar>
              <w:top w:w="15" w:type="dxa"/>
              <w:left w:w="15" w:type="dxa"/>
              <w:right w:w="15" w:type="dxa"/>
            </w:tcMar>
            <w:vAlign w:val="center"/>
          </w:tcPr>
          <w:p w14:paraId="4589981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行业</w:t>
            </w:r>
            <w:r>
              <w:rPr>
                <w:rFonts w:hint="default" w:ascii="宋体" w:hAnsi="宋体" w:cs="宋体"/>
                <w:color w:val="auto"/>
                <w:kern w:val="0"/>
                <w:sz w:val="16"/>
                <w:szCs w:val="16"/>
                <w:lang w:bidi="ar"/>
              </w:rPr>
              <w:t>英语</w:t>
            </w:r>
          </w:p>
        </w:tc>
        <w:tc>
          <w:tcPr>
            <w:tcW w:w="569" w:type="dxa"/>
            <w:noWrap w:val="0"/>
            <w:tcMar>
              <w:top w:w="15" w:type="dxa"/>
              <w:left w:w="15" w:type="dxa"/>
              <w:right w:w="15" w:type="dxa"/>
            </w:tcMar>
            <w:vAlign w:val="center"/>
          </w:tcPr>
          <w:p w14:paraId="0C4B7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A</w:t>
            </w:r>
          </w:p>
        </w:tc>
        <w:tc>
          <w:tcPr>
            <w:tcW w:w="586" w:type="dxa"/>
            <w:noWrap w:val="0"/>
            <w:tcMar>
              <w:top w:w="15" w:type="dxa"/>
              <w:left w:w="15" w:type="dxa"/>
              <w:right w:w="15" w:type="dxa"/>
            </w:tcMar>
            <w:vAlign w:val="center"/>
          </w:tcPr>
          <w:p w14:paraId="38D7F840">
            <w:pPr>
              <w:keepNext w:val="0"/>
              <w:keepLines w:val="0"/>
              <w:widowControl/>
              <w:suppressLineNumbers w:val="0"/>
              <w:spacing w:before="0" w:beforeAutospacing="0" w:after="0" w:afterAutospacing="0"/>
              <w:ind w:left="0" w:right="0"/>
              <w:jc w:val="center"/>
              <w:textAlignment w:val="center"/>
              <w:rPr>
                <w:rFonts w:hint="eastAsia"/>
                <w:color w:val="auto"/>
                <w:kern w:val="0"/>
                <w:sz w:val="16"/>
                <w:szCs w:val="16"/>
              </w:rPr>
            </w:pPr>
            <w:r>
              <w:rPr>
                <w:rFonts w:hint="default"/>
                <w:color w:val="auto"/>
                <w:kern w:val="0"/>
                <w:sz w:val="16"/>
                <w:szCs w:val="16"/>
                <w:lang w:bidi="ar"/>
              </w:rPr>
              <w:t>否</w:t>
            </w:r>
          </w:p>
        </w:tc>
        <w:tc>
          <w:tcPr>
            <w:tcW w:w="757" w:type="dxa"/>
            <w:noWrap w:val="0"/>
            <w:tcMar>
              <w:top w:w="15" w:type="dxa"/>
              <w:left w:w="15" w:type="dxa"/>
              <w:right w:w="15" w:type="dxa"/>
            </w:tcMar>
            <w:vAlign w:val="center"/>
          </w:tcPr>
          <w:p w14:paraId="655E2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2</w:t>
            </w:r>
          </w:p>
        </w:tc>
        <w:tc>
          <w:tcPr>
            <w:tcW w:w="495" w:type="dxa"/>
            <w:noWrap w:val="0"/>
            <w:tcMar>
              <w:top w:w="15" w:type="dxa"/>
              <w:left w:w="15" w:type="dxa"/>
              <w:right w:w="15" w:type="dxa"/>
            </w:tcMar>
            <w:vAlign w:val="center"/>
          </w:tcPr>
          <w:p w14:paraId="430A6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eastAsia="宋体" w:cs="宋体"/>
                <w:color w:val="auto"/>
                <w:kern w:val="0"/>
                <w:sz w:val="16"/>
                <w:szCs w:val="16"/>
                <w:lang w:val="en-US" w:eastAsia="zh-CN" w:bidi="ar"/>
              </w:rPr>
              <w:t>32</w:t>
            </w:r>
          </w:p>
        </w:tc>
        <w:tc>
          <w:tcPr>
            <w:tcW w:w="495" w:type="dxa"/>
            <w:noWrap w:val="0"/>
            <w:tcMar>
              <w:top w:w="15" w:type="dxa"/>
              <w:left w:w="15" w:type="dxa"/>
              <w:right w:w="15" w:type="dxa"/>
            </w:tcMar>
            <w:vAlign w:val="center"/>
          </w:tcPr>
          <w:p w14:paraId="2D44B7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eastAsia="宋体" w:cs="宋体"/>
                <w:color w:val="auto"/>
                <w:kern w:val="0"/>
                <w:sz w:val="16"/>
                <w:szCs w:val="16"/>
                <w:lang w:val="en-US" w:eastAsia="zh-CN" w:bidi="ar"/>
              </w:rPr>
              <w:t>32</w:t>
            </w:r>
          </w:p>
        </w:tc>
        <w:tc>
          <w:tcPr>
            <w:tcW w:w="495" w:type="dxa"/>
            <w:noWrap w:val="0"/>
            <w:tcMar>
              <w:top w:w="15" w:type="dxa"/>
              <w:left w:w="15" w:type="dxa"/>
              <w:right w:w="15" w:type="dxa"/>
            </w:tcMar>
            <w:vAlign w:val="center"/>
          </w:tcPr>
          <w:p w14:paraId="0896A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p>
        </w:tc>
        <w:tc>
          <w:tcPr>
            <w:tcW w:w="483" w:type="dxa"/>
            <w:noWrap w:val="0"/>
            <w:tcMar>
              <w:top w:w="15" w:type="dxa"/>
              <w:left w:w="15" w:type="dxa"/>
              <w:right w:w="15" w:type="dxa"/>
            </w:tcMar>
            <w:vAlign w:val="center"/>
          </w:tcPr>
          <w:p w14:paraId="598CD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7</w:t>
            </w:r>
          </w:p>
        </w:tc>
        <w:tc>
          <w:tcPr>
            <w:tcW w:w="630" w:type="dxa"/>
            <w:noWrap/>
            <w:tcMar>
              <w:top w:w="15" w:type="dxa"/>
              <w:left w:w="15" w:type="dxa"/>
              <w:right w:w="15" w:type="dxa"/>
            </w:tcMar>
            <w:vAlign w:val="center"/>
          </w:tcPr>
          <w:p w14:paraId="5CF677C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7FEEB9F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8B99DA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73E2AEC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35A98F2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7B3138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30650FD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328F9D5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C41207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5E24F9C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4F488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5BBB7F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sz w:val="16"/>
                <w:szCs w:val="16"/>
                <w:lang w:val="en-US" w:eastAsia="zh-CN"/>
              </w:rPr>
              <w:t>通辽职业学院</w:t>
            </w:r>
            <w:r>
              <w:rPr>
                <w:rFonts w:hint="eastAsia" w:ascii="宋体" w:hAnsi="宋体" w:cs="宋体"/>
                <w:color w:val="auto"/>
                <w:sz w:val="16"/>
                <w:szCs w:val="16"/>
              </w:rPr>
              <w:t>公共教学部</w:t>
            </w:r>
          </w:p>
        </w:tc>
        <w:tc>
          <w:tcPr>
            <w:tcW w:w="1124" w:type="dxa"/>
            <w:vMerge w:val="restart"/>
            <w:noWrap/>
            <w:tcMar>
              <w:top w:w="15" w:type="dxa"/>
              <w:left w:w="15" w:type="dxa"/>
              <w:right w:w="15" w:type="dxa"/>
            </w:tcMar>
            <w:vAlign w:val="center"/>
          </w:tcPr>
          <w:p w14:paraId="02D8886C">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kern w:val="0"/>
                <w:sz w:val="16"/>
                <w:szCs w:val="16"/>
                <w:lang w:bidi="ar"/>
              </w:rPr>
              <w:t>限选（最少完成</w:t>
            </w:r>
            <w:r>
              <w:rPr>
                <w:rFonts w:hint="default" w:ascii="Calibri" w:hAnsi="Calibri" w:cs="Calibri"/>
                <w:color w:val="auto"/>
                <w:kern w:val="0"/>
                <w:sz w:val="16"/>
                <w:szCs w:val="16"/>
                <w:lang w:bidi="ar"/>
              </w:rPr>
              <w:t>2</w:t>
            </w:r>
            <w:r>
              <w:rPr>
                <w:rFonts w:hint="eastAsia" w:ascii="宋体" w:hAnsi="宋体" w:cs="宋体"/>
                <w:color w:val="auto"/>
                <w:kern w:val="0"/>
                <w:sz w:val="16"/>
                <w:szCs w:val="16"/>
                <w:lang w:bidi="ar"/>
              </w:rPr>
              <w:t>学分）</w:t>
            </w:r>
            <w:r>
              <w:rPr>
                <w:rFonts w:hint="eastAsia" w:ascii="宋体" w:hAnsi="宋体" w:cs="宋体"/>
                <w:kern w:val="0"/>
                <w:sz w:val="16"/>
                <w:szCs w:val="16"/>
                <w:lang w:bidi="ar"/>
              </w:rPr>
              <w:t>请根据院校实际填</w:t>
            </w:r>
          </w:p>
        </w:tc>
      </w:tr>
      <w:tr w14:paraId="2D5B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90" w:hRule="atLeast"/>
        </w:trPr>
        <w:tc>
          <w:tcPr>
            <w:tcW w:w="448" w:type="dxa"/>
            <w:vMerge w:val="continue"/>
            <w:noWrap w:val="0"/>
            <w:tcMar>
              <w:top w:w="15" w:type="dxa"/>
              <w:left w:w="15" w:type="dxa"/>
              <w:right w:w="15" w:type="dxa"/>
            </w:tcMar>
            <w:textDirection w:val="tbRlV"/>
            <w:vAlign w:val="center"/>
          </w:tcPr>
          <w:p w14:paraId="4282CBE3">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1363BCD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40D7FA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13</w:t>
            </w:r>
          </w:p>
        </w:tc>
        <w:tc>
          <w:tcPr>
            <w:tcW w:w="869" w:type="dxa"/>
            <w:gridSpan w:val="3"/>
            <w:noWrap w:val="0"/>
            <w:tcMar>
              <w:top w:w="15" w:type="dxa"/>
              <w:left w:w="15" w:type="dxa"/>
              <w:right w:w="15" w:type="dxa"/>
            </w:tcMar>
            <w:vAlign w:val="center"/>
          </w:tcPr>
          <w:p w14:paraId="169B3497">
            <w:pPr>
              <w:keepNext w:val="0"/>
              <w:keepLines w:val="0"/>
              <w:widowControl/>
              <w:suppressLineNumbers w:val="0"/>
              <w:spacing w:before="0" w:beforeAutospacing="0" w:after="0" w:afterAutospacing="0"/>
              <w:ind w:left="0" w:right="0"/>
              <w:jc w:val="center"/>
              <w:rPr>
                <w:rFonts w:hint="default"/>
                <w:color w:val="auto"/>
                <w:kern w:val="0"/>
                <w:sz w:val="16"/>
                <w:szCs w:val="16"/>
              </w:rPr>
            </w:pPr>
            <w:r>
              <w:rPr>
                <w:rFonts w:hint="default" w:cs="Calibri"/>
                <w:color w:val="auto"/>
                <w:sz w:val="16"/>
                <w:szCs w:val="16"/>
              </w:rPr>
              <w:t>11101001</w:t>
            </w:r>
          </w:p>
        </w:tc>
        <w:tc>
          <w:tcPr>
            <w:tcW w:w="1452" w:type="dxa"/>
            <w:noWrap w:val="0"/>
            <w:tcMar>
              <w:top w:w="15" w:type="dxa"/>
              <w:left w:w="15" w:type="dxa"/>
              <w:right w:w="15" w:type="dxa"/>
            </w:tcMar>
            <w:vAlign w:val="center"/>
          </w:tcPr>
          <w:p w14:paraId="1E10E4C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rPr>
            </w:pPr>
            <w:r>
              <w:rPr>
                <w:rFonts w:hint="eastAsia" w:ascii="宋体" w:hAnsi="宋体" w:cs="宋体"/>
                <w:color w:val="auto"/>
                <w:kern w:val="0"/>
                <w:sz w:val="16"/>
                <w:szCs w:val="16"/>
                <w:lang w:bidi="ar"/>
              </w:rPr>
              <w:t>科学素养</w:t>
            </w:r>
          </w:p>
        </w:tc>
        <w:tc>
          <w:tcPr>
            <w:tcW w:w="569" w:type="dxa"/>
            <w:noWrap w:val="0"/>
            <w:tcMar>
              <w:top w:w="15" w:type="dxa"/>
              <w:left w:w="15" w:type="dxa"/>
              <w:right w:w="15" w:type="dxa"/>
            </w:tcMar>
            <w:vAlign w:val="center"/>
          </w:tcPr>
          <w:p w14:paraId="29B48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A</w:t>
            </w:r>
          </w:p>
        </w:tc>
        <w:tc>
          <w:tcPr>
            <w:tcW w:w="586" w:type="dxa"/>
            <w:noWrap w:val="0"/>
            <w:tcMar>
              <w:top w:w="15" w:type="dxa"/>
              <w:left w:w="15" w:type="dxa"/>
              <w:right w:w="15" w:type="dxa"/>
            </w:tcMar>
            <w:vAlign w:val="center"/>
          </w:tcPr>
          <w:p w14:paraId="00E93029">
            <w:pPr>
              <w:keepNext w:val="0"/>
              <w:keepLines w:val="0"/>
              <w:widowControl/>
              <w:suppressLineNumbers w:val="0"/>
              <w:spacing w:before="0" w:beforeAutospacing="0" w:after="0" w:afterAutospacing="0"/>
              <w:ind w:left="0" w:right="0"/>
              <w:jc w:val="center"/>
              <w:textAlignment w:val="center"/>
              <w:rPr>
                <w:rFonts w:hint="default"/>
                <w:color w:val="auto"/>
                <w:kern w:val="0"/>
                <w:sz w:val="16"/>
                <w:szCs w:val="16"/>
                <w:lang w:bidi="ar"/>
              </w:rPr>
            </w:pPr>
            <w:r>
              <w:rPr>
                <w:rFonts w:hint="eastAsia" w:cs="Calibri"/>
                <w:color w:val="auto"/>
                <w:sz w:val="16"/>
                <w:szCs w:val="16"/>
              </w:rPr>
              <w:t>否</w:t>
            </w:r>
          </w:p>
        </w:tc>
        <w:tc>
          <w:tcPr>
            <w:tcW w:w="757" w:type="dxa"/>
            <w:noWrap w:val="0"/>
            <w:tcMar>
              <w:top w:w="15" w:type="dxa"/>
              <w:left w:w="15" w:type="dxa"/>
              <w:right w:w="15" w:type="dxa"/>
            </w:tcMar>
            <w:vAlign w:val="center"/>
          </w:tcPr>
          <w:p w14:paraId="4ABCC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2</w:t>
            </w:r>
          </w:p>
        </w:tc>
        <w:tc>
          <w:tcPr>
            <w:tcW w:w="495" w:type="dxa"/>
            <w:noWrap w:val="0"/>
            <w:tcMar>
              <w:top w:w="15" w:type="dxa"/>
              <w:left w:w="15" w:type="dxa"/>
              <w:right w:w="15" w:type="dxa"/>
            </w:tcMar>
            <w:vAlign w:val="center"/>
          </w:tcPr>
          <w:p w14:paraId="7958C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28</w:t>
            </w:r>
          </w:p>
        </w:tc>
        <w:tc>
          <w:tcPr>
            <w:tcW w:w="495" w:type="dxa"/>
            <w:noWrap w:val="0"/>
            <w:tcMar>
              <w:top w:w="15" w:type="dxa"/>
              <w:left w:w="15" w:type="dxa"/>
              <w:right w:w="15" w:type="dxa"/>
            </w:tcMar>
            <w:vAlign w:val="center"/>
          </w:tcPr>
          <w:p w14:paraId="62EA8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28</w:t>
            </w:r>
          </w:p>
        </w:tc>
        <w:tc>
          <w:tcPr>
            <w:tcW w:w="495" w:type="dxa"/>
            <w:noWrap w:val="0"/>
            <w:tcMar>
              <w:top w:w="15" w:type="dxa"/>
              <w:left w:w="15" w:type="dxa"/>
              <w:right w:w="15" w:type="dxa"/>
            </w:tcMar>
            <w:vAlign w:val="center"/>
          </w:tcPr>
          <w:p w14:paraId="5EE78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p>
        </w:tc>
        <w:tc>
          <w:tcPr>
            <w:tcW w:w="483" w:type="dxa"/>
            <w:noWrap w:val="0"/>
            <w:tcMar>
              <w:top w:w="15" w:type="dxa"/>
              <w:left w:w="15" w:type="dxa"/>
              <w:right w:w="15" w:type="dxa"/>
            </w:tcMar>
            <w:vAlign w:val="center"/>
          </w:tcPr>
          <w:p w14:paraId="4E12219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630" w:type="dxa"/>
            <w:noWrap/>
            <w:tcMar>
              <w:top w:w="15" w:type="dxa"/>
              <w:left w:w="15" w:type="dxa"/>
              <w:right w:w="15" w:type="dxa"/>
            </w:tcMar>
            <w:vAlign w:val="center"/>
          </w:tcPr>
          <w:p w14:paraId="571DD3A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5727F14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120C817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0BD2731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18EF2DE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546F4DD8">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E313405">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r>
              <w:rPr>
                <w:rFonts w:hint="eastAsia" w:ascii="宋体" w:hAnsi="宋体" w:cs="宋体"/>
                <w:color w:val="auto"/>
                <w:sz w:val="16"/>
                <w:szCs w:val="16"/>
              </w:rPr>
              <w:t>√</w:t>
            </w:r>
          </w:p>
        </w:tc>
        <w:tc>
          <w:tcPr>
            <w:tcW w:w="585" w:type="dxa"/>
            <w:noWrap/>
            <w:tcMar>
              <w:top w:w="15" w:type="dxa"/>
              <w:left w:w="15" w:type="dxa"/>
              <w:right w:w="15" w:type="dxa"/>
            </w:tcMar>
            <w:vAlign w:val="center"/>
          </w:tcPr>
          <w:p w14:paraId="083AD15A">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30DE8C4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F41FC4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0C1C2DA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default" w:cs="Calibri"/>
                <w:color w:val="auto"/>
                <w:sz w:val="16"/>
                <w:szCs w:val="16"/>
              </w:rPr>
              <w:t>考查</w:t>
            </w:r>
          </w:p>
        </w:tc>
        <w:tc>
          <w:tcPr>
            <w:tcW w:w="1174" w:type="dxa"/>
            <w:gridSpan w:val="2"/>
            <w:noWrap/>
            <w:tcMar>
              <w:top w:w="15" w:type="dxa"/>
              <w:left w:w="15" w:type="dxa"/>
              <w:right w:w="15" w:type="dxa"/>
            </w:tcMar>
            <w:vAlign w:val="center"/>
          </w:tcPr>
          <w:p w14:paraId="087E4A9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6"/>
                <w:szCs w:val="16"/>
              </w:rPr>
            </w:pPr>
            <w:r>
              <w:rPr>
                <w:rFonts w:hint="eastAsia" w:ascii="宋体" w:hAnsi="宋体" w:cs="宋体"/>
                <w:color w:val="auto"/>
                <w:sz w:val="16"/>
                <w:szCs w:val="16"/>
                <w:lang w:val="en-US" w:eastAsia="zh-CN"/>
              </w:rPr>
              <w:t>通辽职业学院</w:t>
            </w:r>
            <w:r>
              <w:rPr>
                <w:rFonts w:hint="default" w:cs="Calibri"/>
                <w:color w:val="auto"/>
                <w:sz w:val="16"/>
                <w:szCs w:val="16"/>
              </w:rPr>
              <w:t>线上教学</w:t>
            </w:r>
          </w:p>
        </w:tc>
        <w:tc>
          <w:tcPr>
            <w:tcW w:w="1124" w:type="dxa"/>
            <w:vMerge w:val="continue"/>
            <w:noWrap/>
            <w:tcMar>
              <w:top w:w="15" w:type="dxa"/>
              <w:left w:w="15" w:type="dxa"/>
              <w:right w:w="15" w:type="dxa"/>
            </w:tcMar>
            <w:vAlign w:val="center"/>
          </w:tcPr>
          <w:p w14:paraId="75CCD5F1">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r>
      <w:tr w14:paraId="0AE2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50B6FC1">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6B0AF979">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63" w:type="dxa"/>
            <w:noWrap/>
            <w:tcMar>
              <w:top w:w="15" w:type="dxa"/>
              <w:left w:w="15" w:type="dxa"/>
              <w:right w:w="15" w:type="dxa"/>
            </w:tcMar>
            <w:vAlign w:val="center"/>
          </w:tcPr>
          <w:p w14:paraId="6105C3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cs="宋体"/>
                <w:color w:val="auto"/>
                <w:kern w:val="0"/>
                <w:sz w:val="16"/>
                <w:szCs w:val="16"/>
                <w:lang w:val="en-US" w:eastAsia="zh-CN" w:bidi="ar"/>
              </w:rPr>
              <w:t>14</w:t>
            </w:r>
          </w:p>
        </w:tc>
        <w:tc>
          <w:tcPr>
            <w:tcW w:w="869" w:type="dxa"/>
            <w:gridSpan w:val="3"/>
            <w:noWrap w:val="0"/>
            <w:tcMar>
              <w:top w:w="15" w:type="dxa"/>
              <w:left w:w="15" w:type="dxa"/>
              <w:right w:w="15" w:type="dxa"/>
            </w:tcMar>
            <w:vAlign w:val="center"/>
          </w:tcPr>
          <w:p w14:paraId="6E7ABF25">
            <w:pPr>
              <w:keepNext w:val="0"/>
              <w:keepLines w:val="0"/>
              <w:widowControl/>
              <w:suppressLineNumbers w:val="0"/>
              <w:spacing w:before="0" w:beforeAutospacing="0" w:after="0" w:afterAutospacing="0"/>
              <w:ind w:left="0" w:right="0"/>
              <w:jc w:val="center"/>
              <w:textAlignment w:val="center"/>
              <w:rPr>
                <w:rFonts w:hint="default"/>
                <w:color w:val="auto"/>
                <w:kern w:val="0"/>
                <w:sz w:val="16"/>
                <w:szCs w:val="16"/>
                <w:woUserID w:val="1"/>
              </w:rPr>
            </w:pPr>
            <w:r>
              <w:rPr>
                <w:rFonts w:hint="default" w:ascii="Calibri" w:hAnsi="Calibri" w:cs="Calibri"/>
                <w:color w:val="auto"/>
                <w:kern w:val="0"/>
                <w:sz w:val="16"/>
                <w:szCs w:val="16"/>
                <w:lang w:bidi="ar"/>
              </w:rPr>
              <w:t>20302032</w:t>
            </w:r>
          </w:p>
        </w:tc>
        <w:tc>
          <w:tcPr>
            <w:tcW w:w="1452" w:type="dxa"/>
            <w:noWrap w:val="0"/>
            <w:tcMar>
              <w:top w:w="15" w:type="dxa"/>
              <w:left w:w="15" w:type="dxa"/>
              <w:right w:w="15" w:type="dxa"/>
            </w:tcMar>
            <w:vAlign w:val="center"/>
          </w:tcPr>
          <w:p w14:paraId="1AD03F8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bidi="ar"/>
                <w:woUserID w:val="1"/>
              </w:rPr>
            </w:pPr>
            <w:r>
              <w:rPr>
                <w:rFonts w:hint="eastAsia" w:ascii="宋体" w:hAnsi="宋体" w:cs="宋体"/>
                <w:color w:val="auto"/>
                <w:kern w:val="0"/>
                <w:sz w:val="16"/>
                <w:szCs w:val="16"/>
                <w:lang w:bidi="ar"/>
              </w:rPr>
              <w:t>高等数学</w:t>
            </w:r>
          </w:p>
        </w:tc>
        <w:tc>
          <w:tcPr>
            <w:tcW w:w="569" w:type="dxa"/>
            <w:noWrap w:val="0"/>
            <w:tcMar>
              <w:top w:w="15" w:type="dxa"/>
              <w:left w:w="15" w:type="dxa"/>
              <w:right w:w="15" w:type="dxa"/>
            </w:tcMar>
            <w:vAlign w:val="center"/>
          </w:tcPr>
          <w:p w14:paraId="2BE57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eastAsia="zh-CN" w:bidi="ar"/>
              </w:rPr>
            </w:pPr>
            <w:r>
              <w:rPr>
                <w:rFonts w:hint="eastAsia" w:ascii="宋体" w:hAnsi="宋体" w:eastAsia="宋体" w:cs="宋体"/>
                <w:color w:val="auto"/>
                <w:kern w:val="0"/>
                <w:sz w:val="16"/>
                <w:szCs w:val="16"/>
                <w:lang w:bidi="ar"/>
              </w:rPr>
              <w:t>A</w:t>
            </w:r>
          </w:p>
        </w:tc>
        <w:tc>
          <w:tcPr>
            <w:tcW w:w="586" w:type="dxa"/>
            <w:noWrap w:val="0"/>
            <w:tcMar>
              <w:top w:w="15" w:type="dxa"/>
              <w:left w:w="15" w:type="dxa"/>
              <w:right w:w="15" w:type="dxa"/>
            </w:tcMar>
            <w:vAlign w:val="center"/>
          </w:tcPr>
          <w:p w14:paraId="6E45D618">
            <w:pPr>
              <w:keepNext w:val="0"/>
              <w:keepLines w:val="0"/>
              <w:widowControl/>
              <w:suppressLineNumbers w:val="0"/>
              <w:spacing w:before="0" w:beforeAutospacing="0" w:after="0" w:afterAutospacing="0"/>
              <w:ind w:left="0" w:right="0"/>
              <w:jc w:val="center"/>
              <w:textAlignment w:val="center"/>
              <w:rPr>
                <w:rFonts w:hint="eastAsia" w:eastAsia="宋体"/>
                <w:color w:val="auto"/>
                <w:kern w:val="0"/>
                <w:sz w:val="16"/>
                <w:szCs w:val="16"/>
                <w:lang w:eastAsia="zh-CN"/>
              </w:rPr>
            </w:pPr>
            <w:r>
              <w:rPr>
                <w:rFonts w:hint="eastAsia" w:ascii="宋体" w:hAnsi="宋体" w:cs="宋体"/>
                <w:color w:val="auto"/>
                <w:kern w:val="0"/>
                <w:sz w:val="16"/>
                <w:szCs w:val="16"/>
                <w:lang w:bidi="ar"/>
              </w:rPr>
              <w:t>否</w:t>
            </w:r>
          </w:p>
        </w:tc>
        <w:tc>
          <w:tcPr>
            <w:tcW w:w="757" w:type="dxa"/>
            <w:noWrap w:val="0"/>
            <w:tcMar>
              <w:top w:w="15" w:type="dxa"/>
              <w:left w:w="15" w:type="dxa"/>
              <w:right w:w="15" w:type="dxa"/>
            </w:tcMar>
            <w:vAlign w:val="center"/>
          </w:tcPr>
          <w:p w14:paraId="2B0EB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2</w:t>
            </w:r>
          </w:p>
        </w:tc>
        <w:tc>
          <w:tcPr>
            <w:tcW w:w="495" w:type="dxa"/>
            <w:noWrap w:val="0"/>
            <w:tcMar>
              <w:top w:w="15" w:type="dxa"/>
              <w:left w:w="15" w:type="dxa"/>
              <w:right w:w="15" w:type="dxa"/>
            </w:tcMar>
            <w:vAlign w:val="center"/>
          </w:tcPr>
          <w:p w14:paraId="6AEA9A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eastAsia="宋体" w:cs="宋体"/>
                <w:color w:val="auto"/>
                <w:kern w:val="0"/>
                <w:sz w:val="16"/>
                <w:szCs w:val="16"/>
                <w:lang w:val="en-US" w:eastAsia="zh-CN" w:bidi="ar"/>
              </w:rPr>
              <w:t>32</w:t>
            </w:r>
          </w:p>
        </w:tc>
        <w:tc>
          <w:tcPr>
            <w:tcW w:w="495" w:type="dxa"/>
            <w:noWrap w:val="0"/>
            <w:tcMar>
              <w:top w:w="15" w:type="dxa"/>
              <w:left w:w="15" w:type="dxa"/>
              <w:right w:w="15" w:type="dxa"/>
            </w:tcMar>
            <w:vAlign w:val="center"/>
          </w:tcPr>
          <w:p w14:paraId="1904AC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16"/>
                <w:szCs w:val="16"/>
                <w:lang w:val="en-US" w:eastAsia="zh-CN" w:bidi="ar"/>
              </w:rPr>
            </w:pPr>
            <w:r>
              <w:rPr>
                <w:rFonts w:hint="eastAsia" w:ascii="宋体" w:hAnsi="宋体" w:eastAsia="宋体" w:cs="宋体"/>
                <w:color w:val="auto"/>
                <w:kern w:val="0"/>
                <w:sz w:val="16"/>
                <w:szCs w:val="16"/>
                <w:lang w:val="en-US" w:eastAsia="zh-CN" w:bidi="ar"/>
              </w:rPr>
              <w:t>32</w:t>
            </w:r>
          </w:p>
        </w:tc>
        <w:tc>
          <w:tcPr>
            <w:tcW w:w="495" w:type="dxa"/>
            <w:noWrap w:val="0"/>
            <w:tcMar>
              <w:top w:w="15" w:type="dxa"/>
              <w:left w:w="15" w:type="dxa"/>
              <w:right w:w="15" w:type="dxa"/>
            </w:tcMar>
            <w:vAlign w:val="center"/>
          </w:tcPr>
          <w:p w14:paraId="64C28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bidi="ar"/>
              </w:rPr>
            </w:pPr>
          </w:p>
        </w:tc>
        <w:tc>
          <w:tcPr>
            <w:tcW w:w="483" w:type="dxa"/>
            <w:noWrap w:val="0"/>
            <w:tcMar>
              <w:top w:w="15" w:type="dxa"/>
              <w:left w:w="15" w:type="dxa"/>
              <w:right w:w="15" w:type="dxa"/>
            </w:tcMar>
            <w:vAlign w:val="center"/>
          </w:tcPr>
          <w:p w14:paraId="15BB2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lang w:val="en-US" w:eastAsia="zh-CN" w:bidi="ar"/>
              </w:rPr>
            </w:pPr>
          </w:p>
        </w:tc>
        <w:tc>
          <w:tcPr>
            <w:tcW w:w="630" w:type="dxa"/>
            <w:noWrap/>
            <w:tcMar>
              <w:top w:w="15" w:type="dxa"/>
              <w:left w:w="15" w:type="dxa"/>
              <w:right w:w="15" w:type="dxa"/>
            </w:tcMar>
            <w:vAlign w:val="center"/>
          </w:tcPr>
          <w:p w14:paraId="3D62285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p>
        </w:tc>
        <w:tc>
          <w:tcPr>
            <w:tcW w:w="570" w:type="dxa"/>
            <w:gridSpan w:val="2"/>
            <w:noWrap/>
            <w:tcMar>
              <w:top w:w="15" w:type="dxa"/>
              <w:left w:w="15" w:type="dxa"/>
              <w:right w:w="15" w:type="dxa"/>
            </w:tcMar>
            <w:vAlign w:val="center"/>
          </w:tcPr>
          <w:p w14:paraId="02D4A820">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15" w:type="dxa"/>
            <w:noWrap/>
            <w:tcMar>
              <w:top w:w="15" w:type="dxa"/>
              <w:left w:w="15" w:type="dxa"/>
              <w:right w:w="15" w:type="dxa"/>
            </w:tcMar>
            <w:vAlign w:val="center"/>
          </w:tcPr>
          <w:p w14:paraId="54977274">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47CA4942">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00" w:type="dxa"/>
            <w:noWrap/>
            <w:tcMar>
              <w:top w:w="15" w:type="dxa"/>
              <w:left w:w="15" w:type="dxa"/>
              <w:right w:w="15" w:type="dxa"/>
            </w:tcMar>
            <w:vAlign w:val="center"/>
          </w:tcPr>
          <w:p w14:paraId="783D160E">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95" w:type="dxa"/>
            <w:noWrap/>
            <w:tcMar>
              <w:top w:w="15" w:type="dxa"/>
              <w:left w:w="15" w:type="dxa"/>
              <w:right w:w="15" w:type="dxa"/>
            </w:tcMar>
            <w:vAlign w:val="center"/>
          </w:tcPr>
          <w:p w14:paraId="6C0A857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55" w:type="dxa"/>
            <w:noWrap/>
            <w:tcMar>
              <w:top w:w="15" w:type="dxa"/>
              <w:left w:w="15" w:type="dxa"/>
              <w:right w:w="15" w:type="dxa"/>
            </w:tcMar>
            <w:vAlign w:val="center"/>
          </w:tcPr>
          <w:p w14:paraId="4339DA8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85" w:type="dxa"/>
            <w:noWrap/>
            <w:tcMar>
              <w:top w:w="15" w:type="dxa"/>
              <w:left w:w="15" w:type="dxa"/>
              <w:right w:w="15" w:type="dxa"/>
            </w:tcMar>
            <w:vAlign w:val="center"/>
          </w:tcPr>
          <w:p w14:paraId="1CEC0A59">
            <w:pPr>
              <w:keepNext w:val="0"/>
              <w:keepLines w:val="0"/>
              <w:suppressLineNumbers w:val="0"/>
              <w:spacing w:before="0" w:beforeAutospacing="0" w:after="0" w:afterAutospacing="0"/>
              <w:ind w:left="0" w:right="0"/>
              <w:jc w:val="center"/>
              <w:rPr>
                <w:rFonts w:hint="default" w:ascii="宋体" w:hAnsi="宋体" w:eastAsia="宋体" w:cs="宋体"/>
                <w:color w:val="auto"/>
                <w:sz w:val="16"/>
                <w:szCs w:val="16"/>
                <w:lang w:val="en-US" w:eastAsia="zh-CN"/>
              </w:rPr>
            </w:pPr>
          </w:p>
        </w:tc>
        <w:tc>
          <w:tcPr>
            <w:tcW w:w="615" w:type="dxa"/>
            <w:noWrap/>
            <w:tcMar>
              <w:top w:w="15" w:type="dxa"/>
              <w:left w:w="15" w:type="dxa"/>
              <w:right w:w="15" w:type="dxa"/>
            </w:tcMar>
            <w:vAlign w:val="center"/>
          </w:tcPr>
          <w:p w14:paraId="030EE7B6">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675" w:type="dxa"/>
            <w:noWrap/>
            <w:tcMar>
              <w:top w:w="15" w:type="dxa"/>
              <w:left w:w="15" w:type="dxa"/>
              <w:right w:w="15" w:type="dxa"/>
            </w:tcMar>
            <w:vAlign w:val="center"/>
          </w:tcPr>
          <w:p w14:paraId="4C44439D">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510" w:type="dxa"/>
            <w:noWrap w:val="0"/>
            <w:tcMar>
              <w:top w:w="15" w:type="dxa"/>
              <w:left w:w="15" w:type="dxa"/>
              <w:right w:w="15" w:type="dxa"/>
            </w:tcMar>
            <w:vAlign w:val="center"/>
          </w:tcPr>
          <w:p w14:paraId="46E5876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考查</w:t>
            </w:r>
          </w:p>
        </w:tc>
        <w:tc>
          <w:tcPr>
            <w:tcW w:w="1174" w:type="dxa"/>
            <w:gridSpan w:val="2"/>
            <w:noWrap/>
            <w:tcMar>
              <w:top w:w="15" w:type="dxa"/>
              <w:left w:w="15" w:type="dxa"/>
              <w:right w:w="15" w:type="dxa"/>
            </w:tcMar>
            <w:vAlign w:val="center"/>
          </w:tcPr>
          <w:p w14:paraId="61A78A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通辽职业学院</w:t>
            </w:r>
            <w:r>
              <w:rPr>
                <w:rFonts w:hint="eastAsia" w:ascii="宋体" w:hAnsi="宋体" w:cs="宋体"/>
                <w:color w:val="auto"/>
                <w:kern w:val="0"/>
                <w:sz w:val="16"/>
                <w:szCs w:val="16"/>
                <w:lang w:bidi="ar"/>
              </w:rPr>
              <w:t>师范教育系</w:t>
            </w:r>
          </w:p>
        </w:tc>
        <w:tc>
          <w:tcPr>
            <w:tcW w:w="1124" w:type="dxa"/>
            <w:vMerge w:val="continue"/>
            <w:noWrap/>
            <w:tcMar>
              <w:top w:w="15" w:type="dxa"/>
              <w:left w:w="15" w:type="dxa"/>
              <w:right w:w="15" w:type="dxa"/>
            </w:tcMar>
            <w:vAlign w:val="center"/>
          </w:tcPr>
          <w:p w14:paraId="5FAD1082">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r>
      <w:tr w14:paraId="5B8A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1DF1826B">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441" w:type="dxa"/>
            <w:vMerge w:val="continue"/>
            <w:noWrap w:val="0"/>
            <w:tcMar>
              <w:top w:w="15" w:type="dxa"/>
              <w:left w:w="15" w:type="dxa"/>
              <w:right w:w="15" w:type="dxa"/>
            </w:tcMar>
            <w:textDirection w:val="tbRlV"/>
            <w:vAlign w:val="center"/>
          </w:tcPr>
          <w:p w14:paraId="0BE09717">
            <w:pPr>
              <w:keepNext w:val="0"/>
              <w:keepLines w:val="0"/>
              <w:suppressLineNumbers w:val="0"/>
              <w:spacing w:before="0" w:beforeAutospacing="0" w:after="0" w:afterAutospacing="0"/>
              <w:ind w:left="0" w:right="0"/>
              <w:jc w:val="center"/>
              <w:rPr>
                <w:rFonts w:hint="eastAsia" w:ascii="宋体" w:hAnsi="宋体" w:cs="宋体"/>
                <w:color w:val="auto"/>
                <w:sz w:val="16"/>
                <w:szCs w:val="16"/>
              </w:rPr>
            </w:pPr>
          </w:p>
        </w:tc>
        <w:tc>
          <w:tcPr>
            <w:tcW w:w="3939" w:type="dxa"/>
            <w:gridSpan w:val="7"/>
            <w:noWrap w:val="0"/>
            <w:tcMar>
              <w:top w:w="15" w:type="dxa"/>
              <w:left w:w="15" w:type="dxa"/>
              <w:right w:w="15" w:type="dxa"/>
            </w:tcMar>
            <w:vAlign w:val="center"/>
          </w:tcPr>
          <w:p w14:paraId="04F8B3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16"/>
                <w:szCs w:val="16"/>
                <w:lang w:val="en-US" w:eastAsia="zh-CN" w:bidi="ar"/>
              </w:rPr>
            </w:pPr>
            <w:r>
              <w:rPr>
                <w:rFonts w:hint="eastAsia" w:ascii="宋体" w:hAnsi="宋体" w:cs="宋体"/>
                <w:b/>
                <w:color w:val="auto"/>
                <w:kern w:val="0"/>
                <w:sz w:val="16"/>
                <w:szCs w:val="16"/>
                <w:lang w:bidi="ar"/>
              </w:rPr>
              <w:t>小计</w:t>
            </w:r>
          </w:p>
        </w:tc>
        <w:tc>
          <w:tcPr>
            <w:tcW w:w="757" w:type="dxa"/>
            <w:shd w:val="clear" w:color="auto" w:fill="auto"/>
            <w:noWrap/>
            <w:tcMar>
              <w:top w:w="15" w:type="dxa"/>
              <w:left w:w="15" w:type="dxa"/>
              <w:right w:w="15" w:type="dxa"/>
            </w:tcMar>
            <w:vAlign w:val="center"/>
          </w:tcPr>
          <w:p w14:paraId="72FE3E1A">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Calibri"/>
                <w:color w:val="auto"/>
                <w:kern w:val="2"/>
                <w:sz w:val="16"/>
                <w:szCs w:val="16"/>
                <w:lang w:val="en-US" w:eastAsia="zh-CN" w:bidi="ar-SA"/>
              </w:rPr>
            </w:pPr>
            <w:r>
              <w:rPr>
                <w:rFonts w:hint="eastAsia" w:ascii="Times New Roman" w:hAnsi="Times New Roman" w:cs="Times New Roman"/>
                <w:b/>
                <w:bCs/>
                <w:color w:val="000000"/>
                <w:kern w:val="0"/>
                <w:sz w:val="16"/>
                <w:szCs w:val="16"/>
                <w:lang w:val="en-US" w:eastAsia="zh-CN"/>
              </w:rPr>
              <w:t>21</w:t>
            </w:r>
          </w:p>
        </w:tc>
        <w:tc>
          <w:tcPr>
            <w:tcW w:w="495" w:type="dxa"/>
            <w:shd w:val="clear" w:color="auto" w:fill="auto"/>
            <w:noWrap/>
            <w:tcMar>
              <w:top w:w="15" w:type="dxa"/>
              <w:left w:w="15" w:type="dxa"/>
              <w:right w:w="15" w:type="dxa"/>
            </w:tcMar>
            <w:vAlign w:val="center"/>
          </w:tcPr>
          <w:p w14:paraId="0E399B3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16"/>
                <w:szCs w:val="16"/>
                <w:lang w:val="en-US" w:eastAsia="zh-CN" w:bidi="ar"/>
              </w:rPr>
            </w:pPr>
            <w:r>
              <w:rPr>
                <w:rFonts w:hint="eastAsia" w:ascii="Times New Roman" w:hAnsi="Times New Roman" w:cs="Times New Roman"/>
                <w:b/>
                <w:bCs/>
                <w:color w:val="000000"/>
                <w:kern w:val="0"/>
                <w:sz w:val="16"/>
                <w:szCs w:val="16"/>
                <w:lang w:val="en-US" w:eastAsia="zh-CN"/>
              </w:rPr>
              <w:t>2</w:t>
            </w:r>
            <w:r>
              <w:rPr>
                <w:rFonts w:hint="eastAsia" w:cs="Times New Roman"/>
                <w:b/>
                <w:bCs/>
                <w:color w:val="000000"/>
                <w:kern w:val="0"/>
                <w:sz w:val="16"/>
                <w:szCs w:val="16"/>
                <w:lang w:val="en-US" w:eastAsia="zh-CN"/>
              </w:rPr>
              <w:t>1</w:t>
            </w:r>
            <w:r>
              <w:rPr>
                <w:rFonts w:hint="eastAsia" w:ascii="Times New Roman" w:hAnsi="Times New Roman" w:cs="Times New Roman"/>
                <w:b/>
                <w:bCs/>
                <w:color w:val="000000"/>
                <w:kern w:val="0"/>
                <w:sz w:val="16"/>
                <w:szCs w:val="16"/>
                <w:lang w:val="en-US" w:eastAsia="zh-CN"/>
              </w:rPr>
              <w:t>8</w:t>
            </w:r>
          </w:p>
        </w:tc>
        <w:tc>
          <w:tcPr>
            <w:tcW w:w="495" w:type="dxa"/>
            <w:shd w:val="clear" w:color="auto" w:fill="auto"/>
            <w:noWrap/>
            <w:tcMar>
              <w:top w:w="15" w:type="dxa"/>
              <w:left w:w="15" w:type="dxa"/>
              <w:right w:w="15" w:type="dxa"/>
            </w:tcMar>
            <w:vAlign w:val="center"/>
          </w:tcPr>
          <w:p w14:paraId="07A68C0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16"/>
                <w:szCs w:val="16"/>
                <w:lang w:val="en-US" w:eastAsia="zh-CN" w:bidi="ar"/>
              </w:rPr>
            </w:pPr>
            <w:r>
              <w:rPr>
                <w:rFonts w:hint="eastAsia" w:ascii="Times New Roman" w:hAnsi="Times New Roman" w:cs="Times New Roman"/>
                <w:b/>
                <w:bCs/>
                <w:color w:val="000000"/>
                <w:kern w:val="0"/>
                <w:sz w:val="16"/>
                <w:szCs w:val="16"/>
                <w:lang w:val="en-US" w:eastAsia="zh-CN"/>
              </w:rPr>
              <w:t>1</w:t>
            </w:r>
            <w:r>
              <w:rPr>
                <w:rFonts w:hint="eastAsia" w:cs="Times New Roman"/>
                <w:b/>
                <w:bCs/>
                <w:color w:val="000000"/>
                <w:kern w:val="0"/>
                <w:sz w:val="16"/>
                <w:szCs w:val="16"/>
                <w:lang w:val="en-US" w:eastAsia="zh-CN"/>
              </w:rPr>
              <w:t>4</w:t>
            </w:r>
            <w:r>
              <w:rPr>
                <w:rFonts w:hint="eastAsia" w:ascii="Times New Roman" w:hAnsi="Times New Roman" w:cs="Times New Roman"/>
                <w:b/>
                <w:bCs/>
                <w:color w:val="000000"/>
                <w:kern w:val="0"/>
                <w:sz w:val="16"/>
                <w:szCs w:val="16"/>
                <w:lang w:val="en-US" w:eastAsia="zh-CN"/>
              </w:rPr>
              <w:t>0</w:t>
            </w:r>
          </w:p>
        </w:tc>
        <w:tc>
          <w:tcPr>
            <w:tcW w:w="495" w:type="dxa"/>
            <w:shd w:val="clear" w:color="auto" w:fill="auto"/>
            <w:noWrap/>
            <w:tcMar>
              <w:top w:w="15" w:type="dxa"/>
              <w:left w:w="15" w:type="dxa"/>
              <w:right w:w="15" w:type="dxa"/>
            </w:tcMar>
            <w:vAlign w:val="center"/>
          </w:tcPr>
          <w:p w14:paraId="3A4F72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16"/>
                <w:szCs w:val="16"/>
                <w:lang w:val="en-US" w:eastAsia="zh-CN" w:bidi="ar-SA"/>
              </w:rPr>
            </w:pPr>
            <w:r>
              <w:rPr>
                <w:rFonts w:hint="eastAsia" w:ascii="Times New Roman" w:hAnsi="Times New Roman" w:cs="Times New Roman"/>
                <w:b/>
                <w:bCs/>
                <w:color w:val="000000"/>
                <w:kern w:val="0"/>
                <w:sz w:val="16"/>
                <w:szCs w:val="16"/>
                <w:lang w:val="en-US" w:eastAsia="zh-CN"/>
              </w:rPr>
              <w:t>78</w:t>
            </w:r>
          </w:p>
        </w:tc>
        <w:tc>
          <w:tcPr>
            <w:tcW w:w="483" w:type="dxa"/>
            <w:shd w:val="clear" w:color="auto" w:fill="auto"/>
            <w:noWrap/>
            <w:tcMar>
              <w:top w:w="15" w:type="dxa"/>
              <w:left w:w="15" w:type="dxa"/>
              <w:right w:w="15" w:type="dxa"/>
            </w:tcMar>
            <w:vAlign w:val="center"/>
          </w:tcPr>
          <w:p w14:paraId="2720BC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16"/>
                <w:szCs w:val="16"/>
                <w:lang w:val="en-US" w:eastAsia="zh-CN" w:bidi="ar"/>
              </w:rPr>
            </w:pPr>
          </w:p>
        </w:tc>
        <w:tc>
          <w:tcPr>
            <w:tcW w:w="630" w:type="dxa"/>
            <w:shd w:val="clear" w:color="auto" w:fill="auto"/>
            <w:noWrap/>
            <w:tcMar>
              <w:top w:w="15" w:type="dxa"/>
              <w:left w:w="15" w:type="dxa"/>
              <w:right w:w="15" w:type="dxa"/>
            </w:tcMar>
            <w:vAlign w:val="center"/>
          </w:tcPr>
          <w:p w14:paraId="74E50C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16"/>
                <w:szCs w:val="16"/>
                <w:lang w:val="en-US" w:eastAsia="zh-CN" w:bidi="ar"/>
              </w:rPr>
            </w:pPr>
            <w:r>
              <w:rPr>
                <w:rFonts w:hint="eastAsia" w:ascii="Times New Roman" w:hAnsi="Times New Roman" w:cs="Times New Roman"/>
                <w:b/>
                <w:bCs/>
                <w:color w:val="000000"/>
                <w:kern w:val="0"/>
                <w:sz w:val="16"/>
                <w:szCs w:val="16"/>
                <w:lang w:val="en-US" w:eastAsia="zh-CN"/>
              </w:rPr>
              <w:t xml:space="preserve"> </w:t>
            </w:r>
          </w:p>
        </w:tc>
        <w:tc>
          <w:tcPr>
            <w:tcW w:w="570" w:type="dxa"/>
            <w:gridSpan w:val="2"/>
            <w:shd w:val="clear" w:color="auto" w:fill="auto"/>
            <w:noWrap/>
            <w:tcMar>
              <w:top w:w="15" w:type="dxa"/>
              <w:left w:w="15" w:type="dxa"/>
              <w:right w:w="15" w:type="dxa"/>
            </w:tcMar>
            <w:vAlign w:val="center"/>
          </w:tcPr>
          <w:p w14:paraId="7592BA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16"/>
                <w:szCs w:val="16"/>
                <w:lang w:val="en-US" w:eastAsia="zh-CN" w:bidi="ar"/>
              </w:rPr>
            </w:pPr>
          </w:p>
        </w:tc>
        <w:tc>
          <w:tcPr>
            <w:tcW w:w="615" w:type="dxa"/>
            <w:shd w:val="clear" w:color="auto" w:fill="auto"/>
            <w:noWrap/>
            <w:tcMar>
              <w:top w:w="15" w:type="dxa"/>
              <w:left w:w="15" w:type="dxa"/>
              <w:right w:w="15" w:type="dxa"/>
            </w:tcMar>
            <w:vAlign w:val="center"/>
          </w:tcPr>
          <w:p w14:paraId="282C66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16"/>
                <w:szCs w:val="16"/>
                <w:lang w:val="en-US" w:eastAsia="zh-CN" w:bidi="ar"/>
              </w:rPr>
            </w:pPr>
            <w:r>
              <w:rPr>
                <w:rFonts w:hint="eastAsia" w:ascii="Times New Roman" w:hAnsi="Times New Roman" w:cs="Times New Roman"/>
                <w:b/>
                <w:bCs/>
                <w:color w:val="000000"/>
                <w:kern w:val="0"/>
                <w:sz w:val="16"/>
                <w:szCs w:val="16"/>
                <w:lang w:val="en-US" w:eastAsia="zh-CN"/>
              </w:rPr>
              <w:t>5.0</w:t>
            </w:r>
          </w:p>
        </w:tc>
        <w:tc>
          <w:tcPr>
            <w:tcW w:w="585" w:type="dxa"/>
            <w:shd w:val="clear" w:color="auto" w:fill="auto"/>
            <w:noWrap/>
            <w:tcMar>
              <w:top w:w="15" w:type="dxa"/>
              <w:left w:w="15" w:type="dxa"/>
              <w:right w:w="15" w:type="dxa"/>
            </w:tcMar>
            <w:vAlign w:val="center"/>
          </w:tcPr>
          <w:p w14:paraId="0C29F9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16"/>
                <w:szCs w:val="16"/>
                <w:lang w:val="en-US" w:eastAsia="zh-CN" w:bidi="ar"/>
              </w:rPr>
            </w:pPr>
          </w:p>
        </w:tc>
        <w:tc>
          <w:tcPr>
            <w:tcW w:w="600" w:type="dxa"/>
            <w:shd w:val="clear" w:color="auto" w:fill="auto"/>
            <w:noWrap/>
            <w:tcMar>
              <w:top w:w="15" w:type="dxa"/>
              <w:left w:w="15" w:type="dxa"/>
              <w:right w:w="15" w:type="dxa"/>
            </w:tcMar>
            <w:vAlign w:val="center"/>
          </w:tcPr>
          <w:p w14:paraId="53ACF1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16"/>
                <w:szCs w:val="16"/>
                <w:lang w:val="en-US" w:eastAsia="zh-CN" w:bidi="ar"/>
              </w:rPr>
            </w:pPr>
          </w:p>
        </w:tc>
        <w:tc>
          <w:tcPr>
            <w:tcW w:w="495" w:type="dxa"/>
            <w:shd w:val="clear" w:color="auto" w:fill="auto"/>
            <w:noWrap/>
            <w:tcMar>
              <w:top w:w="15" w:type="dxa"/>
              <w:left w:w="15" w:type="dxa"/>
              <w:right w:w="15" w:type="dxa"/>
            </w:tcMar>
            <w:vAlign w:val="center"/>
          </w:tcPr>
          <w:p w14:paraId="560264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16"/>
                <w:szCs w:val="16"/>
                <w:lang w:val="en-US" w:eastAsia="zh-CN" w:bidi="ar-SA"/>
              </w:rPr>
            </w:pPr>
            <w:r>
              <w:rPr>
                <w:rFonts w:hint="eastAsia" w:ascii="Times New Roman" w:hAnsi="Times New Roman" w:cs="Times New Roman"/>
                <w:b/>
                <w:bCs/>
                <w:color w:val="000000"/>
                <w:kern w:val="0"/>
                <w:sz w:val="16"/>
                <w:szCs w:val="16"/>
                <w:lang w:val="en-US" w:eastAsia="zh-CN"/>
              </w:rPr>
              <w:t xml:space="preserve"> </w:t>
            </w:r>
          </w:p>
        </w:tc>
        <w:tc>
          <w:tcPr>
            <w:tcW w:w="555" w:type="dxa"/>
            <w:shd w:val="clear" w:color="auto" w:fill="auto"/>
            <w:noWrap/>
            <w:tcMar>
              <w:top w:w="15" w:type="dxa"/>
              <w:left w:w="15" w:type="dxa"/>
              <w:right w:w="15" w:type="dxa"/>
            </w:tcMar>
            <w:vAlign w:val="center"/>
          </w:tcPr>
          <w:p w14:paraId="757699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16"/>
                <w:szCs w:val="16"/>
                <w:lang w:val="en-US" w:eastAsia="zh-CN" w:bidi="ar-SA"/>
              </w:rPr>
            </w:pPr>
            <w:r>
              <w:rPr>
                <w:rFonts w:hint="eastAsia" w:ascii="Times New Roman" w:hAnsi="Times New Roman" w:cs="Times New Roman"/>
                <w:b/>
                <w:bCs/>
                <w:color w:val="000000"/>
                <w:kern w:val="0"/>
                <w:sz w:val="16"/>
                <w:szCs w:val="16"/>
                <w:lang w:val="en-US" w:eastAsia="zh-CN"/>
              </w:rPr>
              <w:t>1.8</w:t>
            </w:r>
          </w:p>
        </w:tc>
        <w:tc>
          <w:tcPr>
            <w:tcW w:w="585" w:type="dxa"/>
            <w:shd w:val="clear" w:color="auto" w:fill="auto"/>
            <w:noWrap/>
            <w:tcMar>
              <w:top w:w="15" w:type="dxa"/>
              <w:left w:w="15" w:type="dxa"/>
              <w:right w:w="15" w:type="dxa"/>
            </w:tcMar>
            <w:vAlign w:val="center"/>
          </w:tcPr>
          <w:p w14:paraId="52BD1B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16"/>
                <w:szCs w:val="16"/>
                <w:lang w:val="en-US" w:eastAsia="zh-CN" w:bidi="ar-SA"/>
              </w:rPr>
            </w:pPr>
            <w:r>
              <w:rPr>
                <w:rFonts w:hint="eastAsia" w:ascii="Times New Roman" w:hAnsi="Times New Roman" w:cs="Times New Roman"/>
                <w:b/>
                <w:bCs/>
                <w:color w:val="000000"/>
                <w:kern w:val="0"/>
                <w:sz w:val="16"/>
                <w:szCs w:val="16"/>
                <w:lang w:val="en-US" w:eastAsia="zh-CN"/>
              </w:rPr>
              <w:t>3.7</w:t>
            </w:r>
          </w:p>
        </w:tc>
        <w:tc>
          <w:tcPr>
            <w:tcW w:w="615" w:type="dxa"/>
            <w:shd w:val="clear" w:color="auto" w:fill="auto"/>
            <w:noWrap/>
            <w:tcMar>
              <w:top w:w="15" w:type="dxa"/>
              <w:left w:w="15" w:type="dxa"/>
              <w:right w:w="15" w:type="dxa"/>
            </w:tcMar>
            <w:vAlign w:val="center"/>
          </w:tcPr>
          <w:p w14:paraId="4515AB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16"/>
                <w:szCs w:val="16"/>
                <w:lang w:val="en-US" w:eastAsia="zh-CN" w:bidi="ar-SA"/>
              </w:rPr>
            </w:pPr>
          </w:p>
        </w:tc>
        <w:tc>
          <w:tcPr>
            <w:tcW w:w="675" w:type="dxa"/>
            <w:shd w:val="clear" w:color="auto" w:fill="auto"/>
            <w:noWrap/>
            <w:tcMar>
              <w:top w:w="15" w:type="dxa"/>
              <w:left w:w="15" w:type="dxa"/>
              <w:right w:w="15" w:type="dxa"/>
            </w:tcMar>
            <w:vAlign w:val="center"/>
          </w:tcPr>
          <w:p w14:paraId="315EA1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16"/>
                <w:szCs w:val="16"/>
                <w:lang w:val="en-US" w:eastAsia="zh-CN" w:bidi="ar-SA"/>
              </w:rPr>
            </w:pPr>
          </w:p>
        </w:tc>
        <w:tc>
          <w:tcPr>
            <w:tcW w:w="510" w:type="dxa"/>
            <w:shd w:val="clear" w:color="auto" w:fill="auto"/>
            <w:noWrap w:val="0"/>
            <w:tcMar>
              <w:top w:w="15" w:type="dxa"/>
              <w:left w:w="15" w:type="dxa"/>
              <w:right w:w="15" w:type="dxa"/>
            </w:tcMar>
            <w:vAlign w:val="center"/>
          </w:tcPr>
          <w:p w14:paraId="2C2A4E4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16"/>
                <w:szCs w:val="16"/>
                <w:lang w:val="en-US" w:eastAsia="zh-CN" w:bidi="ar-SA"/>
              </w:rPr>
            </w:pPr>
          </w:p>
        </w:tc>
        <w:tc>
          <w:tcPr>
            <w:tcW w:w="1174" w:type="dxa"/>
            <w:gridSpan w:val="2"/>
            <w:shd w:val="clear" w:color="auto" w:fill="auto"/>
            <w:noWrap/>
            <w:tcMar>
              <w:top w:w="15" w:type="dxa"/>
              <w:left w:w="15" w:type="dxa"/>
              <w:right w:w="15" w:type="dxa"/>
            </w:tcMar>
            <w:vAlign w:val="center"/>
          </w:tcPr>
          <w:p w14:paraId="644E69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16"/>
                <w:szCs w:val="16"/>
                <w:lang w:val="en-US" w:eastAsia="zh-CN" w:bidi="ar-SA"/>
              </w:rPr>
            </w:pPr>
          </w:p>
        </w:tc>
        <w:tc>
          <w:tcPr>
            <w:tcW w:w="1124" w:type="dxa"/>
            <w:vMerge w:val="continue"/>
            <w:noWrap/>
            <w:tcMar>
              <w:top w:w="15" w:type="dxa"/>
              <w:left w:w="15" w:type="dxa"/>
              <w:right w:w="15" w:type="dxa"/>
            </w:tcMar>
            <w:vAlign w:val="center"/>
          </w:tcPr>
          <w:p w14:paraId="51498BBB">
            <w:pPr>
              <w:keepNext w:val="0"/>
              <w:keepLines w:val="0"/>
              <w:suppressLineNumbers w:val="0"/>
              <w:spacing w:before="0" w:beforeAutospacing="0" w:after="0" w:afterAutospacing="0"/>
              <w:ind w:left="0" w:right="0"/>
              <w:jc w:val="center"/>
              <w:rPr>
                <w:rFonts w:hint="eastAsia" w:ascii="宋体" w:hAnsi="宋体" w:cs="宋体"/>
                <w:color w:val="auto"/>
                <w:kern w:val="0"/>
                <w:sz w:val="16"/>
                <w:szCs w:val="16"/>
                <w:lang w:bidi="ar"/>
              </w:rPr>
            </w:pPr>
          </w:p>
        </w:tc>
      </w:tr>
      <w:tr w14:paraId="28AE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val="0"/>
            <w:tcMar>
              <w:top w:w="15" w:type="dxa"/>
              <w:left w:w="15" w:type="dxa"/>
              <w:right w:w="15" w:type="dxa"/>
            </w:tcMar>
            <w:textDirection w:val="tbRlV"/>
            <w:vAlign w:val="center"/>
          </w:tcPr>
          <w:p w14:paraId="4DF08511">
            <w:pPr>
              <w:keepNext w:val="0"/>
              <w:keepLines w:val="0"/>
              <w:suppressLineNumbers w:val="0"/>
              <w:spacing w:before="0" w:beforeAutospacing="0" w:after="0" w:afterAutospacing="0"/>
              <w:ind w:left="0" w:right="0"/>
              <w:jc w:val="center"/>
              <w:rPr>
                <w:rFonts w:hint="eastAsia" w:ascii="宋体" w:hAnsi="宋体" w:cs="宋体"/>
                <w:color w:val="auto"/>
                <w:sz w:val="16"/>
                <w:szCs w:val="16"/>
                <w:highlight w:val="yellow"/>
              </w:rPr>
            </w:pPr>
          </w:p>
        </w:tc>
        <w:tc>
          <w:tcPr>
            <w:tcW w:w="441" w:type="dxa"/>
            <w:vMerge w:val="continue"/>
            <w:noWrap w:val="0"/>
            <w:tcMar>
              <w:top w:w="15" w:type="dxa"/>
              <w:left w:w="15" w:type="dxa"/>
              <w:right w:w="15" w:type="dxa"/>
            </w:tcMar>
            <w:textDirection w:val="tbRlV"/>
            <w:vAlign w:val="center"/>
          </w:tcPr>
          <w:p w14:paraId="26482A96">
            <w:pPr>
              <w:keepNext w:val="0"/>
              <w:keepLines w:val="0"/>
              <w:suppressLineNumbers w:val="0"/>
              <w:spacing w:before="0" w:beforeAutospacing="0" w:after="0" w:afterAutospacing="0"/>
              <w:ind w:left="0" w:right="0"/>
              <w:jc w:val="center"/>
              <w:rPr>
                <w:rFonts w:hint="eastAsia" w:ascii="宋体" w:hAnsi="宋体" w:cs="宋体"/>
                <w:color w:val="auto"/>
                <w:sz w:val="16"/>
                <w:szCs w:val="16"/>
                <w:highlight w:val="yellow"/>
              </w:rPr>
            </w:pPr>
          </w:p>
        </w:tc>
        <w:tc>
          <w:tcPr>
            <w:tcW w:w="3939" w:type="dxa"/>
            <w:gridSpan w:val="7"/>
            <w:noWrap/>
            <w:tcMar>
              <w:top w:w="15" w:type="dxa"/>
              <w:left w:w="15" w:type="dxa"/>
              <w:right w:w="15" w:type="dxa"/>
            </w:tcMar>
            <w:vAlign w:val="center"/>
          </w:tcPr>
          <w:p w14:paraId="59C6E42E">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auto"/>
                <w:sz w:val="16"/>
                <w:szCs w:val="16"/>
                <w:highlight w:val="yellow"/>
              </w:rPr>
            </w:pPr>
          </w:p>
        </w:tc>
        <w:tc>
          <w:tcPr>
            <w:tcW w:w="757" w:type="dxa"/>
            <w:shd w:val="clear" w:color="auto" w:fill="auto"/>
            <w:noWrap/>
            <w:tcMar>
              <w:top w:w="15" w:type="dxa"/>
              <w:left w:w="15" w:type="dxa"/>
              <w:right w:w="15" w:type="dxa"/>
            </w:tcMar>
            <w:vAlign w:val="center"/>
          </w:tcPr>
          <w:p w14:paraId="4EAEEDA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color w:val="auto"/>
                <w:kern w:val="2"/>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10</w:t>
            </w:r>
            <w:r>
              <w:rPr>
                <w:rFonts w:hint="eastAsia" w:cs="Times New Roman"/>
                <w:b/>
                <w:bCs/>
                <w:color w:val="000000"/>
                <w:kern w:val="0"/>
                <w:sz w:val="16"/>
                <w:szCs w:val="16"/>
                <w:highlight w:val="none"/>
                <w:lang w:val="en-US" w:eastAsia="zh-CN"/>
              </w:rPr>
              <w:t>1</w:t>
            </w:r>
          </w:p>
        </w:tc>
        <w:tc>
          <w:tcPr>
            <w:tcW w:w="495" w:type="dxa"/>
            <w:shd w:val="clear" w:color="auto" w:fill="auto"/>
            <w:noWrap/>
            <w:tcMar>
              <w:top w:w="15" w:type="dxa"/>
              <w:left w:w="15" w:type="dxa"/>
              <w:right w:w="15" w:type="dxa"/>
            </w:tcMar>
            <w:vAlign w:val="center"/>
          </w:tcPr>
          <w:p w14:paraId="6A80FC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000000"/>
                <w:kern w:val="0"/>
                <w:sz w:val="16"/>
                <w:szCs w:val="16"/>
                <w:highlight w:val="none"/>
                <w:lang w:val="en-US" w:eastAsia="zh-CN" w:bidi="ar-SA"/>
              </w:rPr>
            </w:pPr>
            <w:r>
              <w:rPr>
                <w:rFonts w:hint="eastAsia" w:cs="Times New Roman"/>
                <w:b/>
                <w:bCs/>
                <w:color w:val="000000"/>
                <w:kern w:val="0"/>
                <w:sz w:val="16"/>
                <w:szCs w:val="16"/>
                <w:highlight w:val="none"/>
                <w:lang w:val="en-US" w:eastAsia="zh-CN"/>
              </w:rPr>
              <w:t>1556</w:t>
            </w:r>
          </w:p>
        </w:tc>
        <w:tc>
          <w:tcPr>
            <w:tcW w:w="495" w:type="dxa"/>
            <w:shd w:val="clear" w:color="auto" w:fill="auto"/>
            <w:noWrap/>
            <w:tcMar>
              <w:top w:w="15" w:type="dxa"/>
              <w:left w:w="15" w:type="dxa"/>
              <w:right w:w="15" w:type="dxa"/>
            </w:tcMar>
            <w:vAlign w:val="center"/>
          </w:tcPr>
          <w:p w14:paraId="3D2C90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11</w:t>
            </w:r>
            <w:r>
              <w:rPr>
                <w:rFonts w:hint="eastAsia" w:cs="Times New Roman"/>
                <w:b/>
                <w:bCs/>
                <w:color w:val="000000"/>
                <w:kern w:val="0"/>
                <w:sz w:val="16"/>
                <w:szCs w:val="16"/>
                <w:highlight w:val="none"/>
                <w:lang w:val="en-US" w:eastAsia="zh-CN"/>
              </w:rPr>
              <w:t>44</w:t>
            </w:r>
          </w:p>
        </w:tc>
        <w:tc>
          <w:tcPr>
            <w:tcW w:w="495" w:type="dxa"/>
            <w:shd w:val="clear" w:color="auto" w:fill="auto"/>
            <w:noWrap/>
            <w:tcMar>
              <w:top w:w="15" w:type="dxa"/>
              <w:left w:w="15" w:type="dxa"/>
              <w:right w:w="15" w:type="dxa"/>
            </w:tcMar>
            <w:vAlign w:val="center"/>
          </w:tcPr>
          <w:p w14:paraId="1FDD7A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000000"/>
                <w:kern w:val="0"/>
                <w:sz w:val="16"/>
                <w:szCs w:val="16"/>
                <w:highlight w:val="none"/>
                <w:lang w:val="en-US" w:eastAsia="zh-CN" w:bidi="ar-SA"/>
              </w:rPr>
            </w:pPr>
            <w:r>
              <w:rPr>
                <w:rFonts w:hint="eastAsia" w:cs="Times New Roman"/>
                <w:b/>
                <w:bCs/>
                <w:color w:val="000000"/>
                <w:kern w:val="0"/>
                <w:sz w:val="16"/>
                <w:szCs w:val="16"/>
                <w:highlight w:val="none"/>
                <w:lang w:val="en-US" w:eastAsia="zh-CN"/>
              </w:rPr>
              <w:t>412</w:t>
            </w:r>
          </w:p>
        </w:tc>
        <w:tc>
          <w:tcPr>
            <w:tcW w:w="483" w:type="dxa"/>
            <w:shd w:val="clear" w:color="auto" w:fill="auto"/>
            <w:noWrap/>
            <w:tcMar>
              <w:top w:w="15" w:type="dxa"/>
              <w:left w:w="15" w:type="dxa"/>
              <w:right w:w="15" w:type="dxa"/>
            </w:tcMar>
            <w:vAlign w:val="center"/>
          </w:tcPr>
          <w:p w14:paraId="720E2AD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000000"/>
                <w:kern w:val="0"/>
                <w:sz w:val="16"/>
                <w:szCs w:val="16"/>
                <w:highlight w:val="yellow"/>
                <w:lang w:val="en-US" w:eastAsia="zh-CN" w:bidi="ar-SA"/>
              </w:rPr>
            </w:pPr>
          </w:p>
        </w:tc>
        <w:tc>
          <w:tcPr>
            <w:tcW w:w="630" w:type="dxa"/>
            <w:shd w:val="clear" w:color="auto" w:fill="auto"/>
            <w:noWrap/>
            <w:tcMar>
              <w:top w:w="15" w:type="dxa"/>
              <w:left w:w="15" w:type="dxa"/>
              <w:right w:w="15" w:type="dxa"/>
            </w:tcMar>
            <w:vAlign w:val="center"/>
          </w:tcPr>
          <w:p w14:paraId="112200A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22.6</w:t>
            </w:r>
          </w:p>
        </w:tc>
        <w:tc>
          <w:tcPr>
            <w:tcW w:w="570" w:type="dxa"/>
            <w:gridSpan w:val="2"/>
            <w:shd w:val="clear" w:color="auto" w:fill="auto"/>
            <w:noWrap/>
            <w:tcMar>
              <w:top w:w="15" w:type="dxa"/>
              <w:left w:w="15" w:type="dxa"/>
              <w:right w:w="15" w:type="dxa"/>
            </w:tcMar>
            <w:vAlign w:val="center"/>
          </w:tcPr>
          <w:p w14:paraId="40EAEF2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 xml:space="preserve">19.0 </w:t>
            </w:r>
          </w:p>
        </w:tc>
        <w:tc>
          <w:tcPr>
            <w:tcW w:w="615" w:type="dxa"/>
            <w:shd w:val="clear" w:color="auto" w:fill="auto"/>
            <w:noWrap/>
            <w:tcMar>
              <w:top w:w="15" w:type="dxa"/>
              <w:left w:w="15" w:type="dxa"/>
              <w:right w:w="15" w:type="dxa"/>
            </w:tcMar>
            <w:vAlign w:val="center"/>
          </w:tcPr>
          <w:p w14:paraId="39DA16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10.7</w:t>
            </w:r>
          </w:p>
        </w:tc>
        <w:tc>
          <w:tcPr>
            <w:tcW w:w="585" w:type="dxa"/>
            <w:shd w:val="clear" w:color="auto" w:fill="auto"/>
            <w:noWrap/>
            <w:tcMar>
              <w:top w:w="15" w:type="dxa"/>
              <w:left w:w="15" w:type="dxa"/>
              <w:right w:w="15" w:type="dxa"/>
            </w:tcMar>
            <w:vAlign w:val="center"/>
          </w:tcPr>
          <w:p w14:paraId="3ED75B1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 xml:space="preserve">5.7 </w:t>
            </w:r>
          </w:p>
        </w:tc>
        <w:tc>
          <w:tcPr>
            <w:tcW w:w="600" w:type="dxa"/>
            <w:shd w:val="clear" w:color="auto" w:fill="auto"/>
            <w:noWrap/>
            <w:tcMar>
              <w:top w:w="15" w:type="dxa"/>
              <w:left w:w="15" w:type="dxa"/>
              <w:right w:w="15" w:type="dxa"/>
            </w:tcMar>
            <w:vAlign w:val="center"/>
          </w:tcPr>
          <w:p w14:paraId="5AF9E8C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3.7</w:t>
            </w:r>
          </w:p>
        </w:tc>
        <w:tc>
          <w:tcPr>
            <w:tcW w:w="495" w:type="dxa"/>
            <w:shd w:val="clear" w:color="auto" w:fill="auto"/>
            <w:noWrap/>
            <w:tcMar>
              <w:top w:w="15" w:type="dxa"/>
              <w:left w:w="15" w:type="dxa"/>
              <w:right w:w="15" w:type="dxa"/>
            </w:tcMar>
            <w:vAlign w:val="center"/>
          </w:tcPr>
          <w:p w14:paraId="7512E2F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 xml:space="preserve">1.7 </w:t>
            </w:r>
          </w:p>
        </w:tc>
        <w:tc>
          <w:tcPr>
            <w:tcW w:w="555" w:type="dxa"/>
            <w:shd w:val="clear" w:color="auto" w:fill="auto"/>
            <w:noWrap/>
            <w:tcMar>
              <w:top w:w="15" w:type="dxa"/>
              <w:left w:w="15" w:type="dxa"/>
              <w:right w:w="15" w:type="dxa"/>
            </w:tcMar>
            <w:vAlign w:val="center"/>
          </w:tcPr>
          <w:p w14:paraId="2ADCC9B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 xml:space="preserve">10.1 </w:t>
            </w:r>
          </w:p>
        </w:tc>
        <w:tc>
          <w:tcPr>
            <w:tcW w:w="585" w:type="dxa"/>
            <w:shd w:val="clear" w:color="auto" w:fill="auto"/>
            <w:noWrap/>
            <w:tcMar>
              <w:top w:w="15" w:type="dxa"/>
              <w:left w:w="15" w:type="dxa"/>
              <w:right w:w="15" w:type="dxa"/>
            </w:tcMar>
            <w:vAlign w:val="center"/>
          </w:tcPr>
          <w:p w14:paraId="64B8DB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10.4</w:t>
            </w:r>
          </w:p>
        </w:tc>
        <w:tc>
          <w:tcPr>
            <w:tcW w:w="615" w:type="dxa"/>
            <w:shd w:val="clear" w:color="auto" w:fill="auto"/>
            <w:noWrap/>
            <w:tcMar>
              <w:top w:w="15" w:type="dxa"/>
              <w:left w:w="15" w:type="dxa"/>
              <w:right w:w="15" w:type="dxa"/>
            </w:tcMar>
            <w:vAlign w:val="center"/>
          </w:tcPr>
          <w:p w14:paraId="600C35B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000000"/>
                <w:kern w:val="0"/>
                <w:sz w:val="16"/>
                <w:szCs w:val="16"/>
                <w:highlight w:val="none"/>
                <w:lang w:val="en-US" w:eastAsia="zh-CN" w:bidi="ar-SA"/>
              </w:rPr>
            </w:pPr>
            <w:r>
              <w:rPr>
                <w:rFonts w:hint="eastAsia" w:ascii="Times New Roman" w:hAnsi="Times New Roman" w:cs="Times New Roman"/>
                <w:b/>
                <w:bCs/>
                <w:color w:val="000000"/>
                <w:kern w:val="0"/>
                <w:sz w:val="16"/>
                <w:szCs w:val="16"/>
                <w:highlight w:val="none"/>
                <w:lang w:val="en-US" w:eastAsia="zh-CN"/>
              </w:rPr>
              <w:t xml:space="preserve"> </w:t>
            </w:r>
          </w:p>
        </w:tc>
        <w:tc>
          <w:tcPr>
            <w:tcW w:w="675" w:type="dxa"/>
            <w:noWrap/>
            <w:tcMar>
              <w:top w:w="15" w:type="dxa"/>
              <w:left w:w="15" w:type="dxa"/>
              <w:right w:w="15" w:type="dxa"/>
            </w:tcMar>
            <w:vAlign w:val="center"/>
          </w:tcPr>
          <w:p w14:paraId="278061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highlight w:val="yellow"/>
                <w:lang w:val="en-US" w:eastAsia="zh-CN"/>
              </w:rPr>
            </w:pPr>
          </w:p>
        </w:tc>
        <w:tc>
          <w:tcPr>
            <w:tcW w:w="1684" w:type="dxa"/>
            <w:gridSpan w:val="3"/>
            <w:noWrap/>
            <w:tcMar>
              <w:top w:w="15" w:type="dxa"/>
              <w:left w:w="15" w:type="dxa"/>
              <w:right w:w="15" w:type="dxa"/>
            </w:tcMar>
            <w:vAlign w:val="center"/>
          </w:tcPr>
          <w:p w14:paraId="3D265E0A">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highlight w:val="yellow"/>
                <w:lang w:val="en-US" w:eastAsia="zh-CN"/>
              </w:rPr>
            </w:pPr>
          </w:p>
        </w:tc>
        <w:tc>
          <w:tcPr>
            <w:tcW w:w="1124" w:type="dxa"/>
            <w:noWrap/>
            <w:tcMar>
              <w:top w:w="15" w:type="dxa"/>
              <w:left w:w="15" w:type="dxa"/>
              <w:right w:w="15" w:type="dxa"/>
            </w:tcMar>
            <w:vAlign w:val="center"/>
          </w:tcPr>
          <w:p w14:paraId="3CE853F9">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highlight w:val="yellow"/>
                <w:lang w:val="en-US" w:eastAsia="zh-CN"/>
              </w:rPr>
            </w:pPr>
          </w:p>
        </w:tc>
      </w:tr>
      <w:tr w14:paraId="3B5B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828" w:type="dxa"/>
            <w:gridSpan w:val="9"/>
            <w:tcBorders>
              <w:top w:val="nil"/>
            </w:tcBorders>
            <w:noWrap w:val="0"/>
            <w:tcMar>
              <w:top w:w="15" w:type="dxa"/>
              <w:left w:w="15" w:type="dxa"/>
              <w:right w:w="15" w:type="dxa"/>
            </w:tcMar>
            <w:vAlign w:val="center"/>
          </w:tcPr>
          <w:p w14:paraId="223FA225">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r>
              <w:rPr>
                <w:rFonts w:hint="default"/>
                <w:b/>
                <w:bCs/>
                <w:kern w:val="0"/>
                <w:sz w:val="16"/>
                <w:szCs w:val="16"/>
              </w:rPr>
              <w:t>公共基础课累计</w:t>
            </w:r>
            <w:r>
              <w:rPr>
                <w:rFonts w:hint="eastAsia"/>
                <w:b/>
                <w:bCs/>
                <w:kern w:val="0"/>
                <w:sz w:val="16"/>
                <w:szCs w:val="16"/>
              </w:rPr>
              <w:t>、</w:t>
            </w:r>
            <w:r>
              <w:rPr>
                <w:rFonts w:hint="default"/>
                <w:b/>
                <w:bCs/>
                <w:kern w:val="0"/>
                <w:sz w:val="16"/>
                <w:szCs w:val="16"/>
              </w:rPr>
              <w:t>占总学时比例</w:t>
            </w:r>
          </w:p>
        </w:tc>
        <w:tc>
          <w:tcPr>
            <w:tcW w:w="2725" w:type="dxa"/>
            <w:gridSpan w:val="5"/>
            <w:noWrap/>
            <w:tcMar>
              <w:top w:w="15" w:type="dxa"/>
              <w:left w:w="15" w:type="dxa"/>
              <w:right w:w="15" w:type="dxa"/>
            </w:tcMar>
            <w:vAlign w:val="center"/>
          </w:tcPr>
          <w:p w14:paraId="0837301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1556</w:t>
            </w:r>
          </w:p>
        </w:tc>
        <w:tc>
          <w:tcPr>
            <w:tcW w:w="8733" w:type="dxa"/>
            <w:gridSpan w:val="15"/>
            <w:noWrap w:val="0"/>
            <w:tcMar>
              <w:top w:w="15" w:type="dxa"/>
              <w:left w:w="15" w:type="dxa"/>
              <w:right w:w="15" w:type="dxa"/>
            </w:tcMar>
            <w:vAlign w:val="center"/>
          </w:tcPr>
          <w:p w14:paraId="46BB64A2">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38.19</w:t>
            </w:r>
            <w:r>
              <w:rPr>
                <w:rFonts w:hint="eastAsia" w:ascii="Times New Roman" w:hAnsi="Times New Roman" w:cs="Times New Roman"/>
                <w:b/>
                <w:bCs/>
                <w:color w:val="000000"/>
                <w:kern w:val="0"/>
                <w:sz w:val="16"/>
                <w:szCs w:val="16"/>
                <w:lang w:val="en-US" w:eastAsia="zh-CN"/>
              </w:rPr>
              <w:t>%</w:t>
            </w:r>
          </w:p>
        </w:tc>
        <w:tc>
          <w:tcPr>
            <w:tcW w:w="8733" w:type="dxa"/>
            <w:gridSpan w:val="2"/>
            <w:noWrap w:val="0"/>
            <w:tcMar>
              <w:top w:w="15" w:type="dxa"/>
              <w:left w:w="15" w:type="dxa"/>
              <w:right w:w="15" w:type="dxa"/>
            </w:tcMar>
            <w:vAlign w:val="center"/>
          </w:tcPr>
          <w:p w14:paraId="35BBD8C0">
            <w:pPr>
              <w:keepNext w:val="0"/>
              <w:keepLines w:val="0"/>
              <w:suppressLineNumbers w:val="0"/>
              <w:spacing w:before="0" w:beforeAutospacing="0" w:after="0" w:afterAutospacing="0"/>
              <w:ind w:left="0" w:right="0"/>
              <w:jc w:val="center"/>
              <w:rPr>
                <w:rFonts w:hint="eastAsia" w:cs="Times New Roman"/>
                <w:b/>
                <w:bCs/>
                <w:color w:val="000000"/>
                <w:kern w:val="0"/>
                <w:sz w:val="16"/>
                <w:szCs w:val="16"/>
                <w:lang w:val="en-US" w:eastAsia="zh-CN"/>
              </w:rPr>
            </w:pPr>
            <w:r>
              <w:rPr>
                <w:rFonts w:hint="eastAsia" w:ascii="宋体" w:hAnsi="宋体" w:cs="宋体"/>
                <w:color w:val="auto"/>
                <w:kern w:val="0"/>
                <w:sz w:val="16"/>
                <w:szCs w:val="16"/>
                <w:lang w:bidi="ar"/>
              </w:rPr>
              <w:t>人</w:t>
            </w:r>
            <w:r>
              <w:rPr>
                <w:rFonts w:hint="eastAsia" w:ascii="Calibri" w:hAnsi="Calibri" w:eastAsia="宋体"/>
                <w:color w:val="000000"/>
                <w:kern w:val="0"/>
                <w:sz w:val="16"/>
                <w:szCs w:val="16"/>
              </w:rPr>
              <w:t>B否</w:t>
            </w:r>
            <w:r>
              <w:rPr>
                <w:rFonts w:hint="eastAsia" w:ascii="宋体" w:hAnsi="宋体" w:cs="宋体"/>
                <w:kern w:val="2"/>
                <w:sz w:val="16"/>
                <w:szCs w:val="16"/>
                <w:lang w:val="en-US" w:eastAsia="zh-CN" w:bidi="ar-SA"/>
              </w:rPr>
              <w:t>353213.</w:t>
            </w:r>
            <w:r>
              <w:rPr>
                <w:rFonts w:hint="eastAsia" w:ascii="宋体" w:hAnsi="宋体" w:cs="宋体"/>
                <w:kern w:val="0"/>
                <w:sz w:val="16"/>
                <w:szCs w:val="16"/>
                <w:lang w:bidi="ar"/>
              </w:rPr>
              <w:t xml:space="preserve"> </w:t>
            </w:r>
            <w:r>
              <w:rPr>
                <w:rFonts w:hint="eastAsia" w:ascii="宋体" w:hAnsi="宋体" w:cs="宋体"/>
                <w:kern w:val="2"/>
                <w:sz w:val="16"/>
                <w:szCs w:val="16"/>
                <w:lang w:val="en-US" w:eastAsia="zh-CN" w:bidi="ar-SA"/>
              </w:rPr>
              <w:t>4224</w:t>
            </w:r>
            <w:r>
              <w:rPr>
                <w:rFonts w:hint="eastAsia" w:ascii="宋体" w:hAnsi="宋体" w:cs="宋体"/>
                <w:color w:val="auto"/>
                <w:kern w:val="0"/>
                <w:sz w:val="16"/>
                <w:szCs w:val="16"/>
                <w:lang w:bidi="ar"/>
              </w:rPr>
              <w:t>体解剖学</w:t>
            </w:r>
            <w:r>
              <w:rPr>
                <w:rFonts w:hint="eastAsia" w:ascii="宋体" w:hAnsi="宋体" w:cs="宋体"/>
                <w:color w:val="auto"/>
                <w:kern w:val="0"/>
                <w:sz w:val="16"/>
                <w:szCs w:val="16"/>
                <w:lang w:val="en-US" w:eastAsia="zh-CN" w:bidi="ar"/>
              </w:rPr>
              <w:t>1</w:t>
            </w:r>
          </w:p>
        </w:tc>
        <w:tc>
          <w:tcPr>
            <w:tcW w:w="8733" w:type="dxa"/>
            <w:noWrap w:val="0"/>
            <w:tcMar>
              <w:top w:w="15" w:type="dxa"/>
              <w:left w:w="15" w:type="dxa"/>
              <w:right w:w="15" w:type="dxa"/>
            </w:tcMar>
            <w:vAlign w:val="center"/>
          </w:tcPr>
          <w:p w14:paraId="0640F907">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val="0"/>
            <w:tcMar>
              <w:top w:w="15" w:type="dxa"/>
              <w:left w:w="15" w:type="dxa"/>
              <w:right w:w="15" w:type="dxa"/>
            </w:tcMar>
            <w:vAlign w:val="center"/>
          </w:tcPr>
          <w:p w14:paraId="5A1C578F">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2DE0BBFA">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0C3D4E63">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00B0132A">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25E6A308">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0DD9CFC8">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744FFFCE">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5E6F3F0C">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69F79DD2">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17A97D09">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7EBDD5EC">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29D3921F">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6294D44F">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66991F34">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0FCD5E0C">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3B3518E6">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169D86AC">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val="0"/>
            <w:tcMar>
              <w:top w:w="15" w:type="dxa"/>
              <w:left w:w="15" w:type="dxa"/>
              <w:right w:w="15" w:type="dxa"/>
            </w:tcMar>
            <w:vAlign w:val="center"/>
          </w:tcPr>
          <w:p w14:paraId="7FC78B21">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3C4258C9">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r>
      <w:tr w14:paraId="015E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restart"/>
            <w:noWrap/>
            <w:tcMar>
              <w:top w:w="15" w:type="dxa"/>
              <w:left w:w="15" w:type="dxa"/>
              <w:right w:w="15" w:type="dxa"/>
            </w:tcMar>
            <w:textDirection w:val="tbRlV"/>
            <w:vAlign w:val="center"/>
          </w:tcPr>
          <w:p w14:paraId="00E5CC04">
            <w:pPr>
              <w:keepNext w:val="0"/>
              <w:keepLines w:val="0"/>
              <w:widowControl/>
              <w:suppressLineNumbers w:val="0"/>
              <w:spacing w:before="0" w:beforeAutospacing="0" w:after="0" w:afterAutospacing="0"/>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专业（技能）课</w:t>
            </w:r>
          </w:p>
        </w:tc>
        <w:tc>
          <w:tcPr>
            <w:tcW w:w="441" w:type="dxa"/>
            <w:vMerge w:val="restart"/>
            <w:noWrap/>
            <w:tcMar>
              <w:top w:w="15" w:type="dxa"/>
              <w:left w:w="15" w:type="dxa"/>
              <w:right w:w="15" w:type="dxa"/>
            </w:tcMar>
            <w:textDirection w:val="tbRlV"/>
            <w:vAlign w:val="center"/>
          </w:tcPr>
          <w:p w14:paraId="48D8CCEE">
            <w:pPr>
              <w:keepNext w:val="0"/>
              <w:keepLines w:val="0"/>
              <w:widowControl/>
              <w:suppressLineNumbers w:val="0"/>
              <w:spacing w:before="0" w:beforeAutospacing="0" w:after="0" w:afterAutospacing="0"/>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专业必修课</w:t>
            </w:r>
          </w:p>
        </w:tc>
        <w:tc>
          <w:tcPr>
            <w:tcW w:w="463" w:type="dxa"/>
            <w:noWrap w:val="0"/>
            <w:tcMar>
              <w:top w:w="15" w:type="dxa"/>
              <w:left w:w="15" w:type="dxa"/>
              <w:right w:w="15" w:type="dxa"/>
            </w:tcMar>
            <w:vAlign w:val="center"/>
          </w:tcPr>
          <w:p w14:paraId="122FBD1C">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w:t>
            </w:r>
          </w:p>
        </w:tc>
        <w:tc>
          <w:tcPr>
            <w:tcW w:w="869" w:type="dxa"/>
            <w:gridSpan w:val="3"/>
            <w:noWrap w:val="0"/>
            <w:tcMar>
              <w:top w:w="15" w:type="dxa"/>
              <w:left w:w="15" w:type="dxa"/>
              <w:right w:w="15" w:type="dxa"/>
            </w:tcMar>
            <w:vAlign w:val="center"/>
          </w:tcPr>
          <w:p w14:paraId="4DCAB3D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b w:val="0"/>
                <w:bCs/>
                <w:color w:val="auto"/>
                <w:kern w:val="0"/>
                <w:sz w:val="21"/>
                <w:szCs w:val="21"/>
                <w:highlight w:val="none"/>
                <w:lang w:val="en-US" w:eastAsia="zh-CN" w:bidi="ar"/>
              </w:rPr>
              <w:t>0019</w:t>
            </w:r>
          </w:p>
        </w:tc>
        <w:tc>
          <w:tcPr>
            <w:tcW w:w="1452" w:type="dxa"/>
            <w:noWrap w:val="0"/>
            <w:tcMar>
              <w:top w:w="15" w:type="dxa"/>
              <w:left w:w="15" w:type="dxa"/>
              <w:right w:w="15" w:type="dxa"/>
            </w:tcMar>
            <w:vAlign w:val="center"/>
          </w:tcPr>
          <w:p w14:paraId="63B0074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人体解剖学</w:t>
            </w:r>
            <w:r>
              <w:rPr>
                <w:rFonts w:hint="eastAsia" w:ascii="宋体" w:hAnsi="宋体" w:cs="宋体"/>
                <w:color w:val="auto"/>
                <w:kern w:val="0"/>
                <w:sz w:val="16"/>
                <w:szCs w:val="16"/>
                <w:lang w:val="en-US" w:eastAsia="zh-CN" w:bidi="ar"/>
              </w:rPr>
              <w:t>2</w:t>
            </w:r>
          </w:p>
        </w:tc>
        <w:tc>
          <w:tcPr>
            <w:tcW w:w="569" w:type="dxa"/>
            <w:noWrap w:val="0"/>
            <w:tcMar>
              <w:top w:w="15" w:type="dxa"/>
              <w:left w:w="15" w:type="dxa"/>
              <w:right w:w="15" w:type="dxa"/>
            </w:tcMar>
            <w:vAlign w:val="center"/>
          </w:tcPr>
          <w:p w14:paraId="5C53C25A">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63BD22CC">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25D7575F">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3</w:t>
            </w:r>
          </w:p>
        </w:tc>
        <w:tc>
          <w:tcPr>
            <w:tcW w:w="495" w:type="dxa"/>
            <w:noWrap/>
            <w:tcMar>
              <w:top w:w="15" w:type="dxa"/>
              <w:left w:w="15" w:type="dxa"/>
              <w:right w:w="15" w:type="dxa"/>
            </w:tcMar>
            <w:vAlign w:val="center"/>
          </w:tcPr>
          <w:p w14:paraId="3C05AFDD">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54</w:t>
            </w:r>
          </w:p>
        </w:tc>
        <w:tc>
          <w:tcPr>
            <w:tcW w:w="495" w:type="dxa"/>
            <w:noWrap/>
            <w:tcMar>
              <w:top w:w="15" w:type="dxa"/>
              <w:left w:w="15" w:type="dxa"/>
              <w:right w:w="15" w:type="dxa"/>
            </w:tcMar>
            <w:vAlign w:val="center"/>
          </w:tcPr>
          <w:p w14:paraId="0ADFD741">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32</w:t>
            </w:r>
          </w:p>
        </w:tc>
        <w:tc>
          <w:tcPr>
            <w:tcW w:w="495" w:type="dxa"/>
            <w:noWrap/>
            <w:tcMar>
              <w:top w:w="15" w:type="dxa"/>
              <w:left w:w="15" w:type="dxa"/>
              <w:right w:w="15" w:type="dxa"/>
            </w:tcMar>
            <w:vAlign w:val="center"/>
          </w:tcPr>
          <w:p w14:paraId="1B95C213">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22</w:t>
            </w:r>
          </w:p>
        </w:tc>
        <w:tc>
          <w:tcPr>
            <w:tcW w:w="483" w:type="dxa"/>
            <w:noWrap/>
            <w:tcMar>
              <w:top w:w="15" w:type="dxa"/>
              <w:left w:w="15" w:type="dxa"/>
              <w:right w:w="15" w:type="dxa"/>
            </w:tcMar>
            <w:vAlign w:val="center"/>
          </w:tcPr>
          <w:p w14:paraId="19139CF6">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w:t>
            </w:r>
          </w:p>
        </w:tc>
        <w:tc>
          <w:tcPr>
            <w:tcW w:w="630" w:type="dxa"/>
            <w:noWrap/>
            <w:tcMar>
              <w:top w:w="15" w:type="dxa"/>
              <w:left w:w="15" w:type="dxa"/>
              <w:right w:w="15" w:type="dxa"/>
            </w:tcMar>
            <w:vAlign w:val="center"/>
          </w:tcPr>
          <w:p w14:paraId="31D621C8">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443B167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3.0</w:t>
            </w:r>
          </w:p>
        </w:tc>
        <w:tc>
          <w:tcPr>
            <w:tcW w:w="615" w:type="dxa"/>
            <w:noWrap/>
            <w:tcMar>
              <w:top w:w="15" w:type="dxa"/>
              <w:left w:w="15" w:type="dxa"/>
              <w:right w:w="15" w:type="dxa"/>
            </w:tcMar>
            <w:vAlign w:val="center"/>
          </w:tcPr>
          <w:p w14:paraId="128BD63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2C455902">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175249B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168BBFF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1CE639F5">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77B44EE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14F6595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47D5843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6A87E85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50E6F5F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0F0C6BDF">
            <w:pPr>
              <w:keepNext w:val="0"/>
              <w:keepLines w:val="0"/>
              <w:suppressLineNumbers w:val="0"/>
              <w:spacing w:before="0" w:beforeAutospacing="0" w:after="0" w:afterAutospacing="0"/>
              <w:ind w:left="0" w:right="0"/>
              <w:jc w:val="center"/>
              <w:rPr>
                <w:rFonts w:hint="eastAsia" w:ascii="宋体" w:hAnsi="宋体" w:cs="宋体"/>
                <w:sz w:val="16"/>
                <w:szCs w:val="16"/>
              </w:rPr>
            </w:pPr>
          </w:p>
        </w:tc>
      </w:tr>
      <w:tr w14:paraId="5B365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363B3BCC">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79C3B9A6">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3728A22F">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3</w:t>
            </w:r>
          </w:p>
        </w:tc>
        <w:tc>
          <w:tcPr>
            <w:tcW w:w="869" w:type="dxa"/>
            <w:gridSpan w:val="3"/>
            <w:noWrap w:val="0"/>
            <w:tcMar>
              <w:top w:w="15" w:type="dxa"/>
              <w:left w:w="15" w:type="dxa"/>
              <w:right w:w="15" w:type="dxa"/>
            </w:tcMar>
            <w:vAlign w:val="center"/>
          </w:tcPr>
          <w:p w14:paraId="2CE7631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0020</w:t>
            </w:r>
          </w:p>
        </w:tc>
        <w:tc>
          <w:tcPr>
            <w:tcW w:w="1452" w:type="dxa"/>
            <w:noWrap w:val="0"/>
            <w:tcMar>
              <w:top w:w="15" w:type="dxa"/>
              <w:left w:w="15" w:type="dxa"/>
              <w:right w:w="15" w:type="dxa"/>
            </w:tcMar>
            <w:vAlign w:val="center"/>
          </w:tcPr>
          <w:p w14:paraId="690C5EB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生理学基础</w:t>
            </w:r>
            <w:r>
              <w:rPr>
                <w:rFonts w:hint="eastAsia" w:ascii="宋体" w:hAnsi="宋体" w:cs="宋体"/>
                <w:color w:val="auto"/>
                <w:kern w:val="0"/>
                <w:sz w:val="16"/>
                <w:szCs w:val="16"/>
                <w:lang w:val="en-US" w:eastAsia="zh-CN" w:bidi="ar"/>
              </w:rPr>
              <w:t>1</w:t>
            </w:r>
          </w:p>
        </w:tc>
        <w:tc>
          <w:tcPr>
            <w:tcW w:w="569" w:type="dxa"/>
            <w:noWrap w:val="0"/>
            <w:tcMar>
              <w:top w:w="15" w:type="dxa"/>
              <w:left w:w="15" w:type="dxa"/>
              <w:right w:w="15" w:type="dxa"/>
            </w:tcMar>
            <w:vAlign w:val="center"/>
          </w:tcPr>
          <w:p w14:paraId="227DAA63">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3AFF11FC">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45835755">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3</w:t>
            </w:r>
          </w:p>
        </w:tc>
        <w:tc>
          <w:tcPr>
            <w:tcW w:w="495" w:type="dxa"/>
            <w:noWrap/>
            <w:tcMar>
              <w:top w:w="15" w:type="dxa"/>
              <w:left w:w="15" w:type="dxa"/>
              <w:right w:w="15" w:type="dxa"/>
            </w:tcMar>
            <w:vAlign w:val="center"/>
          </w:tcPr>
          <w:p w14:paraId="301AB1DB">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54</w:t>
            </w:r>
          </w:p>
        </w:tc>
        <w:tc>
          <w:tcPr>
            <w:tcW w:w="495" w:type="dxa"/>
            <w:noWrap/>
            <w:tcMar>
              <w:top w:w="15" w:type="dxa"/>
              <w:left w:w="15" w:type="dxa"/>
              <w:right w:w="15" w:type="dxa"/>
            </w:tcMar>
            <w:vAlign w:val="center"/>
          </w:tcPr>
          <w:p w14:paraId="589964AF">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32</w:t>
            </w:r>
          </w:p>
        </w:tc>
        <w:tc>
          <w:tcPr>
            <w:tcW w:w="495" w:type="dxa"/>
            <w:noWrap/>
            <w:tcMar>
              <w:top w:w="15" w:type="dxa"/>
              <w:left w:w="15" w:type="dxa"/>
              <w:right w:w="15" w:type="dxa"/>
            </w:tcMar>
            <w:vAlign w:val="center"/>
          </w:tcPr>
          <w:p w14:paraId="294F8AD3">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22</w:t>
            </w:r>
          </w:p>
        </w:tc>
        <w:tc>
          <w:tcPr>
            <w:tcW w:w="483" w:type="dxa"/>
            <w:noWrap/>
            <w:tcMar>
              <w:top w:w="15" w:type="dxa"/>
              <w:left w:w="15" w:type="dxa"/>
              <w:right w:w="15" w:type="dxa"/>
            </w:tcMar>
            <w:vAlign w:val="center"/>
          </w:tcPr>
          <w:p w14:paraId="2E6D6E07">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1</w:t>
            </w:r>
          </w:p>
        </w:tc>
        <w:tc>
          <w:tcPr>
            <w:tcW w:w="630" w:type="dxa"/>
            <w:noWrap/>
            <w:tcMar>
              <w:top w:w="15" w:type="dxa"/>
              <w:left w:w="15" w:type="dxa"/>
              <w:right w:w="15" w:type="dxa"/>
            </w:tcMar>
            <w:vAlign w:val="center"/>
          </w:tcPr>
          <w:p w14:paraId="4DA8DD58">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3.4</w:t>
            </w:r>
          </w:p>
        </w:tc>
        <w:tc>
          <w:tcPr>
            <w:tcW w:w="570" w:type="dxa"/>
            <w:gridSpan w:val="2"/>
            <w:noWrap/>
            <w:tcMar>
              <w:top w:w="15" w:type="dxa"/>
              <w:left w:w="15" w:type="dxa"/>
              <w:right w:w="15" w:type="dxa"/>
            </w:tcMar>
            <w:vAlign w:val="center"/>
          </w:tcPr>
          <w:p w14:paraId="7138CA2C">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615" w:type="dxa"/>
            <w:noWrap/>
            <w:tcMar>
              <w:top w:w="15" w:type="dxa"/>
              <w:left w:w="15" w:type="dxa"/>
              <w:right w:w="15" w:type="dxa"/>
            </w:tcMar>
            <w:vAlign w:val="center"/>
          </w:tcPr>
          <w:p w14:paraId="2E714C8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632F188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2AD0504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69EF775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38C42AB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550136F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5BA8F922">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4BB5919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0007A3A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4E86BE0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5BEAC9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r>
      <w:tr w14:paraId="4F30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1EE9BB6D">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51123333">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147CD09E">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4</w:t>
            </w:r>
          </w:p>
        </w:tc>
        <w:tc>
          <w:tcPr>
            <w:tcW w:w="869" w:type="dxa"/>
            <w:gridSpan w:val="3"/>
            <w:noWrap w:val="0"/>
            <w:tcMar>
              <w:top w:w="15" w:type="dxa"/>
              <w:left w:w="15" w:type="dxa"/>
              <w:right w:w="15" w:type="dxa"/>
            </w:tcMar>
            <w:vAlign w:val="center"/>
          </w:tcPr>
          <w:p w14:paraId="560C86D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0020</w:t>
            </w:r>
          </w:p>
        </w:tc>
        <w:tc>
          <w:tcPr>
            <w:tcW w:w="1452" w:type="dxa"/>
            <w:noWrap w:val="0"/>
            <w:tcMar>
              <w:top w:w="15" w:type="dxa"/>
              <w:left w:w="15" w:type="dxa"/>
              <w:right w:w="15" w:type="dxa"/>
            </w:tcMar>
            <w:vAlign w:val="center"/>
          </w:tcPr>
          <w:p w14:paraId="4250096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生理学基础</w:t>
            </w:r>
            <w:r>
              <w:rPr>
                <w:rFonts w:hint="eastAsia" w:ascii="宋体" w:hAnsi="宋体" w:cs="宋体"/>
                <w:color w:val="auto"/>
                <w:kern w:val="0"/>
                <w:sz w:val="16"/>
                <w:szCs w:val="16"/>
                <w:lang w:val="en-US" w:eastAsia="zh-CN" w:bidi="ar"/>
              </w:rPr>
              <w:t>2</w:t>
            </w:r>
          </w:p>
        </w:tc>
        <w:tc>
          <w:tcPr>
            <w:tcW w:w="569" w:type="dxa"/>
            <w:noWrap w:val="0"/>
            <w:tcMar>
              <w:top w:w="15" w:type="dxa"/>
              <w:left w:w="15" w:type="dxa"/>
              <w:right w:w="15" w:type="dxa"/>
            </w:tcMar>
            <w:vAlign w:val="center"/>
          </w:tcPr>
          <w:p w14:paraId="4450FEDE">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4DF2FC06">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740DF96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3</w:t>
            </w:r>
          </w:p>
        </w:tc>
        <w:tc>
          <w:tcPr>
            <w:tcW w:w="495" w:type="dxa"/>
            <w:noWrap/>
            <w:tcMar>
              <w:top w:w="15" w:type="dxa"/>
              <w:left w:w="15" w:type="dxa"/>
              <w:right w:w="15" w:type="dxa"/>
            </w:tcMar>
            <w:vAlign w:val="center"/>
          </w:tcPr>
          <w:p w14:paraId="14C2CCD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54</w:t>
            </w:r>
          </w:p>
        </w:tc>
        <w:tc>
          <w:tcPr>
            <w:tcW w:w="495" w:type="dxa"/>
            <w:noWrap/>
            <w:tcMar>
              <w:top w:w="15" w:type="dxa"/>
              <w:left w:w="15" w:type="dxa"/>
              <w:right w:w="15" w:type="dxa"/>
            </w:tcMar>
            <w:vAlign w:val="center"/>
          </w:tcPr>
          <w:p w14:paraId="442E624C">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32</w:t>
            </w:r>
          </w:p>
        </w:tc>
        <w:tc>
          <w:tcPr>
            <w:tcW w:w="495" w:type="dxa"/>
            <w:noWrap/>
            <w:tcMar>
              <w:top w:w="15" w:type="dxa"/>
              <w:left w:w="15" w:type="dxa"/>
              <w:right w:w="15" w:type="dxa"/>
            </w:tcMar>
            <w:vAlign w:val="center"/>
          </w:tcPr>
          <w:p w14:paraId="5950261F">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22</w:t>
            </w:r>
          </w:p>
        </w:tc>
        <w:tc>
          <w:tcPr>
            <w:tcW w:w="483" w:type="dxa"/>
            <w:noWrap/>
            <w:tcMar>
              <w:top w:w="15" w:type="dxa"/>
              <w:left w:w="15" w:type="dxa"/>
              <w:right w:w="15" w:type="dxa"/>
            </w:tcMar>
            <w:vAlign w:val="center"/>
          </w:tcPr>
          <w:p w14:paraId="06B3E4A7">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w:t>
            </w:r>
          </w:p>
        </w:tc>
        <w:tc>
          <w:tcPr>
            <w:tcW w:w="630" w:type="dxa"/>
            <w:noWrap/>
            <w:tcMar>
              <w:top w:w="15" w:type="dxa"/>
              <w:left w:w="15" w:type="dxa"/>
              <w:right w:w="15" w:type="dxa"/>
            </w:tcMar>
            <w:vAlign w:val="center"/>
          </w:tcPr>
          <w:p w14:paraId="7E265393">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0E84CA1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3.0</w:t>
            </w:r>
          </w:p>
        </w:tc>
        <w:tc>
          <w:tcPr>
            <w:tcW w:w="615" w:type="dxa"/>
            <w:noWrap/>
            <w:tcMar>
              <w:top w:w="15" w:type="dxa"/>
              <w:left w:w="15" w:type="dxa"/>
              <w:right w:w="15" w:type="dxa"/>
            </w:tcMar>
            <w:vAlign w:val="center"/>
          </w:tcPr>
          <w:p w14:paraId="30C4062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3FB0953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226ECFD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130095C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16D96E2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265AC02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70B98DA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09D03F5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05A1369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6B20864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4CB218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r>
      <w:tr w14:paraId="307C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363571C4">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536FF96F">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66AD3B3B">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5</w:t>
            </w:r>
          </w:p>
        </w:tc>
        <w:tc>
          <w:tcPr>
            <w:tcW w:w="869" w:type="dxa"/>
            <w:gridSpan w:val="3"/>
            <w:noWrap w:val="0"/>
            <w:tcMar>
              <w:top w:w="15" w:type="dxa"/>
              <w:left w:w="15" w:type="dxa"/>
              <w:right w:w="15" w:type="dxa"/>
            </w:tcMar>
            <w:vAlign w:val="center"/>
          </w:tcPr>
          <w:p w14:paraId="4AC6C66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0021</w:t>
            </w:r>
          </w:p>
        </w:tc>
        <w:tc>
          <w:tcPr>
            <w:tcW w:w="1452" w:type="dxa"/>
            <w:noWrap w:val="0"/>
            <w:tcMar>
              <w:top w:w="15" w:type="dxa"/>
              <w:left w:w="15" w:type="dxa"/>
              <w:right w:w="15" w:type="dxa"/>
            </w:tcMar>
            <w:vAlign w:val="center"/>
          </w:tcPr>
          <w:p w14:paraId="5B325ED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疾病学基础</w:t>
            </w:r>
            <w:r>
              <w:rPr>
                <w:rFonts w:hint="eastAsia" w:ascii="宋体" w:hAnsi="宋体" w:cs="宋体"/>
                <w:color w:val="auto"/>
                <w:kern w:val="0"/>
                <w:sz w:val="16"/>
                <w:szCs w:val="16"/>
                <w:lang w:val="en-US" w:eastAsia="zh-CN" w:bidi="ar"/>
              </w:rPr>
              <w:t>1</w:t>
            </w:r>
          </w:p>
        </w:tc>
        <w:tc>
          <w:tcPr>
            <w:tcW w:w="569" w:type="dxa"/>
            <w:noWrap w:val="0"/>
            <w:tcMar>
              <w:top w:w="15" w:type="dxa"/>
              <w:left w:w="15" w:type="dxa"/>
              <w:right w:w="15" w:type="dxa"/>
            </w:tcMar>
            <w:vAlign w:val="center"/>
          </w:tcPr>
          <w:p w14:paraId="09E26786">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09827BF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2D2F09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4</w:t>
            </w:r>
          </w:p>
        </w:tc>
        <w:tc>
          <w:tcPr>
            <w:tcW w:w="495" w:type="dxa"/>
            <w:noWrap/>
            <w:tcMar>
              <w:top w:w="15" w:type="dxa"/>
              <w:left w:w="15" w:type="dxa"/>
              <w:right w:w="15" w:type="dxa"/>
            </w:tcMar>
            <w:vAlign w:val="center"/>
          </w:tcPr>
          <w:p w14:paraId="6FC8F71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72</w:t>
            </w:r>
          </w:p>
        </w:tc>
        <w:tc>
          <w:tcPr>
            <w:tcW w:w="495" w:type="dxa"/>
            <w:noWrap/>
            <w:tcMar>
              <w:top w:w="15" w:type="dxa"/>
              <w:left w:w="15" w:type="dxa"/>
              <w:right w:w="15" w:type="dxa"/>
            </w:tcMar>
            <w:vAlign w:val="center"/>
          </w:tcPr>
          <w:p w14:paraId="45C8FF45">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48</w:t>
            </w:r>
          </w:p>
        </w:tc>
        <w:tc>
          <w:tcPr>
            <w:tcW w:w="495" w:type="dxa"/>
            <w:noWrap/>
            <w:tcMar>
              <w:top w:w="15" w:type="dxa"/>
              <w:left w:w="15" w:type="dxa"/>
              <w:right w:w="15" w:type="dxa"/>
            </w:tcMar>
            <w:vAlign w:val="center"/>
          </w:tcPr>
          <w:p w14:paraId="5829D984">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24</w:t>
            </w:r>
          </w:p>
        </w:tc>
        <w:tc>
          <w:tcPr>
            <w:tcW w:w="483" w:type="dxa"/>
            <w:noWrap/>
            <w:tcMar>
              <w:top w:w="15" w:type="dxa"/>
              <w:left w:w="15" w:type="dxa"/>
              <w:right w:w="15" w:type="dxa"/>
            </w:tcMar>
            <w:vAlign w:val="center"/>
          </w:tcPr>
          <w:p w14:paraId="52E6A581">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3</w:t>
            </w:r>
          </w:p>
        </w:tc>
        <w:tc>
          <w:tcPr>
            <w:tcW w:w="630" w:type="dxa"/>
            <w:noWrap/>
            <w:tcMar>
              <w:top w:w="15" w:type="dxa"/>
              <w:left w:w="15" w:type="dxa"/>
              <w:right w:w="15" w:type="dxa"/>
            </w:tcMar>
            <w:vAlign w:val="center"/>
          </w:tcPr>
          <w:p w14:paraId="52E8A54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29EB5586">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615" w:type="dxa"/>
            <w:noWrap/>
            <w:tcMar>
              <w:top w:w="15" w:type="dxa"/>
              <w:left w:w="15" w:type="dxa"/>
              <w:right w:w="15" w:type="dxa"/>
            </w:tcMar>
            <w:vAlign w:val="center"/>
          </w:tcPr>
          <w:p w14:paraId="47ABCC1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0"/>
                <w:sz w:val="16"/>
                <w:szCs w:val="16"/>
                <w:lang w:val="en-US" w:eastAsia="zh-CN" w:bidi="ar"/>
              </w:rPr>
              <w:t>4.0</w:t>
            </w: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0ED6244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4CC360B2">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19598B2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482DEF6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39A0A9D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8DBC80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5E6110E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470CA0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2BBD7D4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2B1B8793">
            <w:pPr>
              <w:keepNext w:val="0"/>
              <w:keepLines w:val="0"/>
              <w:suppressLineNumbers w:val="0"/>
              <w:spacing w:before="0" w:beforeAutospacing="0" w:after="0" w:afterAutospacing="0"/>
              <w:ind w:left="0" w:right="0"/>
              <w:jc w:val="center"/>
              <w:rPr>
                <w:rFonts w:hint="eastAsia" w:ascii="宋体" w:hAnsi="宋体" w:cs="宋体"/>
                <w:sz w:val="16"/>
                <w:szCs w:val="16"/>
              </w:rPr>
            </w:pPr>
          </w:p>
        </w:tc>
      </w:tr>
      <w:tr w14:paraId="56429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25A2F962">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3AB7E35F">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53C35915">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6</w:t>
            </w:r>
          </w:p>
        </w:tc>
        <w:tc>
          <w:tcPr>
            <w:tcW w:w="869" w:type="dxa"/>
            <w:gridSpan w:val="3"/>
            <w:noWrap w:val="0"/>
            <w:tcMar>
              <w:top w:w="15" w:type="dxa"/>
              <w:left w:w="15" w:type="dxa"/>
              <w:right w:w="15" w:type="dxa"/>
            </w:tcMar>
            <w:vAlign w:val="center"/>
          </w:tcPr>
          <w:p w14:paraId="4110520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0021</w:t>
            </w:r>
          </w:p>
        </w:tc>
        <w:tc>
          <w:tcPr>
            <w:tcW w:w="1452" w:type="dxa"/>
            <w:noWrap w:val="0"/>
            <w:tcMar>
              <w:top w:w="15" w:type="dxa"/>
              <w:left w:w="15" w:type="dxa"/>
              <w:right w:w="15" w:type="dxa"/>
            </w:tcMar>
            <w:vAlign w:val="center"/>
          </w:tcPr>
          <w:p w14:paraId="6AFAC88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疾病学基础</w:t>
            </w:r>
            <w:r>
              <w:rPr>
                <w:rFonts w:hint="eastAsia" w:ascii="宋体" w:hAnsi="宋体" w:cs="宋体"/>
                <w:color w:val="auto"/>
                <w:kern w:val="0"/>
                <w:sz w:val="16"/>
                <w:szCs w:val="16"/>
                <w:lang w:val="en-US" w:eastAsia="zh-CN" w:bidi="ar"/>
              </w:rPr>
              <w:t>2</w:t>
            </w:r>
          </w:p>
        </w:tc>
        <w:tc>
          <w:tcPr>
            <w:tcW w:w="569" w:type="dxa"/>
            <w:noWrap w:val="0"/>
            <w:tcMar>
              <w:top w:w="15" w:type="dxa"/>
              <w:left w:w="15" w:type="dxa"/>
              <w:right w:w="15" w:type="dxa"/>
            </w:tcMar>
            <w:vAlign w:val="center"/>
          </w:tcPr>
          <w:p w14:paraId="111315D0">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70B330BD">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3CF20B06">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4</w:t>
            </w:r>
          </w:p>
        </w:tc>
        <w:tc>
          <w:tcPr>
            <w:tcW w:w="495" w:type="dxa"/>
            <w:noWrap/>
            <w:tcMar>
              <w:top w:w="15" w:type="dxa"/>
              <w:left w:w="15" w:type="dxa"/>
              <w:right w:w="15" w:type="dxa"/>
            </w:tcMar>
            <w:vAlign w:val="center"/>
          </w:tcPr>
          <w:p w14:paraId="4C714335">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72</w:t>
            </w:r>
          </w:p>
        </w:tc>
        <w:tc>
          <w:tcPr>
            <w:tcW w:w="495" w:type="dxa"/>
            <w:noWrap/>
            <w:tcMar>
              <w:top w:w="15" w:type="dxa"/>
              <w:left w:w="15" w:type="dxa"/>
              <w:right w:w="15" w:type="dxa"/>
            </w:tcMar>
            <w:vAlign w:val="center"/>
          </w:tcPr>
          <w:p w14:paraId="1CEE9A4F">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48</w:t>
            </w:r>
          </w:p>
        </w:tc>
        <w:tc>
          <w:tcPr>
            <w:tcW w:w="495" w:type="dxa"/>
            <w:noWrap/>
            <w:tcMar>
              <w:top w:w="15" w:type="dxa"/>
              <w:left w:w="15" w:type="dxa"/>
              <w:right w:w="15" w:type="dxa"/>
            </w:tcMar>
            <w:vAlign w:val="center"/>
          </w:tcPr>
          <w:p w14:paraId="4B6C6002">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24</w:t>
            </w:r>
          </w:p>
        </w:tc>
        <w:tc>
          <w:tcPr>
            <w:tcW w:w="483" w:type="dxa"/>
            <w:noWrap/>
            <w:tcMar>
              <w:top w:w="15" w:type="dxa"/>
              <w:left w:w="15" w:type="dxa"/>
              <w:right w:w="15" w:type="dxa"/>
            </w:tcMar>
            <w:vAlign w:val="center"/>
          </w:tcPr>
          <w:p w14:paraId="00A39952">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4</w:t>
            </w:r>
          </w:p>
        </w:tc>
        <w:tc>
          <w:tcPr>
            <w:tcW w:w="630" w:type="dxa"/>
            <w:noWrap/>
            <w:tcMar>
              <w:top w:w="15" w:type="dxa"/>
              <w:left w:w="15" w:type="dxa"/>
              <w:right w:w="15" w:type="dxa"/>
            </w:tcMar>
            <w:vAlign w:val="center"/>
          </w:tcPr>
          <w:p w14:paraId="0A8A0F8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33DE0B45">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2A3991F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7363FBD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4.0</w:t>
            </w:r>
          </w:p>
        </w:tc>
        <w:tc>
          <w:tcPr>
            <w:tcW w:w="600" w:type="dxa"/>
            <w:noWrap/>
            <w:tcMar>
              <w:top w:w="15" w:type="dxa"/>
              <w:left w:w="15" w:type="dxa"/>
              <w:right w:w="15" w:type="dxa"/>
            </w:tcMar>
            <w:vAlign w:val="center"/>
          </w:tcPr>
          <w:p w14:paraId="0743CD4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1DA405D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6C0A8A2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642C10E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5B60879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1692810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42D287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7CF584A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4F4DEDE9">
            <w:pPr>
              <w:keepNext w:val="0"/>
              <w:keepLines w:val="0"/>
              <w:suppressLineNumbers w:val="0"/>
              <w:spacing w:before="0" w:beforeAutospacing="0" w:after="0" w:afterAutospacing="0"/>
              <w:ind w:left="0" w:right="0"/>
              <w:jc w:val="center"/>
              <w:rPr>
                <w:rFonts w:hint="eastAsia" w:ascii="宋体" w:hAnsi="宋体" w:cs="宋体"/>
                <w:sz w:val="16"/>
                <w:szCs w:val="16"/>
              </w:rPr>
            </w:pPr>
          </w:p>
        </w:tc>
      </w:tr>
      <w:tr w14:paraId="3AB11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254556B9">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5127082B">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29DFB5E9">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7</w:t>
            </w:r>
          </w:p>
        </w:tc>
        <w:tc>
          <w:tcPr>
            <w:tcW w:w="869" w:type="dxa"/>
            <w:gridSpan w:val="3"/>
            <w:noWrap w:val="0"/>
            <w:tcMar>
              <w:top w:w="15" w:type="dxa"/>
              <w:left w:w="15" w:type="dxa"/>
              <w:right w:w="15" w:type="dxa"/>
            </w:tcMar>
            <w:vAlign w:val="center"/>
          </w:tcPr>
          <w:p w14:paraId="0D9382B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0022</w:t>
            </w:r>
          </w:p>
        </w:tc>
        <w:tc>
          <w:tcPr>
            <w:tcW w:w="1452" w:type="dxa"/>
            <w:noWrap w:val="0"/>
            <w:tcMar>
              <w:top w:w="15" w:type="dxa"/>
              <w:left w:w="15" w:type="dxa"/>
              <w:right w:w="15" w:type="dxa"/>
            </w:tcMar>
            <w:vAlign w:val="center"/>
          </w:tcPr>
          <w:p w14:paraId="7333D76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康复医学基础</w:t>
            </w:r>
            <w:r>
              <w:rPr>
                <w:rFonts w:hint="eastAsia" w:ascii="宋体" w:hAnsi="宋体" w:cs="宋体"/>
                <w:color w:val="auto"/>
                <w:kern w:val="0"/>
                <w:sz w:val="16"/>
                <w:szCs w:val="16"/>
                <w:lang w:val="en-US" w:eastAsia="zh-CN" w:bidi="ar"/>
              </w:rPr>
              <w:t>1</w:t>
            </w:r>
          </w:p>
        </w:tc>
        <w:tc>
          <w:tcPr>
            <w:tcW w:w="569" w:type="dxa"/>
            <w:noWrap w:val="0"/>
            <w:tcMar>
              <w:top w:w="15" w:type="dxa"/>
              <w:left w:w="15" w:type="dxa"/>
              <w:right w:w="15" w:type="dxa"/>
            </w:tcMar>
            <w:vAlign w:val="center"/>
          </w:tcPr>
          <w:p w14:paraId="35AA3C03">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77AEAB6C">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41A1D2D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4</w:t>
            </w:r>
          </w:p>
        </w:tc>
        <w:tc>
          <w:tcPr>
            <w:tcW w:w="495" w:type="dxa"/>
            <w:noWrap/>
            <w:tcMar>
              <w:top w:w="15" w:type="dxa"/>
              <w:left w:w="15" w:type="dxa"/>
              <w:right w:w="15" w:type="dxa"/>
            </w:tcMar>
            <w:vAlign w:val="center"/>
          </w:tcPr>
          <w:p w14:paraId="018DCCB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72</w:t>
            </w:r>
          </w:p>
        </w:tc>
        <w:tc>
          <w:tcPr>
            <w:tcW w:w="495" w:type="dxa"/>
            <w:noWrap/>
            <w:tcMar>
              <w:top w:w="15" w:type="dxa"/>
              <w:left w:w="15" w:type="dxa"/>
              <w:right w:w="15" w:type="dxa"/>
            </w:tcMar>
            <w:vAlign w:val="center"/>
          </w:tcPr>
          <w:p w14:paraId="640EFFD6">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48</w:t>
            </w:r>
          </w:p>
        </w:tc>
        <w:tc>
          <w:tcPr>
            <w:tcW w:w="495" w:type="dxa"/>
            <w:noWrap/>
            <w:tcMar>
              <w:top w:w="15" w:type="dxa"/>
              <w:left w:w="15" w:type="dxa"/>
              <w:right w:w="15" w:type="dxa"/>
            </w:tcMar>
            <w:vAlign w:val="center"/>
          </w:tcPr>
          <w:p w14:paraId="50CE2C8A">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24</w:t>
            </w:r>
          </w:p>
        </w:tc>
        <w:tc>
          <w:tcPr>
            <w:tcW w:w="483" w:type="dxa"/>
            <w:noWrap/>
            <w:tcMar>
              <w:top w:w="15" w:type="dxa"/>
              <w:left w:w="15" w:type="dxa"/>
              <w:right w:w="15" w:type="dxa"/>
            </w:tcMar>
            <w:vAlign w:val="center"/>
          </w:tcPr>
          <w:p w14:paraId="24792556">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3</w:t>
            </w:r>
          </w:p>
        </w:tc>
        <w:tc>
          <w:tcPr>
            <w:tcW w:w="630" w:type="dxa"/>
            <w:noWrap/>
            <w:tcMar>
              <w:top w:w="15" w:type="dxa"/>
              <w:left w:w="15" w:type="dxa"/>
              <w:right w:w="15" w:type="dxa"/>
            </w:tcMar>
            <w:vAlign w:val="center"/>
          </w:tcPr>
          <w:p w14:paraId="4D73678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204E98F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1C0162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r>
              <w:rPr>
                <w:rFonts w:hint="eastAsia" w:ascii="宋体" w:hAnsi="宋体" w:cs="宋体"/>
                <w:kern w:val="0"/>
                <w:sz w:val="16"/>
                <w:szCs w:val="16"/>
                <w:lang w:val="en-US" w:eastAsia="zh-CN" w:bidi="ar"/>
              </w:rPr>
              <w:t>4.0</w:t>
            </w:r>
          </w:p>
        </w:tc>
        <w:tc>
          <w:tcPr>
            <w:tcW w:w="585" w:type="dxa"/>
            <w:noWrap/>
            <w:tcMar>
              <w:top w:w="15" w:type="dxa"/>
              <w:left w:w="15" w:type="dxa"/>
              <w:right w:w="15" w:type="dxa"/>
            </w:tcMar>
            <w:vAlign w:val="center"/>
          </w:tcPr>
          <w:p w14:paraId="17E5757D">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600" w:type="dxa"/>
            <w:noWrap/>
            <w:tcMar>
              <w:top w:w="15" w:type="dxa"/>
              <w:left w:w="15" w:type="dxa"/>
              <w:right w:w="15" w:type="dxa"/>
            </w:tcMar>
            <w:vAlign w:val="center"/>
          </w:tcPr>
          <w:p w14:paraId="1425B87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1C689F7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42D1F3A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42F8DB7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58EA2D7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4C505BE2">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2D1AA9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6B9445A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4834EB4E">
            <w:pPr>
              <w:keepNext w:val="0"/>
              <w:keepLines w:val="0"/>
              <w:suppressLineNumbers w:val="0"/>
              <w:spacing w:before="0" w:beforeAutospacing="0" w:after="0" w:afterAutospacing="0"/>
              <w:ind w:left="0" w:right="0"/>
              <w:jc w:val="center"/>
              <w:rPr>
                <w:rFonts w:hint="eastAsia" w:ascii="宋体" w:hAnsi="宋体" w:cs="宋体"/>
                <w:sz w:val="16"/>
                <w:szCs w:val="16"/>
              </w:rPr>
            </w:pPr>
          </w:p>
        </w:tc>
      </w:tr>
      <w:tr w14:paraId="0EC55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75A97828">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1A45BC1A">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3585AB25">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8</w:t>
            </w:r>
          </w:p>
        </w:tc>
        <w:tc>
          <w:tcPr>
            <w:tcW w:w="869" w:type="dxa"/>
            <w:gridSpan w:val="3"/>
            <w:noWrap w:val="0"/>
            <w:tcMar>
              <w:top w:w="15" w:type="dxa"/>
              <w:left w:w="15" w:type="dxa"/>
              <w:right w:w="15" w:type="dxa"/>
            </w:tcMar>
            <w:vAlign w:val="center"/>
          </w:tcPr>
          <w:p w14:paraId="34FB25F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0022</w:t>
            </w:r>
          </w:p>
        </w:tc>
        <w:tc>
          <w:tcPr>
            <w:tcW w:w="1452" w:type="dxa"/>
            <w:noWrap w:val="0"/>
            <w:tcMar>
              <w:top w:w="15" w:type="dxa"/>
              <w:left w:w="15" w:type="dxa"/>
              <w:right w:w="15" w:type="dxa"/>
            </w:tcMar>
            <w:vAlign w:val="center"/>
          </w:tcPr>
          <w:p w14:paraId="611024C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康复医学基础</w:t>
            </w:r>
            <w:r>
              <w:rPr>
                <w:rFonts w:hint="eastAsia" w:ascii="宋体" w:hAnsi="宋体" w:cs="宋体"/>
                <w:color w:val="auto"/>
                <w:kern w:val="0"/>
                <w:sz w:val="16"/>
                <w:szCs w:val="16"/>
                <w:lang w:val="en-US" w:eastAsia="zh-CN" w:bidi="ar"/>
              </w:rPr>
              <w:t>2</w:t>
            </w:r>
          </w:p>
        </w:tc>
        <w:tc>
          <w:tcPr>
            <w:tcW w:w="569" w:type="dxa"/>
            <w:noWrap w:val="0"/>
            <w:tcMar>
              <w:top w:w="15" w:type="dxa"/>
              <w:left w:w="15" w:type="dxa"/>
              <w:right w:w="15" w:type="dxa"/>
            </w:tcMar>
            <w:vAlign w:val="center"/>
          </w:tcPr>
          <w:p w14:paraId="2A50D7C7">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4839B102">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5831D51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4</w:t>
            </w:r>
          </w:p>
        </w:tc>
        <w:tc>
          <w:tcPr>
            <w:tcW w:w="495" w:type="dxa"/>
            <w:noWrap/>
            <w:tcMar>
              <w:top w:w="15" w:type="dxa"/>
              <w:left w:w="15" w:type="dxa"/>
              <w:right w:w="15" w:type="dxa"/>
            </w:tcMar>
            <w:vAlign w:val="center"/>
          </w:tcPr>
          <w:p w14:paraId="0712CEC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72</w:t>
            </w:r>
          </w:p>
        </w:tc>
        <w:tc>
          <w:tcPr>
            <w:tcW w:w="495" w:type="dxa"/>
            <w:noWrap/>
            <w:tcMar>
              <w:top w:w="15" w:type="dxa"/>
              <w:left w:w="15" w:type="dxa"/>
              <w:right w:w="15" w:type="dxa"/>
            </w:tcMar>
            <w:vAlign w:val="center"/>
          </w:tcPr>
          <w:p w14:paraId="582E497D">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48</w:t>
            </w:r>
          </w:p>
        </w:tc>
        <w:tc>
          <w:tcPr>
            <w:tcW w:w="495" w:type="dxa"/>
            <w:noWrap/>
            <w:tcMar>
              <w:top w:w="15" w:type="dxa"/>
              <w:left w:w="15" w:type="dxa"/>
              <w:right w:w="15" w:type="dxa"/>
            </w:tcMar>
            <w:vAlign w:val="center"/>
          </w:tcPr>
          <w:p w14:paraId="7C57955F">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24</w:t>
            </w:r>
          </w:p>
        </w:tc>
        <w:tc>
          <w:tcPr>
            <w:tcW w:w="483" w:type="dxa"/>
            <w:noWrap/>
            <w:tcMar>
              <w:top w:w="15" w:type="dxa"/>
              <w:left w:w="15" w:type="dxa"/>
              <w:right w:w="15" w:type="dxa"/>
            </w:tcMar>
            <w:vAlign w:val="center"/>
          </w:tcPr>
          <w:p w14:paraId="1019897E">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4</w:t>
            </w:r>
          </w:p>
        </w:tc>
        <w:tc>
          <w:tcPr>
            <w:tcW w:w="630" w:type="dxa"/>
            <w:noWrap/>
            <w:tcMar>
              <w:top w:w="15" w:type="dxa"/>
              <w:left w:w="15" w:type="dxa"/>
              <w:right w:w="15" w:type="dxa"/>
            </w:tcMar>
            <w:vAlign w:val="center"/>
          </w:tcPr>
          <w:p w14:paraId="1785D07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689B04E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B2BA1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6"/>
                <w:szCs w:val="16"/>
                <w:lang w:val="en-US" w:eastAsia="zh-CN" w:bidi="ar"/>
              </w:rPr>
            </w:pPr>
          </w:p>
        </w:tc>
        <w:tc>
          <w:tcPr>
            <w:tcW w:w="585" w:type="dxa"/>
            <w:noWrap/>
            <w:tcMar>
              <w:top w:w="15" w:type="dxa"/>
              <w:left w:w="15" w:type="dxa"/>
              <w:right w:w="15" w:type="dxa"/>
            </w:tcMar>
            <w:vAlign w:val="center"/>
          </w:tcPr>
          <w:p w14:paraId="5BB0B53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4.0</w:t>
            </w:r>
          </w:p>
        </w:tc>
        <w:tc>
          <w:tcPr>
            <w:tcW w:w="600" w:type="dxa"/>
            <w:noWrap/>
            <w:tcMar>
              <w:top w:w="15" w:type="dxa"/>
              <w:left w:w="15" w:type="dxa"/>
              <w:right w:w="15" w:type="dxa"/>
            </w:tcMar>
            <w:vAlign w:val="center"/>
          </w:tcPr>
          <w:p w14:paraId="02B0B78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60E048A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48DE4CE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61A4800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0199497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3BA405E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735137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638B25B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3B7B8E0">
            <w:pPr>
              <w:keepNext w:val="0"/>
              <w:keepLines w:val="0"/>
              <w:suppressLineNumbers w:val="0"/>
              <w:spacing w:before="0" w:beforeAutospacing="0" w:after="0" w:afterAutospacing="0"/>
              <w:ind w:left="0" w:right="0"/>
              <w:jc w:val="center"/>
              <w:rPr>
                <w:rFonts w:hint="eastAsia" w:ascii="宋体" w:hAnsi="宋体" w:cs="宋体"/>
                <w:sz w:val="16"/>
                <w:szCs w:val="16"/>
              </w:rPr>
            </w:pPr>
          </w:p>
        </w:tc>
      </w:tr>
      <w:tr w14:paraId="1041A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64BDEB65">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4278384A">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744AA3A4">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9</w:t>
            </w:r>
          </w:p>
        </w:tc>
        <w:tc>
          <w:tcPr>
            <w:tcW w:w="869" w:type="dxa"/>
            <w:gridSpan w:val="3"/>
            <w:noWrap w:val="0"/>
            <w:tcMar>
              <w:top w:w="15" w:type="dxa"/>
              <w:left w:w="15" w:type="dxa"/>
              <w:right w:w="15" w:type="dxa"/>
            </w:tcMar>
            <w:vAlign w:val="center"/>
          </w:tcPr>
          <w:p w14:paraId="1E9EB24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0024</w:t>
            </w:r>
          </w:p>
        </w:tc>
        <w:tc>
          <w:tcPr>
            <w:tcW w:w="1452" w:type="dxa"/>
            <w:noWrap w:val="0"/>
            <w:tcMar>
              <w:top w:w="15" w:type="dxa"/>
              <w:left w:w="15" w:type="dxa"/>
              <w:right w:w="15" w:type="dxa"/>
            </w:tcMar>
            <w:vAlign w:val="center"/>
          </w:tcPr>
          <w:p w14:paraId="6370E73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康复评定技术</w:t>
            </w:r>
          </w:p>
        </w:tc>
        <w:tc>
          <w:tcPr>
            <w:tcW w:w="569" w:type="dxa"/>
            <w:noWrap w:val="0"/>
            <w:tcMar>
              <w:top w:w="15" w:type="dxa"/>
              <w:left w:w="15" w:type="dxa"/>
              <w:right w:w="15" w:type="dxa"/>
            </w:tcMar>
            <w:vAlign w:val="center"/>
          </w:tcPr>
          <w:p w14:paraId="50E79F43">
            <w:pPr>
              <w:keepNext w:val="0"/>
              <w:keepLines w:val="0"/>
              <w:widowControl/>
              <w:suppressLineNumbers w:val="0"/>
              <w:spacing w:before="0" w:beforeAutospacing="0" w:after="0" w:afterAutospacing="0"/>
              <w:ind w:left="0" w:right="0"/>
              <w:jc w:val="center"/>
              <w:textAlignment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0007F6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4718AB84">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4</w:t>
            </w:r>
          </w:p>
        </w:tc>
        <w:tc>
          <w:tcPr>
            <w:tcW w:w="495" w:type="dxa"/>
            <w:noWrap/>
            <w:tcMar>
              <w:top w:w="15" w:type="dxa"/>
              <w:left w:w="15" w:type="dxa"/>
              <w:right w:w="15" w:type="dxa"/>
            </w:tcMar>
            <w:vAlign w:val="center"/>
          </w:tcPr>
          <w:p w14:paraId="1203F567">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7</w:t>
            </w:r>
            <w:r>
              <w:rPr>
                <w:rFonts w:hint="eastAsia" w:ascii="宋体" w:hAnsi="宋体"/>
                <w:color w:val="auto"/>
                <w:kern w:val="0"/>
                <w:sz w:val="16"/>
                <w:szCs w:val="16"/>
                <w:lang w:val="en-US" w:eastAsia="zh-CN"/>
              </w:rPr>
              <w:t>4</w:t>
            </w:r>
          </w:p>
        </w:tc>
        <w:tc>
          <w:tcPr>
            <w:tcW w:w="495" w:type="dxa"/>
            <w:noWrap/>
            <w:tcMar>
              <w:top w:w="15" w:type="dxa"/>
              <w:left w:w="15" w:type="dxa"/>
              <w:right w:w="15" w:type="dxa"/>
            </w:tcMar>
            <w:vAlign w:val="center"/>
          </w:tcPr>
          <w:p w14:paraId="13FA87AB">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rPr>
              <w:t>56</w:t>
            </w:r>
          </w:p>
        </w:tc>
        <w:tc>
          <w:tcPr>
            <w:tcW w:w="495" w:type="dxa"/>
            <w:noWrap/>
            <w:tcMar>
              <w:top w:w="15" w:type="dxa"/>
              <w:left w:w="15" w:type="dxa"/>
              <w:right w:w="15" w:type="dxa"/>
            </w:tcMar>
            <w:vAlign w:val="center"/>
          </w:tcPr>
          <w:p w14:paraId="337185AD">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rPr>
              <w:t>1</w:t>
            </w:r>
            <w:r>
              <w:rPr>
                <w:rFonts w:hint="eastAsia" w:ascii="宋体" w:hAnsi="宋体"/>
                <w:color w:val="auto"/>
                <w:kern w:val="0"/>
                <w:sz w:val="16"/>
                <w:szCs w:val="16"/>
                <w:lang w:val="en-US" w:eastAsia="zh-CN"/>
              </w:rPr>
              <w:t>8</w:t>
            </w:r>
          </w:p>
        </w:tc>
        <w:tc>
          <w:tcPr>
            <w:tcW w:w="483" w:type="dxa"/>
            <w:noWrap/>
            <w:tcMar>
              <w:top w:w="15" w:type="dxa"/>
              <w:left w:w="15" w:type="dxa"/>
              <w:right w:w="15" w:type="dxa"/>
            </w:tcMar>
            <w:vAlign w:val="center"/>
          </w:tcPr>
          <w:p w14:paraId="3F139CCC">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5</w:t>
            </w:r>
          </w:p>
        </w:tc>
        <w:tc>
          <w:tcPr>
            <w:tcW w:w="630" w:type="dxa"/>
            <w:noWrap/>
            <w:tcMar>
              <w:top w:w="15" w:type="dxa"/>
              <w:left w:w="15" w:type="dxa"/>
              <w:right w:w="15" w:type="dxa"/>
            </w:tcMar>
            <w:vAlign w:val="center"/>
          </w:tcPr>
          <w:p w14:paraId="38CD2ED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4A0F7A5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714176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603CE207">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600" w:type="dxa"/>
            <w:noWrap/>
            <w:tcMar>
              <w:top w:w="15" w:type="dxa"/>
              <w:left w:w="15" w:type="dxa"/>
              <w:right w:w="15" w:type="dxa"/>
            </w:tcMar>
            <w:vAlign w:val="center"/>
          </w:tcPr>
          <w:p w14:paraId="2CC8AAC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4.1</w:t>
            </w:r>
          </w:p>
        </w:tc>
        <w:tc>
          <w:tcPr>
            <w:tcW w:w="495" w:type="dxa"/>
            <w:noWrap/>
            <w:tcMar>
              <w:top w:w="15" w:type="dxa"/>
              <w:left w:w="15" w:type="dxa"/>
              <w:right w:w="15" w:type="dxa"/>
            </w:tcMar>
            <w:vAlign w:val="center"/>
          </w:tcPr>
          <w:p w14:paraId="79FD200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772EFAA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18156E5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39D031C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6064505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4D819E5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30F2F475">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93F9F74">
            <w:pPr>
              <w:keepNext w:val="0"/>
              <w:keepLines w:val="0"/>
              <w:suppressLineNumbers w:val="0"/>
              <w:spacing w:before="0" w:beforeAutospacing="0" w:after="0" w:afterAutospacing="0"/>
              <w:ind w:left="0" w:right="0"/>
              <w:jc w:val="center"/>
              <w:rPr>
                <w:rFonts w:hint="eastAsia" w:ascii="宋体" w:hAnsi="宋体" w:cs="宋体"/>
                <w:sz w:val="16"/>
                <w:szCs w:val="16"/>
              </w:rPr>
            </w:pPr>
          </w:p>
        </w:tc>
      </w:tr>
      <w:tr w14:paraId="5FBE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0B4BEB85">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1DF3A30B">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18A1A48F">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10</w:t>
            </w:r>
          </w:p>
        </w:tc>
        <w:tc>
          <w:tcPr>
            <w:tcW w:w="869" w:type="dxa"/>
            <w:gridSpan w:val="3"/>
            <w:noWrap w:val="0"/>
            <w:tcMar>
              <w:top w:w="15" w:type="dxa"/>
              <w:left w:w="15" w:type="dxa"/>
              <w:right w:w="15" w:type="dxa"/>
            </w:tcMar>
            <w:vAlign w:val="center"/>
          </w:tcPr>
          <w:p w14:paraId="3C904D6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0023</w:t>
            </w:r>
          </w:p>
        </w:tc>
        <w:tc>
          <w:tcPr>
            <w:tcW w:w="1452" w:type="dxa"/>
            <w:noWrap w:val="0"/>
            <w:tcMar>
              <w:top w:w="15" w:type="dxa"/>
              <w:left w:w="15" w:type="dxa"/>
              <w:right w:w="15" w:type="dxa"/>
            </w:tcMar>
            <w:vAlign w:val="center"/>
          </w:tcPr>
          <w:p w14:paraId="44E96FC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临床疾病概论</w:t>
            </w:r>
          </w:p>
        </w:tc>
        <w:tc>
          <w:tcPr>
            <w:tcW w:w="569" w:type="dxa"/>
            <w:noWrap w:val="0"/>
            <w:tcMar>
              <w:top w:w="15" w:type="dxa"/>
              <w:left w:w="15" w:type="dxa"/>
              <w:right w:w="15" w:type="dxa"/>
            </w:tcMar>
            <w:vAlign w:val="center"/>
          </w:tcPr>
          <w:p w14:paraId="3E7D1B31">
            <w:pPr>
              <w:keepNext w:val="0"/>
              <w:keepLines w:val="0"/>
              <w:widowControl/>
              <w:suppressLineNumbers w:val="0"/>
              <w:spacing w:before="0" w:beforeAutospacing="0" w:after="0" w:afterAutospacing="0"/>
              <w:ind w:left="0" w:right="0"/>
              <w:jc w:val="center"/>
              <w:textAlignment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0B0C257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4D8CF805">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4</w:t>
            </w:r>
          </w:p>
        </w:tc>
        <w:tc>
          <w:tcPr>
            <w:tcW w:w="495" w:type="dxa"/>
            <w:noWrap/>
            <w:tcMar>
              <w:top w:w="15" w:type="dxa"/>
              <w:left w:w="15" w:type="dxa"/>
              <w:right w:w="15" w:type="dxa"/>
            </w:tcMar>
            <w:vAlign w:val="center"/>
          </w:tcPr>
          <w:p w14:paraId="66AB2AA6">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72</w:t>
            </w:r>
          </w:p>
        </w:tc>
        <w:tc>
          <w:tcPr>
            <w:tcW w:w="495" w:type="dxa"/>
            <w:noWrap/>
            <w:tcMar>
              <w:top w:w="15" w:type="dxa"/>
              <w:left w:w="15" w:type="dxa"/>
              <w:right w:w="15" w:type="dxa"/>
            </w:tcMar>
            <w:vAlign w:val="center"/>
          </w:tcPr>
          <w:p w14:paraId="2AD679BD">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56</w:t>
            </w:r>
          </w:p>
        </w:tc>
        <w:tc>
          <w:tcPr>
            <w:tcW w:w="495" w:type="dxa"/>
            <w:noWrap/>
            <w:tcMar>
              <w:top w:w="15" w:type="dxa"/>
              <w:left w:w="15" w:type="dxa"/>
              <w:right w:w="15" w:type="dxa"/>
            </w:tcMar>
            <w:vAlign w:val="center"/>
          </w:tcPr>
          <w:p w14:paraId="4CAB4285">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16</w:t>
            </w:r>
          </w:p>
        </w:tc>
        <w:tc>
          <w:tcPr>
            <w:tcW w:w="483" w:type="dxa"/>
            <w:noWrap/>
            <w:tcMar>
              <w:top w:w="15" w:type="dxa"/>
              <w:left w:w="15" w:type="dxa"/>
              <w:right w:w="15" w:type="dxa"/>
            </w:tcMar>
            <w:vAlign w:val="center"/>
          </w:tcPr>
          <w:p w14:paraId="03A7F6D6">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6</w:t>
            </w:r>
          </w:p>
        </w:tc>
        <w:tc>
          <w:tcPr>
            <w:tcW w:w="630" w:type="dxa"/>
            <w:noWrap/>
            <w:tcMar>
              <w:top w:w="15" w:type="dxa"/>
              <w:left w:w="15" w:type="dxa"/>
              <w:right w:w="15" w:type="dxa"/>
            </w:tcMar>
            <w:vAlign w:val="center"/>
          </w:tcPr>
          <w:p w14:paraId="28FA957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6FB35E55">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0FC6546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1068CAB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59F24E0F">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495" w:type="dxa"/>
            <w:noWrap/>
            <w:tcMar>
              <w:top w:w="15" w:type="dxa"/>
              <w:left w:w="15" w:type="dxa"/>
              <w:right w:w="15" w:type="dxa"/>
            </w:tcMar>
            <w:vAlign w:val="center"/>
          </w:tcPr>
          <w:p w14:paraId="55BC750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olor w:val="auto"/>
                <w:kern w:val="0"/>
                <w:sz w:val="16"/>
                <w:szCs w:val="16"/>
                <w:lang w:val="en-US" w:eastAsia="zh-CN"/>
              </w:rPr>
              <w:t>0.9</w:t>
            </w:r>
          </w:p>
        </w:tc>
        <w:tc>
          <w:tcPr>
            <w:tcW w:w="555" w:type="dxa"/>
            <w:noWrap/>
            <w:tcMar>
              <w:top w:w="15" w:type="dxa"/>
              <w:left w:w="15" w:type="dxa"/>
              <w:right w:w="15" w:type="dxa"/>
            </w:tcMar>
            <w:vAlign w:val="center"/>
          </w:tcPr>
          <w:p w14:paraId="0CD124B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138EBE2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11F78A6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349D5E4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3C22DE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1485BCA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629E095C">
            <w:pPr>
              <w:keepNext w:val="0"/>
              <w:keepLines w:val="0"/>
              <w:suppressLineNumbers w:val="0"/>
              <w:spacing w:before="0" w:beforeAutospacing="0" w:after="0" w:afterAutospacing="0"/>
              <w:ind w:left="0" w:right="0"/>
              <w:jc w:val="center"/>
              <w:rPr>
                <w:rFonts w:hint="eastAsia" w:ascii="宋体" w:hAnsi="宋体" w:cs="宋体"/>
                <w:sz w:val="16"/>
                <w:szCs w:val="16"/>
              </w:rPr>
            </w:pPr>
          </w:p>
        </w:tc>
      </w:tr>
      <w:tr w14:paraId="41853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18C5F514">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4DD24D6A">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77C12114">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11</w:t>
            </w:r>
          </w:p>
        </w:tc>
        <w:tc>
          <w:tcPr>
            <w:tcW w:w="869" w:type="dxa"/>
            <w:gridSpan w:val="3"/>
            <w:noWrap w:val="0"/>
            <w:tcMar>
              <w:top w:w="15" w:type="dxa"/>
              <w:left w:w="15" w:type="dxa"/>
              <w:right w:w="15" w:type="dxa"/>
            </w:tcMar>
            <w:vAlign w:val="center"/>
          </w:tcPr>
          <w:p w14:paraId="17CFF83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宋体"/>
                <w:color w:val="auto"/>
                <w:kern w:val="0"/>
                <w:sz w:val="21"/>
                <w:szCs w:val="21"/>
                <w:highlight w:val="none"/>
                <w:lang w:val="en-US" w:eastAsia="zh-CN" w:bidi="ar"/>
              </w:rPr>
              <w:t>0028</w:t>
            </w:r>
          </w:p>
        </w:tc>
        <w:tc>
          <w:tcPr>
            <w:tcW w:w="1452" w:type="dxa"/>
            <w:noWrap w:val="0"/>
            <w:tcMar>
              <w:top w:w="15" w:type="dxa"/>
              <w:left w:w="15" w:type="dxa"/>
              <w:right w:w="15" w:type="dxa"/>
            </w:tcMar>
            <w:vAlign w:val="center"/>
          </w:tcPr>
          <w:p w14:paraId="794C065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中</w:t>
            </w:r>
            <w:r>
              <w:rPr>
                <w:rFonts w:hint="eastAsia" w:ascii="宋体" w:hAnsi="宋体" w:cs="宋体"/>
                <w:color w:val="auto"/>
                <w:kern w:val="0"/>
                <w:sz w:val="16"/>
                <w:szCs w:val="16"/>
                <w:lang w:eastAsia="zh-CN" w:bidi="ar"/>
              </w:rPr>
              <w:t>医</w:t>
            </w:r>
            <w:r>
              <w:rPr>
                <w:rFonts w:hint="eastAsia" w:ascii="宋体" w:hAnsi="宋体" w:cs="宋体"/>
                <w:color w:val="auto"/>
                <w:kern w:val="0"/>
                <w:sz w:val="16"/>
                <w:szCs w:val="16"/>
                <w:lang w:bidi="ar"/>
              </w:rPr>
              <w:t>康复技术</w:t>
            </w:r>
          </w:p>
        </w:tc>
        <w:tc>
          <w:tcPr>
            <w:tcW w:w="569" w:type="dxa"/>
            <w:noWrap w:val="0"/>
            <w:tcMar>
              <w:top w:w="15" w:type="dxa"/>
              <w:left w:w="15" w:type="dxa"/>
              <w:right w:w="15" w:type="dxa"/>
            </w:tcMar>
            <w:vAlign w:val="center"/>
          </w:tcPr>
          <w:p w14:paraId="268540A8">
            <w:pPr>
              <w:keepNext w:val="0"/>
              <w:keepLines w:val="0"/>
              <w:widowControl/>
              <w:suppressLineNumbers w:val="0"/>
              <w:spacing w:before="0" w:beforeAutospacing="0" w:after="0" w:afterAutospacing="0"/>
              <w:ind w:left="0" w:right="0"/>
              <w:jc w:val="center"/>
              <w:textAlignment w:val="center"/>
              <w:rPr>
                <w:rFonts w:hint="eastAsia"/>
                <w:kern w:val="2"/>
                <w:sz w:val="21"/>
                <w:szCs w:val="21"/>
                <w:lang w:val="en-US" w:eastAsia="zh-CN" w:bidi="ar-SA"/>
              </w:rPr>
            </w:pPr>
            <w:r>
              <w:rPr>
                <w:rFonts w:hint="eastAsia" w:ascii="Calibri" w:hAnsi="Calibri" w:eastAsia="宋体"/>
                <w:color w:val="000000"/>
                <w:kern w:val="0"/>
                <w:sz w:val="16"/>
                <w:szCs w:val="16"/>
              </w:rPr>
              <w:t>B</w:t>
            </w:r>
          </w:p>
        </w:tc>
        <w:tc>
          <w:tcPr>
            <w:tcW w:w="586" w:type="dxa"/>
            <w:noWrap/>
            <w:tcMar>
              <w:top w:w="15" w:type="dxa"/>
              <w:left w:w="15" w:type="dxa"/>
              <w:right w:w="15" w:type="dxa"/>
            </w:tcMar>
            <w:vAlign w:val="center"/>
          </w:tcPr>
          <w:p w14:paraId="7929157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Calibri" w:hAnsi="Calibri" w:eastAsia="宋体"/>
                <w:color w:val="000000"/>
                <w:kern w:val="0"/>
                <w:sz w:val="16"/>
                <w:szCs w:val="16"/>
              </w:rPr>
              <w:t>否</w:t>
            </w:r>
          </w:p>
        </w:tc>
        <w:tc>
          <w:tcPr>
            <w:tcW w:w="757" w:type="dxa"/>
            <w:noWrap/>
            <w:tcMar>
              <w:top w:w="15" w:type="dxa"/>
              <w:left w:w="15" w:type="dxa"/>
              <w:right w:w="15" w:type="dxa"/>
            </w:tcMar>
            <w:vAlign w:val="center"/>
          </w:tcPr>
          <w:p w14:paraId="44BEA03C">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4</w:t>
            </w:r>
          </w:p>
        </w:tc>
        <w:tc>
          <w:tcPr>
            <w:tcW w:w="495" w:type="dxa"/>
            <w:noWrap/>
            <w:tcMar>
              <w:top w:w="15" w:type="dxa"/>
              <w:left w:w="15" w:type="dxa"/>
              <w:right w:w="15" w:type="dxa"/>
            </w:tcMar>
            <w:vAlign w:val="center"/>
          </w:tcPr>
          <w:p w14:paraId="0291C2DD">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72</w:t>
            </w:r>
          </w:p>
        </w:tc>
        <w:tc>
          <w:tcPr>
            <w:tcW w:w="495" w:type="dxa"/>
            <w:noWrap/>
            <w:tcMar>
              <w:top w:w="15" w:type="dxa"/>
              <w:left w:w="15" w:type="dxa"/>
              <w:right w:w="15" w:type="dxa"/>
            </w:tcMar>
            <w:vAlign w:val="center"/>
          </w:tcPr>
          <w:p w14:paraId="321D3AC5">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48</w:t>
            </w:r>
          </w:p>
        </w:tc>
        <w:tc>
          <w:tcPr>
            <w:tcW w:w="495" w:type="dxa"/>
            <w:noWrap/>
            <w:tcMar>
              <w:top w:w="15" w:type="dxa"/>
              <w:left w:w="15" w:type="dxa"/>
              <w:right w:w="15" w:type="dxa"/>
            </w:tcMar>
            <w:vAlign w:val="center"/>
          </w:tcPr>
          <w:p w14:paraId="77712E4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24</w:t>
            </w:r>
          </w:p>
        </w:tc>
        <w:tc>
          <w:tcPr>
            <w:tcW w:w="483" w:type="dxa"/>
            <w:noWrap/>
            <w:tcMar>
              <w:top w:w="15" w:type="dxa"/>
              <w:left w:w="15" w:type="dxa"/>
              <w:right w:w="15" w:type="dxa"/>
            </w:tcMar>
            <w:vAlign w:val="center"/>
          </w:tcPr>
          <w:p w14:paraId="2F5EF011">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6</w:t>
            </w:r>
          </w:p>
        </w:tc>
        <w:tc>
          <w:tcPr>
            <w:tcW w:w="630" w:type="dxa"/>
            <w:noWrap/>
            <w:tcMar>
              <w:top w:w="15" w:type="dxa"/>
              <w:left w:w="15" w:type="dxa"/>
              <w:right w:w="15" w:type="dxa"/>
            </w:tcMar>
            <w:vAlign w:val="center"/>
          </w:tcPr>
          <w:p w14:paraId="6A633D5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77B3974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2C17E5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1C544BB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1D1FC86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3DE56BC2">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s="Times New Roman"/>
                <w:color w:val="auto"/>
                <w:kern w:val="0"/>
                <w:sz w:val="16"/>
                <w:szCs w:val="16"/>
                <w:lang w:val="en-US" w:eastAsia="zh-CN"/>
              </w:rPr>
              <w:t>0.9</w:t>
            </w:r>
          </w:p>
        </w:tc>
        <w:tc>
          <w:tcPr>
            <w:tcW w:w="555" w:type="dxa"/>
            <w:noWrap/>
            <w:tcMar>
              <w:top w:w="15" w:type="dxa"/>
              <w:left w:w="15" w:type="dxa"/>
              <w:right w:w="15" w:type="dxa"/>
            </w:tcMar>
            <w:vAlign w:val="center"/>
          </w:tcPr>
          <w:p w14:paraId="07B0F6B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3B629EB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3A72E04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6BE4273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11642BF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1C7D654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noWrap/>
            <w:tcMar>
              <w:top w:w="15" w:type="dxa"/>
              <w:left w:w="15" w:type="dxa"/>
              <w:right w:w="15" w:type="dxa"/>
            </w:tcMar>
            <w:vAlign w:val="center"/>
          </w:tcPr>
          <w:p w14:paraId="39F6004C">
            <w:pPr>
              <w:keepNext w:val="0"/>
              <w:keepLines w:val="0"/>
              <w:suppressLineNumbers w:val="0"/>
              <w:spacing w:before="0" w:beforeAutospacing="0" w:after="0" w:afterAutospacing="0"/>
              <w:ind w:left="0" w:right="0"/>
              <w:jc w:val="center"/>
              <w:rPr>
                <w:rFonts w:hint="eastAsia" w:ascii="宋体" w:hAnsi="宋体" w:cs="宋体"/>
                <w:sz w:val="16"/>
                <w:szCs w:val="16"/>
              </w:rPr>
            </w:pPr>
          </w:p>
        </w:tc>
      </w:tr>
      <w:tr w14:paraId="5B6A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6FC15B66">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3C237CB6">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6BC1A0B2">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color w:val="000000"/>
                <w:kern w:val="0"/>
                <w:sz w:val="16"/>
                <w:szCs w:val="16"/>
                <w:lang w:val="en-US" w:eastAsia="zh-CN"/>
              </w:rPr>
              <w:t>12</w:t>
            </w:r>
          </w:p>
        </w:tc>
        <w:tc>
          <w:tcPr>
            <w:tcW w:w="869" w:type="dxa"/>
            <w:gridSpan w:val="3"/>
            <w:noWrap w:val="0"/>
            <w:tcMar>
              <w:top w:w="15" w:type="dxa"/>
              <w:left w:w="15" w:type="dxa"/>
              <w:right w:w="15" w:type="dxa"/>
            </w:tcMar>
            <w:vAlign w:val="center"/>
          </w:tcPr>
          <w:p w14:paraId="78A36C8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207042</w:t>
            </w:r>
            <w:r>
              <w:rPr>
                <w:rFonts w:hint="eastAsia" w:ascii="宋体" w:hAnsi="宋体"/>
                <w:color w:val="auto"/>
                <w:kern w:val="0"/>
                <w:sz w:val="16"/>
                <w:szCs w:val="16"/>
                <w:lang w:val="en-US" w:eastAsia="zh-CN"/>
              </w:rPr>
              <w:t>6</w:t>
            </w:r>
            <w:r>
              <w:rPr>
                <w:rFonts w:hint="eastAsia" w:ascii="宋体" w:hAnsi="宋体"/>
                <w:color w:val="auto"/>
                <w:kern w:val="0"/>
                <w:sz w:val="16"/>
                <w:szCs w:val="16"/>
              </w:rPr>
              <w:t>6</w:t>
            </w:r>
          </w:p>
        </w:tc>
        <w:tc>
          <w:tcPr>
            <w:tcW w:w="1452" w:type="dxa"/>
            <w:noWrap w:val="0"/>
            <w:tcMar>
              <w:top w:w="15" w:type="dxa"/>
              <w:left w:w="15" w:type="dxa"/>
              <w:right w:w="15" w:type="dxa"/>
            </w:tcMar>
            <w:vAlign w:val="center"/>
          </w:tcPr>
          <w:p w14:paraId="4D8B5F4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运动治疗技术</w:t>
            </w:r>
          </w:p>
        </w:tc>
        <w:tc>
          <w:tcPr>
            <w:tcW w:w="569" w:type="dxa"/>
            <w:noWrap w:val="0"/>
            <w:tcMar>
              <w:top w:w="15" w:type="dxa"/>
              <w:left w:w="15" w:type="dxa"/>
              <w:right w:w="15" w:type="dxa"/>
            </w:tcMar>
            <w:vAlign w:val="center"/>
          </w:tcPr>
          <w:p w14:paraId="05575EDB">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default" w:ascii="宋体" w:hAnsi="宋体"/>
                <w:color w:val="auto"/>
                <w:kern w:val="0"/>
                <w:sz w:val="16"/>
                <w:szCs w:val="16"/>
              </w:rPr>
              <w:t>B</w:t>
            </w:r>
          </w:p>
        </w:tc>
        <w:tc>
          <w:tcPr>
            <w:tcW w:w="586" w:type="dxa"/>
            <w:noWrap/>
            <w:tcMar>
              <w:top w:w="15" w:type="dxa"/>
              <w:left w:w="15" w:type="dxa"/>
              <w:right w:w="15" w:type="dxa"/>
            </w:tcMar>
            <w:vAlign w:val="center"/>
          </w:tcPr>
          <w:p w14:paraId="4B6064D8">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olor w:val="auto"/>
                <w:kern w:val="0"/>
                <w:sz w:val="16"/>
                <w:szCs w:val="16"/>
              </w:rPr>
              <w:t>否</w:t>
            </w:r>
          </w:p>
        </w:tc>
        <w:tc>
          <w:tcPr>
            <w:tcW w:w="757" w:type="dxa"/>
            <w:noWrap/>
            <w:tcMar>
              <w:top w:w="15" w:type="dxa"/>
              <w:left w:w="15" w:type="dxa"/>
              <w:right w:w="15" w:type="dxa"/>
            </w:tcMar>
            <w:vAlign w:val="center"/>
          </w:tcPr>
          <w:p w14:paraId="23C547E2">
            <w:pPr>
              <w:keepNext w:val="0"/>
              <w:keepLines w:val="0"/>
              <w:widowControl/>
              <w:suppressLineNumbers w:val="0"/>
              <w:spacing w:before="0" w:beforeAutospacing="0" w:after="0" w:afterAutospacing="0"/>
              <w:ind w:left="0" w:right="0"/>
              <w:jc w:val="center"/>
              <w:rPr>
                <w:rFonts w:hint="eastAsia" w:ascii="宋体" w:hAnsi="宋体" w:eastAsia="宋体" w:cs="宋体"/>
                <w:kern w:val="2"/>
                <w:sz w:val="16"/>
                <w:szCs w:val="16"/>
                <w:lang w:val="en-US" w:eastAsia="zh-CN" w:bidi="ar-SA"/>
              </w:rPr>
            </w:pPr>
            <w:r>
              <w:rPr>
                <w:rFonts w:hint="eastAsia" w:ascii="宋体" w:hAnsi="宋体"/>
                <w:color w:val="auto"/>
                <w:kern w:val="0"/>
                <w:sz w:val="16"/>
                <w:szCs w:val="16"/>
                <w:lang w:val="en-US" w:eastAsia="zh-CN"/>
              </w:rPr>
              <w:t>5</w:t>
            </w:r>
          </w:p>
        </w:tc>
        <w:tc>
          <w:tcPr>
            <w:tcW w:w="495" w:type="dxa"/>
            <w:noWrap/>
            <w:tcMar>
              <w:top w:w="15" w:type="dxa"/>
              <w:left w:w="15" w:type="dxa"/>
              <w:right w:w="15" w:type="dxa"/>
            </w:tcMar>
            <w:vAlign w:val="center"/>
          </w:tcPr>
          <w:p w14:paraId="3E03D4E7">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ascii="宋体" w:hAnsi="宋体"/>
                <w:color w:val="auto"/>
                <w:kern w:val="0"/>
                <w:sz w:val="16"/>
                <w:szCs w:val="16"/>
                <w:lang w:val="en-US" w:eastAsia="zh-CN"/>
              </w:rPr>
              <w:t>78</w:t>
            </w:r>
          </w:p>
        </w:tc>
        <w:tc>
          <w:tcPr>
            <w:tcW w:w="495" w:type="dxa"/>
            <w:noWrap/>
            <w:tcMar>
              <w:top w:w="15" w:type="dxa"/>
              <w:left w:w="15" w:type="dxa"/>
              <w:right w:w="15" w:type="dxa"/>
            </w:tcMar>
            <w:vAlign w:val="center"/>
          </w:tcPr>
          <w:p w14:paraId="1DDCBE33">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56</w:t>
            </w:r>
          </w:p>
        </w:tc>
        <w:tc>
          <w:tcPr>
            <w:tcW w:w="495" w:type="dxa"/>
            <w:noWrap/>
            <w:tcMar>
              <w:top w:w="15" w:type="dxa"/>
              <w:left w:w="15" w:type="dxa"/>
              <w:right w:w="15" w:type="dxa"/>
            </w:tcMar>
            <w:vAlign w:val="center"/>
          </w:tcPr>
          <w:p w14:paraId="4E619524">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22</w:t>
            </w:r>
          </w:p>
        </w:tc>
        <w:tc>
          <w:tcPr>
            <w:tcW w:w="483" w:type="dxa"/>
            <w:noWrap/>
            <w:tcMar>
              <w:top w:w="15" w:type="dxa"/>
              <w:left w:w="15" w:type="dxa"/>
              <w:right w:w="15" w:type="dxa"/>
            </w:tcMar>
            <w:vAlign w:val="center"/>
          </w:tcPr>
          <w:p w14:paraId="30362294">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7</w:t>
            </w:r>
          </w:p>
        </w:tc>
        <w:tc>
          <w:tcPr>
            <w:tcW w:w="630" w:type="dxa"/>
            <w:noWrap/>
            <w:tcMar>
              <w:top w:w="15" w:type="dxa"/>
              <w:left w:w="15" w:type="dxa"/>
              <w:right w:w="15" w:type="dxa"/>
            </w:tcMar>
            <w:vAlign w:val="top"/>
          </w:tcPr>
          <w:p w14:paraId="5EBBC7CD">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top"/>
          </w:tcPr>
          <w:p w14:paraId="24E02708">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DAAE27E">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1BDB835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53A66F3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342E1EA8">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0B6224AC">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5.8</w:t>
            </w:r>
          </w:p>
        </w:tc>
        <w:tc>
          <w:tcPr>
            <w:tcW w:w="585" w:type="dxa"/>
            <w:noWrap/>
            <w:tcMar>
              <w:top w:w="15" w:type="dxa"/>
              <w:left w:w="15" w:type="dxa"/>
              <w:right w:w="15" w:type="dxa"/>
            </w:tcMar>
            <w:vAlign w:val="center"/>
          </w:tcPr>
          <w:p w14:paraId="1D8D3248">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5C133A9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7ED2C404">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67EF380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olor w:val="auto"/>
                <w:kern w:val="0"/>
                <w:sz w:val="16"/>
                <w:szCs w:val="16"/>
              </w:rPr>
              <w:t>考试</w:t>
            </w:r>
          </w:p>
        </w:tc>
        <w:tc>
          <w:tcPr>
            <w:tcW w:w="1174" w:type="dxa"/>
            <w:gridSpan w:val="2"/>
            <w:noWrap/>
            <w:tcMar>
              <w:top w:w="15" w:type="dxa"/>
              <w:left w:w="15" w:type="dxa"/>
              <w:right w:w="15" w:type="dxa"/>
            </w:tcMar>
            <w:vAlign w:val="center"/>
          </w:tcPr>
          <w:p w14:paraId="194BB1A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tcMar>
              <w:top w:w="15" w:type="dxa"/>
              <w:left w:w="15" w:type="dxa"/>
              <w:right w:w="15" w:type="dxa"/>
            </w:tcMar>
            <w:vAlign w:val="center"/>
          </w:tcPr>
          <w:p w14:paraId="5D982A2D">
            <w:pPr>
              <w:keepNext w:val="0"/>
              <w:keepLines w:val="0"/>
              <w:suppressLineNumbers w:val="0"/>
              <w:spacing w:before="0" w:beforeAutospacing="0" w:after="0" w:afterAutospacing="0"/>
              <w:ind w:left="0" w:right="0"/>
              <w:jc w:val="center"/>
              <w:rPr>
                <w:rFonts w:hint="eastAsia" w:ascii="宋体" w:hAnsi="宋体" w:cs="宋体"/>
                <w:sz w:val="16"/>
                <w:szCs w:val="16"/>
              </w:rPr>
            </w:pPr>
            <w:r>
              <w:rPr>
                <w:rFonts w:hint="eastAsia" w:ascii="Times New Roman" w:hAnsi="Times New Roman" w:eastAsia="宋体" w:cs="Times New Roman"/>
                <w:color w:val="auto"/>
                <w:kern w:val="0"/>
                <w:sz w:val="16"/>
                <w:szCs w:val="16"/>
              </w:rPr>
              <w:t>理实一体化</w:t>
            </w:r>
          </w:p>
        </w:tc>
      </w:tr>
      <w:tr w14:paraId="1BED6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75FD3CD2">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0DBA6B79">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14AC90D0">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color w:val="000000"/>
                <w:kern w:val="0"/>
                <w:sz w:val="16"/>
                <w:szCs w:val="16"/>
                <w:lang w:val="en-US" w:eastAsia="zh-CN"/>
              </w:rPr>
              <w:t>13</w:t>
            </w:r>
          </w:p>
        </w:tc>
        <w:tc>
          <w:tcPr>
            <w:tcW w:w="869" w:type="dxa"/>
            <w:gridSpan w:val="3"/>
            <w:noWrap w:val="0"/>
            <w:tcMar>
              <w:top w:w="15" w:type="dxa"/>
              <w:left w:w="15" w:type="dxa"/>
              <w:right w:w="15" w:type="dxa"/>
            </w:tcMar>
            <w:vAlign w:val="center"/>
          </w:tcPr>
          <w:p w14:paraId="24967CEA">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20704</w:t>
            </w:r>
            <w:r>
              <w:rPr>
                <w:rFonts w:hint="eastAsia" w:ascii="宋体" w:hAnsi="宋体"/>
                <w:color w:val="auto"/>
                <w:kern w:val="0"/>
                <w:sz w:val="16"/>
                <w:szCs w:val="16"/>
                <w:lang w:val="en-US" w:eastAsia="zh-CN"/>
              </w:rPr>
              <w:t>267</w:t>
            </w:r>
          </w:p>
        </w:tc>
        <w:tc>
          <w:tcPr>
            <w:tcW w:w="1452" w:type="dxa"/>
            <w:noWrap w:val="0"/>
            <w:tcMar>
              <w:top w:w="15" w:type="dxa"/>
              <w:left w:w="15" w:type="dxa"/>
              <w:right w:w="15" w:type="dxa"/>
            </w:tcMar>
            <w:vAlign w:val="center"/>
          </w:tcPr>
          <w:p w14:paraId="2846BE3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作业治疗技术</w:t>
            </w:r>
          </w:p>
        </w:tc>
        <w:tc>
          <w:tcPr>
            <w:tcW w:w="569" w:type="dxa"/>
            <w:noWrap w:val="0"/>
            <w:tcMar>
              <w:top w:w="15" w:type="dxa"/>
              <w:left w:w="15" w:type="dxa"/>
              <w:right w:w="15" w:type="dxa"/>
            </w:tcMar>
            <w:vAlign w:val="center"/>
          </w:tcPr>
          <w:p w14:paraId="10D19027">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default" w:ascii="宋体" w:hAnsi="宋体"/>
                <w:color w:val="auto"/>
                <w:kern w:val="0"/>
                <w:sz w:val="16"/>
                <w:szCs w:val="16"/>
              </w:rPr>
              <w:t>B</w:t>
            </w:r>
          </w:p>
        </w:tc>
        <w:tc>
          <w:tcPr>
            <w:tcW w:w="586" w:type="dxa"/>
            <w:noWrap/>
            <w:tcMar>
              <w:top w:w="15" w:type="dxa"/>
              <w:left w:w="15" w:type="dxa"/>
              <w:right w:w="15" w:type="dxa"/>
            </w:tcMar>
            <w:vAlign w:val="center"/>
          </w:tcPr>
          <w:p w14:paraId="27F1A93A">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olor w:val="auto"/>
                <w:kern w:val="0"/>
                <w:sz w:val="16"/>
                <w:szCs w:val="16"/>
              </w:rPr>
              <w:t>否</w:t>
            </w:r>
          </w:p>
        </w:tc>
        <w:tc>
          <w:tcPr>
            <w:tcW w:w="757" w:type="dxa"/>
            <w:noWrap/>
            <w:tcMar>
              <w:top w:w="15" w:type="dxa"/>
              <w:left w:w="15" w:type="dxa"/>
              <w:right w:w="15" w:type="dxa"/>
            </w:tcMar>
            <w:vAlign w:val="center"/>
          </w:tcPr>
          <w:p w14:paraId="4CE5F216">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4</w:t>
            </w:r>
          </w:p>
        </w:tc>
        <w:tc>
          <w:tcPr>
            <w:tcW w:w="495" w:type="dxa"/>
            <w:noWrap/>
            <w:tcMar>
              <w:top w:w="15" w:type="dxa"/>
              <w:left w:w="15" w:type="dxa"/>
              <w:right w:w="15" w:type="dxa"/>
            </w:tcMar>
            <w:vAlign w:val="center"/>
          </w:tcPr>
          <w:p w14:paraId="532859D1">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66</w:t>
            </w:r>
          </w:p>
        </w:tc>
        <w:tc>
          <w:tcPr>
            <w:tcW w:w="495" w:type="dxa"/>
            <w:noWrap/>
            <w:tcMar>
              <w:top w:w="15" w:type="dxa"/>
              <w:left w:w="15" w:type="dxa"/>
              <w:right w:w="15" w:type="dxa"/>
            </w:tcMar>
            <w:vAlign w:val="center"/>
          </w:tcPr>
          <w:p w14:paraId="3B0A4BC3">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54</w:t>
            </w:r>
          </w:p>
        </w:tc>
        <w:tc>
          <w:tcPr>
            <w:tcW w:w="495" w:type="dxa"/>
            <w:noWrap/>
            <w:tcMar>
              <w:top w:w="15" w:type="dxa"/>
              <w:left w:w="15" w:type="dxa"/>
              <w:right w:w="15" w:type="dxa"/>
            </w:tcMar>
            <w:vAlign w:val="center"/>
          </w:tcPr>
          <w:p w14:paraId="5386A487">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ascii="宋体" w:hAnsi="宋体"/>
                <w:color w:val="auto"/>
                <w:kern w:val="0"/>
                <w:sz w:val="16"/>
                <w:szCs w:val="16"/>
              </w:rPr>
              <w:t>18</w:t>
            </w:r>
          </w:p>
        </w:tc>
        <w:tc>
          <w:tcPr>
            <w:tcW w:w="483" w:type="dxa"/>
            <w:noWrap/>
            <w:tcMar>
              <w:top w:w="15" w:type="dxa"/>
              <w:left w:w="15" w:type="dxa"/>
              <w:right w:w="15" w:type="dxa"/>
            </w:tcMar>
            <w:vAlign w:val="center"/>
          </w:tcPr>
          <w:p w14:paraId="7C9BC906">
            <w:pPr>
              <w:keepNext w:val="0"/>
              <w:keepLines w:val="0"/>
              <w:widowControl/>
              <w:suppressLineNumbers w:val="0"/>
              <w:spacing w:before="0" w:beforeAutospacing="0" w:after="0" w:afterAutospacing="0"/>
              <w:ind w:left="0" w:right="0"/>
              <w:jc w:val="center"/>
              <w:rPr>
                <w:rFonts w:hint="eastAsia" w:ascii="宋体" w:hAnsi="宋体" w:eastAsia="宋体" w:cs="宋体"/>
                <w:kern w:val="2"/>
                <w:sz w:val="16"/>
                <w:szCs w:val="16"/>
                <w:lang w:val="en-US" w:eastAsia="zh-CN" w:bidi="ar-SA"/>
              </w:rPr>
            </w:pPr>
            <w:r>
              <w:rPr>
                <w:rFonts w:hint="eastAsia" w:ascii="宋体" w:hAnsi="宋体"/>
                <w:color w:val="auto"/>
                <w:kern w:val="0"/>
                <w:sz w:val="16"/>
                <w:szCs w:val="16"/>
                <w:lang w:val="en-US" w:eastAsia="zh-CN"/>
              </w:rPr>
              <w:t>7</w:t>
            </w:r>
          </w:p>
        </w:tc>
        <w:tc>
          <w:tcPr>
            <w:tcW w:w="630" w:type="dxa"/>
            <w:noWrap/>
            <w:tcMar>
              <w:top w:w="15" w:type="dxa"/>
              <w:left w:w="15" w:type="dxa"/>
              <w:right w:w="15" w:type="dxa"/>
            </w:tcMar>
            <w:vAlign w:val="top"/>
          </w:tcPr>
          <w:p w14:paraId="497E6419">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top"/>
          </w:tcPr>
          <w:p w14:paraId="327A8D9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6E16686D">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32A55B6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66EAFAF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6162B3B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1FA3019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3.</w:t>
            </w:r>
            <w:r>
              <w:rPr>
                <w:rFonts w:hint="eastAsia" w:ascii="宋体" w:hAnsi="宋体"/>
                <w:color w:val="auto"/>
                <w:kern w:val="0"/>
                <w:sz w:val="16"/>
                <w:szCs w:val="16"/>
                <w:lang w:val="en-US" w:eastAsia="zh-CN"/>
              </w:rPr>
              <w:t>9</w:t>
            </w:r>
          </w:p>
        </w:tc>
        <w:tc>
          <w:tcPr>
            <w:tcW w:w="585" w:type="dxa"/>
            <w:noWrap/>
            <w:tcMar>
              <w:top w:w="15" w:type="dxa"/>
              <w:left w:w="15" w:type="dxa"/>
              <w:right w:w="15" w:type="dxa"/>
            </w:tcMar>
            <w:vAlign w:val="center"/>
          </w:tcPr>
          <w:p w14:paraId="52CC309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1BAB09C5">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74803CF1">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36A65D0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olor w:val="auto"/>
                <w:kern w:val="0"/>
                <w:sz w:val="16"/>
                <w:szCs w:val="16"/>
              </w:rPr>
              <w:t>考试</w:t>
            </w:r>
          </w:p>
        </w:tc>
        <w:tc>
          <w:tcPr>
            <w:tcW w:w="1174" w:type="dxa"/>
            <w:gridSpan w:val="2"/>
            <w:noWrap/>
            <w:tcMar>
              <w:top w:w="15" w:type="dxa"/>
              <w:left w:w="15" w:type="dxa"/>
              <w:right w:w="15" w:type="dxa"/>
            </w:tcMar>
            <w:vAlign w:val="center"/>
          </w:tcPr>
          <w:p w14:paraId="338AFE7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tcMar>
              <w:top w:w="15" w:type="dxa"/>
              <w:left w:w="15" w:type="dxa"/>
              <w:right w:w="15" w:type="dxa"/>
            </w:tcMar>
            <w:vAlign w:val="center"/>
          </w:tcPr>
          <w:p w14:paraId="6C69FE57">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16"/>
                <w:lang w:eastAsia="zh-CN"/>
              </w:rPr>
            </w:pPr>
            <w:r>
              <w:rPr>
                <w:rFonts w:hint="eastAsia" w:cs="Times New Roman"/>
                <w:color w:val="auto"/>
                <w:kern w:val="0"/>
                <w:sz w:val="16"/>
                <w:szCs w:val="16"/>
                <w:lang w:val="en-US" w:eastAsia="zh-CN"/>
              </w:rPr>
              <w:t>其他</w:t>
            </w:r>
          </w:p>
        </w:tc>
      </w:tr>
      <w:tr w14:paraId="50C1C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441E57A3">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0734DDC3">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59297016">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color w:val="000000"/>
                <w:kern w:val="0"/>
                <w:sz w:val="16"/>
                <w:szCs w:val="16"/>
                <w:lang w:val="en-US" w:eastAsia="zh-CN"/>
              </w:rPr>
              <w:t>14</w:t>
            </w:r>
          </w:p>
        </w:tc>
        <w:tc>
          <w:tcPr>
            <w:tcW w:w="869" w:type="dxa"/>
            <w:gridSpan w:val="3"/>
            <w:noWrap w:val="0"/>
            <w:tcMar>
              <w:top w:w="15" w:type="dxa"/>
              <w:left w:w="15" w:type="dxa"/>
              <w:right w:w="15" w:type="dxa"/>
            </w:tcMar>
            <w:vAlign w:val="center"/>
          </w:tcPr>
          <w:p w14:paraId="2C3547A1">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20704</w:t>
            </w:r>
            <w:r>
              <w:rPr>
                <w:rFonts w:hint="eastAsia" w:ascii="宋体" w:hAnsi="宋体"/>
                <w:color w:val="auto"/>
                <w:kern w:val="0"/>
                <w:sz w:val="16"/>
                <w:szCs w:val="16"/>
                <w:lang w:val="en-US" w:eastAsia="zh-CN"/>
              </w:rPr>
              <w:t>268</w:t>
            </w:r>
          </w:p>
        </w:tc>
        <w:tc>
          <w:tcPr>
            <w:tcW w:w="1452" w:type="dxa"/>
            <w:noWrap w:val="0"/>
            <w:tcMar>
              <w:top w:w="15" w:type="dxa"/>
              <w:left w:w="15" w:type="dxa"/>
              <w:right w:w="15" w:type="dxa"/>
            </w:tcMar>
            <w:vAlign w:val="center"/>
          </w:tcPr>
          <w:p w14:paraId="52DDF0D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物理因子治疗技术</w:t>
            </w:r>
          </w:p>
        </w:tc>
        <w:tc>
          <w:tcPr>
            <w:tcW w:w="569" w:type="dxa"/>
            <w:noWrap w:val="0"/>
            <w:tcMar>
              <w:top w:w="15" w:type="dxa"/>
              <w:left w:w="15" w:type="dxa"/>
              <w:right w:w="15" w:type="dxa"/>
            </w:tcMar>
            <w:vAlign w:val="center"/>
          </w:tcPr>
          <w:p w14:paraId="5547F1B7">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eastAsia" w:ascii="宋体" w:hAnsi="宋体"/>
                <w:color w:val="auto"/>
                <w:kern w:val="0"/>
                <w:sz w:val="16"/>
                <w:szCs w:val="16"/>
              </w:rPr>
              <w:t>B</w:t>
            </w:r>
          </w:p>
        </w:tc>
        <w:tc>
          <w:tcPr>
            <w:tcW w:w="586" w:type="dxa"/>
            <w:noWrap/>
            <w:tcMar>
              <w:top w:w="15" w:type="dxa"/>
              <w:left w:w="15" w:type="dxa"/>
              <w:right w:w="15" w:type="dxa"/>
            </w:tcMar>
            <w:vAlign w:val="center"/>
          </w:tcPr>
          <w:p w14:paraId="31DC5473">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是</w:t>
            </w:r>
          </w:p>
        </w:tc>
        <w:tc>
          <w:tcPr>
            <w:tcW w:w="757" w:type="dxa"/>
            <w:noWrap/>
            <w:tcMar>
              <w:top w:w="15" w:type="dxa"/>
              <w:left w:w="15" w:type="dxa"/>
              <w:right w:w="15" w:type="dxa"/>
            </w:tcMar>
            <w:vAlign w:val="center"/>
          </w:tcPr>
          <w:p w14:paraId="2A248201">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olor w:val="auto"/>
                <w:kern w:val="0"/>
                <w:sz w:val="16"/>
                <w:szCs w:val="16"/>
              </w:rPr>
              <w:t>3</w:t>
            </w:r>
          </w:p>
        </w:tc>
        <w:tc>
          <w:tcPr>
            <w:tcW w:w="495" w:type="dxa"/>
            <w:noWrap/>
            <w:tcMar>
              <w:top w:w="15" w:type="dxa"/>
              <w:left w:w="15" w:type="dxa"/>
              <w:right w:w="15" w:type="dxa"/>
            </w:tcMar>
            <w:vAlign w:val="center"/>
          </w:tcPr>
          <w:p w14:paraId="7954295C">
            <w:pPr>
              <w:keepNext w:val="0"/>
              <w:keepLines w:val="0"/>
              <w:widowControl/>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olor w:val="auto"/>
                <w:kern w:val="0"/>
                <w:sz w:val="16"/>
                <w:szCs w:val="16"/>
                <w:lang w:val="en-US" w:eastAsia="zh-CN"/>
              </w:rPr>
              <w:t>66</w:t>
            </w:r>
          </w:p>
        </w:tc>
        <w:tc>
          <w:tcPr>
            <w:tcW w:w="495" w:type="dxa"/>
            <w:noWrap/>
            <w:tcMar>
              <w:top w:w="15" w:type="dxa"/>
              <w:left w:w="15" w:type="dxa"/>
              <w:right w:w="15" w:type="dxa"/>
            </w:tcMar>
            <w:vAlign w:val="center"/>
          </w:tcPr>
          <w:p w14:paraId="0AF48550">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ascii="宋体" w:hAnsi="宋体"/>
                <w:color w:val="auto"/>
                <w:kern w:val="0"/>
                <w:sz w:val="16"/>
                <w:szCs w:val="16"/>
              </w:rPr>
              <w:t>3</w:t>
            </w:r>
            <w:r>
              <w:rPr>
                <w:rFonts w:hint="eastAsia" w:ascii="宋体" w:hAnsi="宋体"/>
                <w:color w:val="auto"/>
                <w:kern w:val="0"/>
                <w:sz w:val="16"/>
                <w:szCs w:val="16"/>
                <w:lang w:val="en-US" w:eastAsia="zh-CN"/>
              </w:rPr>
              <w:t>6</w:t>
            </w:r>
          </w:p>
        </w:tc>
        <w:tc>
          <w:tcPr>
            <w:tcW w:w="495" w:type="dxa"/>
            <w:noWrap/>
            <w:tcMar>
              <w:top w:w="15" w:type="dxa"/>
              <w:left w:w="15" w:type="dxa"/>
              <w:right w:w="15" w:type="dxa"/>
            </w:tcMar>
            <w:vAlign w:val="center"/>
          </w:tcPr>
          <w:p w14:paraId="1937A168">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30</w:t>
            </w:r>
          </w:p>
        </w:tc>
        <w:tc>
          <w:tcPr>
            <w:tcW w:w="483" w:type="dxa"/>
            <w:noWrap/>
            <w:tcMar>
              <w:top w:w="15" w:type="dxa"/>
              <w:left w:w="15" w:type="dxa"/>
              <w:right w:w="15" w:type="dxa"/>
            </w:tcMar>
            <w:vAlign w:val="center"/>
          </w:tcPr>
          <w:p w14:paraId="789A024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16"/>
                <w:szCs w:val="16"/>
                <w:lang w:val="en-US" w:eastAsia="zh-CN" w:bidi="ar-SA"/>
              </w:rPr>
            </w:pPr>
            <w:r>
              <w:rPr>
                <w:rFonts w:hint="eastAsia" w:ascii="宋体" w:hAnsi="宋体"/>
                <w:color w:val="auto"/>
                <w:kern w:val="0"/>
                <w:sz w:val="16"/>
                <w:szCs w:val="16"/>
                <w:lang w:val="en-US" w:eastAsia="zh-CN"/>
              </w:rPr>
              <w:t>7</w:t>
            </w:r>
          </w:p>
        </w:tc>
        <w:tc>
          <w:tcPr>
            <w:tcW w:w="630" w:type="dxa"/>
            <w:noWrap/>
            <w:tcMar>
              <w:top w:w="15" w:type="dxa"/>
              <w:left w:w="15" w:type="dxa"/>
              <w:right w:w="15" w:type="dxa"/>
            </w:tcMar>
            <w:vAlign w:val="top"/>
          </w:tcPr>
          <w:p w14:paraId="269A37A7">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top"/>
          </w:tcPr>
          <w:p w14:paraId="29AE110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071E38F">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3A63867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14066FE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75AC2C1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15173EDD">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3.</w:t>
            </w:r>
            <w:r>
              <w:rPr>
                <w:rFonts w:hint="eastAsia" w:ascii="宋体" w:hAnsi="宋体"/>
                <w:color w:val="auto"/>
                <w:kern w:val="0"/>
                <w:sz w:val="16"/>
                <w:szCs w:val="16"/>
                <w:lang w:val="en-US" w:eastAsia="zh-CN"/>
              </w:rPr>
              <w:t>3</w:t>
            </w:r>
          </w:p>
        </w:tc>
        <w:tc>
          <w:tcPr>
            <w:tcW w:w="585" w:type="dxa"/>
            <w:noWrap/>
            <w:tcMar>
              <w:top w:w="15" w:type="dxa"/>
              <w:left w:w="15" w:type="dxa"/>
              <w:right w:w="15" w:type="dxa"/>
            </w:tcMar>
            <w:vAlign w:val="center"/>
          </w:tcPr>
          <w:p w14:paraId="0075FCC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6A8AB01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1598AC9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0D11832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default" w:eastAsia="宋体"/>
                <w:color w:val="000000"/>
                <w:kern w:val="0"/>
                <w:sz w:val="16"/>
                <w:szCs w:val="16"/>
              </w:rPr>
              <w:t>考查</w:t>
            </w:r>
          </w:p>
        </w:tc>
        <w:tc>
          <w:tcPr>
            <w:tcW w:w="1174" w:type="dxa"/>
            <w:gridSpan w:val="2"/>
            <w:noWrap/>
            <w:tcMar>
              <w:top w:w="15" w:type="dxa"/>
              <w:left w:w="15" w:type="dxa"/>
              <w:right w:w="15" w:type="dxa"/>
            </w:tcMar>
            <w:vAlign w:val="center"/>
          </w:tcPr>
          <w:p w14:paraId="4DD15D9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tcMar>
              <w:top w:w="15" w:type="dxa"/>
              <w:left w:w="15" w:type="dxa"/>
              <w:right w:w="15" w:type="dxa"/>
            </w:tcMar>
            <w:vAlign w:val="center"/>
          </w:tcPr>
          <w:p w14:paraId="1A11E0E6">
            <w:pPr>
              <w:keepNext w:val="0"/>
              <w:keepLines w:val="0"/>
              <w:widowControl/>
              <w:suppressLineNumbers w:val="0"/>
              <w:spacing w:before="0" w:beforeAutospacing="0" w:after="0" w:afterAutospacing="0"/>
              <w:ind w:left="0" w:right="0"/>
              <w:jc w:val="center"/>
              <w:rPr>
                <w:rFonts w:hint="eastAsia" w:ascii="宋体" w:hAnsi="宋体" w:cs="宋体"/>
                <w:sz w:val="16"/>
                <w:szCs w:val="16"/>
              </w:rPr>
            </w:pPr>
            <w:r>
              <w:rPr>
                <w:rFonts w:hint="eastAsia" w:ascii="Times New Roman" w:hAnsi="Times New Roman" w:eastAsia="宋体" w:cs="Times New Roman"/>
                <w:color w:val="auto"/>
                <w:kern w:val="0"/>
                <w:sz w:val="16"/>
                <w:szCs w:val="16"/>
              </w:rPr>
              <w:t>理实一体化</w:t>
            </w:r>
          </w:p>
        </w:tc>
      </w:tr>
      <w:tr w14:paraId="2057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112263B7">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56E406DB">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3E299FEE">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color w:val="000000"/>
                <w:kern w:val="0"/>
                <w:sz w:val="16"/>
                <w:szCs w:val="16"/>
                <w:lang w:val="en-US" w:eastAsia="zh-CN"/>
              </w:rPr>
              <w:t>15</w:t>
            </w:r>
          </w:p>
        </w:tc>
        <w:tc>
          <w:tcPr>
            <w:tcW w:w="869" w:type="dxa"/>
            <w:gridSpan w:val="3"/>
            <w:noWrap w:val="0"/>
            <w:tcMar>
              <w:top w:w="15" w:type="dxa"/>
              <w:left w:w="15" w:type="dxa"/>
              <w:right w:w="15" w:type="dxa"/>
            </w:tcMar>
            <w:vAlign w:val="center"/>
          </w:tcPr>
          <w:p w14:paraId="26EDA819">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20704</w:t>
            </w:r>
            <w:r>
              <w:rPr>
                <w:rFonts w:hint="eastAsia" w:ascii="宋体" w:hAnsi="宋体"/>
                <w:color w:val="auto"/>
                <w:kern w:val="0"/>
                <w:sz w:val="16"/>
                <w:szCs w:val="16"/>
                <w:lang w:val="en-US" w:eastAsia="zh-CN"/>
              </w:rPr>
              <w:t>272</w:t>
            </w:r>
          </w:p>
        </w:tc>
        <w:tc>
          <w:tcPr>
            <w:tcW w:w="1452" w:type="dxa"/>
            <w:noWrap w:val="0"/>
            <w:tcMar>
              <w:top w:w="15" w:type="dxa"/>
              <w:left w:w="15" w:type="dxa"/>
              <w:right w:w="15" w:type="dxa"/>
            </w:tcMar>
            <w:vAlign w:val="center"/>
          </w:tcPr>
          <w:p w14:paraId="628C15C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言语治疗技术</w:t>
            </w:r>
          </w:p>
        </w:tc>
        <w:tc>
          <w:tcPr>
            <w:tcW w:w="569" w:type="dxa"/>
            <w:noWrap w:val="0"/>
            <w:tcMar>
              <w:top w:w="15" w:type="dxa"/>
              <w:left w:w="15" w:type="dxa"/>
              <w:right w:w="15" w:type="dxa"/>
            </w:tcMar>
            <w:vAlign w:val="center"/>
          </w:tcPr>
          <w:p w14:paraId="20C75ECC">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default" w:ascii="宋体" w:hAnsi="宋体"/>
                <w:color w:val="auto"/>
                <w:kern w:val="0"/>
                <w:sz w:val="16"/>
                <w:szCs w:val="16"/>
              </w:rPr>
              <w:t>B</w:t>
            </w:r>
          </w:p>
        </w:tc>
        <w:tc>
          <w:tcPr>
            <w:tcW w:w="586" w:type="dxa"/>
            <w:noWrap/>
            <w:tcMar>
              <w:top w:w="15" w:type="dxa"/>
              <w:left w:w="15" w:type="dxa"/>
              <w:right w:w="15" w:type="dxa"/>
            </w:tcMar>
            <w:vAlign w:val="center"/>
          </w:tcPr>
          <w:p w14:paraId="3E551A88">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olor w:val="auto"/>
                <w:kern w:val="0"/>
                <w:sz w:val="16"/>
                <w:szCs w:val="16"/>
              </w:rPr>
              <w:t>否</w:t>
            </w:r>
          </w:p>
        </w:tc>
        <w:tc>
          <w:tcPr>
            <w:tcW w:w="757" w:type="dxa"/>
            <w:noWrap/>
            <w:tcMar>
              <w:top w:w="15" w:type="dxa"/>
              <w:left w:w="15" w:type="dxa"/>
              <w:right w:w="15" w:type="dxa"/>
            </w:tcMar>
            <w:vAlign w:val="center"/>
          </w:tcPr>
          <w:p w14:paraId="74B3008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3</w:t>
            </w:r>
          </w:p>
        </w:tc>
        <w:tc>
          <w:tcPr>
            <w:tcW w:w="495" w:type="dxa"/>
            <w:noWrap/>
            <w:tcMar>
              <w:top w:w="15" w:type="dxa"/>
              <w:left w:w="15" w:type="dxa"/>
              <w:right w:w="15" w:type="dxa"/>
            </w:tcMar>
            <w:vAlign w:val="center"/>
          </w:tcPr>
          <w:p w14:paraId="0938F863">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ascii="宋体" w:hAnsi="宋体"/>
                <w:color w:val="auto"/>
                <w:kern w:val="0"/>
                <w:sz w:val="16"/>
                <w:szCs w:val="16"/>
                <w:lang w:val="en-US" w:eastAsia="zh-CN"/>
              </w:rPr>
              <w:t>50</w:t>
            </w:r>
          </w:p>
        </w:tc>
        <w:tc>
          <w:tcPr>
            <w:tcW w:w="495" w:type="dxa"/>
            <w:noWrap/>
            <w:tcMar>
              <w:top w:w="15" w:type="dxa"/>
              <w:left w:w="15" w:type="dxa"/>
              <w:right w:w="15" w:type="dxa"/>
            </w:tcMar>
            <w:vAlign w:val="center"/>
          </w:tcPr>
          <w:p w14:paraId="6DD814C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16"/>
                <w:szCs w:val="16"/>
                <w:lang w:val="en-US" w:eastAsia="zh-CN" w:bidi="ar-SA"/>
              </w:rPr>
            </w:pPr>
            <w:r>
              <w:rPr>
                <w:rFonts w:hint="eastAsia" w:ascii="宋体" w:hAnsi="宋体"/>
                <w:color w:val="auto"/>
                <w:kern w:val="0"/>
                <w:sz w:val="16"/>
                <w:szCs w:val="16"/>
                <w:lang w:val="en-US" w:eastAsia="zh-CN"/>
              </w:rPr>
              <w:t>32</w:t>
            </w:r>
          </w:p>
        </w:tc>
        <w:tc>
          <w:tcPr>
            <w:tcW w:w="495" w:type="dxa"/>
            <w:noWrap/>
            <w:tcMar>
              <w:top w:w="15" w:type="dxa"/>
              <w:left w:w="15" w:type="dxa"/>
              <w:right w:w="15" w:type="dxa"/>
            </w:tcMar>
            <w:vAlign w:val="center"/>
          </w:tcPr>
          <w:p w14:paraId="41E989F8">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ascii="宋体" w:hAnsi="宋体"/>
                <w:color w:val="auto"/>
                <w:kern w:val="0"/>
                <w:sz w:val="16"/>
                <w:szCs w:val="16"/>
                <w:lang w:val="en-US" w:eastAsia="zh-CN"/>
              </w:rPr>
              <w:t>18</w:t>
            </w:r>
          </w:p>
        </w:tc>
        <w:tc>
          <w:tcPr>
            <w:tcW w:w="483" w:type="dxa"/>
            <w:noWrap/>
            <w:tcMar>
              <w:top w:w="15" w:type="dxa"/>
              <w:left w:w="15" w:type="dxa"/>
              <w:right w:w="15" w:type="dxa"/>
            </w:tcMar>
            <w:vAlign w:val="center"/>
          </w:tcPr>
          <w:p w14:paraId="0464509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16"/>
                <w:szCs w:val="16"/>
                <w:lang w:val="en-US" w:eastAsia="zh-CN" w:bidi="ar-SA"/>
              </w:rPr>
            </w:pPr>
            <w:r>
              <w:rPr>
                <w:rFonts w:hint="eastAsia" w:ascii="宋体" w:hAnsi="宋体"/>
                <w:color w:val="auto"/>
                <w:kern w:val="0"/>
                <w:sz w:val="16"/>
                <w:szCs w:val="16"/>
                <w:lang w:val="en-US" w:eastAsia="zh-CN"/>
              </w:rPr>
              <w:t>8</w:t>
            </w:r>
          </w:p>
        </w:tc>
        <w:tc>
          <w:tcPr>
            <w:tcW w:w="630" w:type="dxa"/>
            <w:noWrap/>
            <w:tcMar>
              <w:top w:w="15" w:type="dxa"/>
              <w:left w:w="15" w:type="dxa"/>
              <w:right w:w="15" w:type="dxa"/>
            </w:tcMar>
            <w:vAlign w:val="top"/>
          </w:tcPr>
          <w:p w14:paraId="3B19E926">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top"/>
          </w:tcPr>
          <w:p w14:paraId="23EF92B3">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3B061BC">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76A33C6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2A3D217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1163A90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123F8262">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7C9ED89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olor w:val="auto"/>
                <w:kern w:val="0"/>
                <w:sz w:val="16"/>
                <w:szCs w:val="16"/>
                <w:lang w:val="en-US" w:eastAsia="zh-CN"/>
              </w:rPr>
              <w:t>3.8</w:t>
            </w:r>
          </w:p>
        </w:tc>
        <w:tc>
          <w:tcPr>
            <w:tcW w:w="615" w:type="dxa"/>
            <w:noWrap/>
            <w:tcMar>
              <w:top w:w="15" w:type="dxa"/>
              <w:left w:w="15" w:type="dxa"/>
              <w:right w:w="15" w:type="dxa"/>
            </w:tcMar>
            <w:vAlign w:val="center"/>
          </w:tcPr>
          <w:p w14:paraId="31813C63">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6BC31F1A">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336F978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olor w:val="auto"/>
                <w:kern w:val="0"/>
                <w:sz w:val="16"/>
                <w:szCs w:val="16"/>
              </w:rPr>
              <w:t>考试</w:t>
            </w:r>
          </w:p>
        </w:tc>
        <w:tc>
          <w:tcPr>
            <w:tcW w:w="1174" w:type="dxa"/>
            <w:gridSpan w:val="2"/>
            <w:noWrap/>
            <w:tcMar>
              <w:top w:w="15" w:type="dxa"/>
              <w:left w:w="15" w:type="dxa"/>
              <w:right w:w="15" w:type="dxa"/>
            </w:tcMar>
            <w:vAlign w:val="center"/>
          </w:tcPr>
          <w:p w14:paraId="3A2D9F7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tcMar>
              <w:top w:w="15" w:type="dxa"/>
              <w:left w:w="15" w:type="dxa"/>
              <w:right w:w="15" w:type="dxa"/>
            </w:tcMar>
            <w:vAlign w:val="center"/>
          </w:tcPr>
          <w:p w14:paraId="1299E142">
            <w:pPr>
              <w:keepNext w:val="0"/>
              <w:keepLines w:val="0"/>
              <w:widowControl/>
              <w:suppressLineNumbers w:val="0"/>
              <w:spacing w:before="0" w:beforeAutospacing="0" w:after="0" w:afterAutospacing="0"/>
              <w:ind w:left="0" w:right="0"/>
              <w:jc w:val="center"/>
              <w:rPr>
                <w:rFonts w:hint="eastAsia" w:ascii="宋体" w:hAnsi="宋体" w:cs="宋体"/>
                <w:sz w:val="16"/>
                <w:szCs w:val="16"/>
              </w:rPr>
            </w:pPr>
            <w:r>
              <w:rPr>
                <w:rFonts w:hint="eastAsia" w:cs="Times New Roman"/>
                <w:color w:val="auto"/>
                <w:kern w:val="0"/>
                <w:sz w:val="16"/>
                <w:szCs w:val="16"/>
                <w:lang w:val="en-US" w:eastAsia="zh-CN"/>
              </w:rPr>
              <w:t>其他</w:t>
            </w:r>
          </w:p>
        </w:tc>
      </w:tr>
      <w:tr w14:paraId="4CD9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1F99D755">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09ECB660">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val="0"/>
            <w:tcMar>
              <w:top w:w="15" w:type="dxa"/>
              <w:left w:w="15" w:type="dxa"/>
              <w:right w:w="15" w:type="dxa"/>
            </w:tcMar>
            <w:vAlign w:val="center"/>
          </w:tcPr>
          <w:p w14:paraId="6D3C2257">
            <w:pPr>
              <w:keepNext w:val="0"/>
              <w:keepLines w:val="0"/>
              <w:widowControl/>
              <w:suppressLineNumbers w:val="0"/>
              <w:spacing w:before="0" w:beforeAutospacing="0" w:after="0" w:afterAutospacing="0"/>
              <w:ind w:left="0" w:right="0"/>
              <w:jc w:val="center"/>
              <w:rPr>
                <w:rFonts w:hint="default" w:ascii="宋体" w:hAnsi="宋体" w:eastAsia="宋体" w:cs="宋体"/>
                <w:kern w:val="2"/>
                <w:sz w:val="16"/>
                <w:szCs w:val="16"/>
                <w:lang w:val="en-US" w:eastAsia="zh-CN" w:bidi="ar-SA"/>
              </w:rPr>
            </w:pPr>
            <w:r>
              <w:rPr>
                <w:rFonts w:hint="eastAsia"/>
                <w:color w:val="000000"/>
                <w:kern w:val="0"/>
                <w:sz w:val="16"/>
                <w:szCs w:val="16"/>
                <w:lang w:val="en-US" w:eastAsia="zh-CN"/>
              </w:rPr>
              <w:t>16</w:t>
            </w:r>
          </w:p>
        </w:tc>
        <w:tc>
          <w:tcPr>
            <w:tcW w:w="869" w:type="dxa"/>
            <w:gridSpan w:val="3"/>
            <w:noWrap w:val="0"/>
            <w:tcMar>
              <w:top w:w="15" w:type="dxa"/>
              <w:left w:w="15" w:type="dxa"/>
              <w:right w:w="15" w:type="dxa"/>
            </w:tcMar>
            <w:vAlign w:val="center"/>
          </w:tcPr>
          <w:p w14:paraId="638A29CF">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20704215</w:t>
            </w:r>
          </w:p>
        </w:tc>
        <w:tc>
          <w:tcPr>
            <w:tcW w:w="1452" w:type="dxa"/>
            <w:noWrap w:val="0"/>
            <w:tcMar>
              <w:top w:w="15" w:type="dxa"/>
              <w:left w:w="15" w:type="dxa"/>
              <w:right w:w="15" w:type="dxa"/>
            </w:tcMar>
            <w:vAlign w:val="center"/>
          </w:tcPr>
          <w:p w14:paraId="0C99658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常见疾病康复</w:t>
            </w:r>
          </w:p>
        </w:tc>
        <w:tc>
          <w:tcPr>
            <w:tcW w:w="569" w:type="dxa"/>
            <w:noWrap w:val="0"/>
            <w:tcMar>
              <w:top w:w="15" w:type="dxa"/>
              <w:left w:w="15" w:type="dxa"/>
              <w:right w:w="15" w:type="dxa"/>
            </w:tcMar>
            <w:vAlign w:val="center"/>
          </w:tcPr>
          <w:p w14:paraId="12778025">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default" w:ascii="宋体" w:hAnsi="宋体"/>
                <w:kern w:val="0"/>
                <w:sz w:val="16"/>
                <w:szCs w:val="16"/>
              </w:rPr>
              <w:t>B</w:t>
            </w:r>
          </w:p>
        </w:tc>
        <w:tc>
          <w:tcPr>
            <w:tcW w:w="586" w:type="dxa"/>
            <w:noWrap/>
            <w:tcMar>
              <w:top w:w="15" w:type="dxa"/>
              <w:left w:w="15" w:type="dxa"/>
              <w:right w:w="15" w:type="dxa"/>
            </w:tcMar>
            <w:vAlign w:val="center"/>
          </w:tcPr>
          <w:p w14:paraId="24EAE23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是</w:t>
            </w:r>
          </w:p>
        </w:tc>
        <w:tc>
          <w:tcPr>
            <w:tcW w:w="757" w:type="dxa"/>
            <w:noWrap/>
            <w:tcMar>
              <w:top w:w="15" w:type="dxa"/>
              <w:left w:w="15" w:type="dxa"/>
              <w:right w:w="15" w:type="dxa"/>
            </w:tcMar>
            <w:vAlign w:val="center"/>
          </w:tcPr>
          <w:p w14:paraId="5B7D15C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3</w:t>
            </w:r>
          </w:p>
        </w:tc>
        <w:tc>
          <w:tcPr>
            <w:tcW w:w="495" w:type="dxa"/>
            <w:noWrap/>
            <w:tcMar>
              <w:top w:w="15" w:type="dxa"/>
              <w:left w:w="15" w:type="dxa"/>
              <w:right w:w="15" w:type="dxa"/>
            </w:tcMar>
            <w:vAlign w:val="center"/>
          </w:tcPr>
          <w:p w14:paraId="3010C24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lang w:val="en-US" w:eastAsia="zh-CN"/>
              </w:rPr>
              <w:t>7</w:t>
            </w:r>
            <w:r>
              <w:rPr>
                <w:rFonts w:hint="eastAsia" w:ascii="宋体" w:hAnsi="宋体"/>
                <w:kern w:val="0"/>
                <w:sz w:val="16"/>
                <w:szCs w:val="16"/>
              </w:rPr>
              <w:t>2</w:t>
            </w:r>
          </w:p>
        </w:tc>
        <w:tc>
          <w:tcPr>
            <w:tcW w:w="495" w:type="dxa"/>
            <w:noWrap/>
            <w:tcMar>
              <w:top w:w="15" w:type="dxa"/>
              <w:left w:w="15" w:type="dxa"/>
              <w:right w:w="15" w:type="dxa"/>
            </w:tcMar>
            <w:vAlign w:val="center"/>
          </w:tcPr>
          <w:p w14:paraId="1FE3A975">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kern w:val="0"/>
                <w:sz w:val="16"/>
                <w:szCs w:val="16"/>
              </w:rPr>
              <w:t>3</w:t>
            </w:r>
            <w:r>
              <w:rPr>
                <w:rFonts w:hint="eastAsia" w:ascii="宋体" w:hAnsi="宋体"/>
                <w:kern w:val="0"/>
                <w:sz w:val="16"/>
                <w:szCs w:val="16"/>
                <w:lang w:val="en-US" w:eastAsia="zh-CN"/>
              </w:rPr>
              <w:t>6</w:t>
            </w:r>
          </w:p>
        </w:tc>
        <w:tc>
          <w:tcPr>
            <w:tcW w:w="495" w:type="dxa"/>
            <w:noWrap/>
            <w:tcMar>
              <w:top w:w="15" w:type="dxa"/>
              <w:left w:w="15" w:type="dxa"/>
              <w:right w:w="15" w:type="dxa"/>
            </w:tcMar>
            <w:vAlign w:val="center"/>
          </w:tcPr>
          <w:p w14:paraId="0DB641C8">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kern w:val="0"/>
                <w:sz w:val="16"/>
                <w:szCs w:val="16"/>
              </w:rPr>
              <w:t>3</w:t>
            </w:r>
            <w:r>
              <w:rPr>
                <w:rFonts w:hint="eastAsia" w:ascii="宋体" w:hAnsi="宋体"/>
                <w:kern w:val="0"/>
                <w:sz w:val="16"/>
                <w:szCs w:val="16"/>
                <w:lang w:val="en-US" w:eastAsia="zh-CN"/>
              </w:rPr>
              <w:t>6</w:t>
            </w:r>
          </w:p>
        </w:tc>
        <w:tc>
          <w:tcPr>
            <w:tcW w:w="483" w:type="dxa"/>
            <w:noWrap/>
            <w:tcMar>
              <w:top w:w="15" w:type="dxa"/>
              <w:left w:w="15" w:type="dxa"/>
              <w:right w:w="15" w:type="dxa"/>
            </w:tcMar>
            <w:vAlign w:val="center"/>
          </w:tcPr>
          <w:p w14:paraId="3445F32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8</w:t>
            </w:r>
          </w:p>
        </w:tc>
        <w:tc>
          <w:tcPr>
            <w:tcW w:w="630" w:type="dxa"/>
            <w:noWrap/>
            <w:tcMar>
              <w:top w:w="15" w:type="dxa"/>
              <w:left w:w="15" w:type="dxa"/>
              <w:right w:w="15" w:type="dxa"/>
            </w:tcMar>
            <w:vAlign w:val="top"/>
          </w:tcPr>
          <w:p w14:paraId="0C76DB7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top"/>
          </w:tcPr>
          <w:p w14:paraId="0209461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7D61578">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7FBF9B11">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02430C5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1C88D6A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6BEFC76A">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2042C4D9">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lang w:val="en-US" w:eastAsia="zh-CN"/>
              </w:rPr>
              <w:t>4.8</w:t>
            </w:r>
          </w:p>
        </w:tc>
        <w:tc>
          <w:tcPr>
            <w:tcW w:w="615" w:type="dxa"/>
            <w:noWrap/>
            <w:tcMar>
              <w:top w:w="15" w:type="dxa"/>
              <w:left w:w="15" w:type="dxa"/>
              <w:right w:w="15" w:type="dxa"/>
            </w:tcMar>
            <w:vAlign w:val="center"/>
          </w:tcPr>
          <w:p w14:paraId="5D8E5C27">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1A5C432C">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07F677B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olor w:val="auto"/>
                <w:kern w:val="0"/>
                <w:sz w:val="16"/>
                <w:szCs w:val="16"/>
              </w:rPr>
              <w:t>考试</w:t>
            </w:r>
          </w:p>
        </w:tc>
        <w:tc>
          <w:tcPr>
            <w:tcW w:w="1174" w:type="dxa"/>
            <w:gridSpan w:val="2"/>
            <w:noWrap/>
            <w:tcMar>
              <w:top w:w="15" w:type="dxa"/>
              <w:left w:w="15" w:type="dxa"/>
              <w:right w:w="15" w:type="dxa"/>
            </w:tcMar>
            <w:vAlign w:val="center"/>
          </w:tcPr>
          <w:p w14:paraId="0FAC6C6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tcMar>
              <w:top w:w="15" w:type="dxa"/>
              <w:left w:w="15" w:type="dxa"/>
              <w:right w:w="15" w:type="dxa"/>
            </w:tcMar>
            <w:vAlign w:val="center"/>
          </w:tcPr>
          <w:p w14:paraId="448C2104">
            <w:pPr>
              <w:keepNext w:val="0"/>
              <w:keepLines w:val="0"/>
              <w:widowControl/>
              <w:suppressLineNumbers w:val="0"/>
              <w:spacing w:before="0" w:beforeAutospacing="0" w:after="0" w:afterAutospacing="0"/>
              <w:ind w:left="0" w:right="0"/>
              <w:jc w:val="center"/>
              <w:rPr>
                <w:rFonts w:hint="eastAsia" w:ascii="宋体" w:hAnsi="宋体" w:cs="宋体"/>
                <w:sz w:val="16"/>
                <w:szCs w:val="16"/>
              </w:rPr>
            </w:pPr>
            <w:r>
              <w:rPr>
                <w:rFonts w:hint="eastAsia" w:ascii="Times New Roman" w:hAnsi="Times New Roman" w:eastAsia="宋体" w:cs="Times New Roman"/>
                <w:color w:val="auto"/>
                <w:kern w:val="0"/>
                <w:sz w:val="16"/>
                <w:szCs w:val="16"/>
              </w:rPr>
              <w:t>理实一体化</w:t>
            </w:r>
          </w:p>
        </w:tc>
      </w:tr>
      <w:tr w14:paraId="0947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5BE6A0DF">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tcMar>
              <w:top w:w="15" w:type="dxa"/>
              <w:left w:w="15" w:type="dxa"/>
              <w:right w:w="15" w:type="dxa"/>
            </w:tcMar>
            <w:textDirection w:val="tbRlV"/>
            <w:vAlign w:val="center"/>
          </w:tcPr>
          <w:p w14:paraId="77BF9068">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2784" w:type="dxa"/>
            <w:gridSpan w:val="5"/>
            <w:noWrap w:val="0"/>
            <w:tcMar>
              <w:top w:w="15" w:type="dxa"/>
              <w:left w:w="15" w:type="dxa"/>
              <w:right w:w="15" w:type="dxa"/>
            </w:tcMar>
            <w:vAlign w:val="center"/>
          </w:tcPr>
          <w:p w14:paraId="351919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b/>
                <w:kern w:val="0"/>
                <w:sz w:val="16"/>
                <w:szCs w:val="16"/>
                <w:lang w:bidi="ar"/>
              </w:rPr>
              <w:t>小计</w:t>
            </w:r>
          </w:p>
        </w:tc>
        <w:tc>
          <w:tcPr>
            <w:tcW w:w="569" w:type="dxa"/>
            <w:noWrap/>
            <w:tcMar>
              <w:top w:w="15" w:type="dxa"/>
              <w:left w:w="15" w:type="dxa"/>
              <w:right w:w="15" w:type="dxa"/>
            </w:tcMar>
            <w:vAlign w:val="center"/>
          </w:tcPr>
          <w:p w14:paraId="3605FD40">
            <w:pPr>
              <w:keepNext w:val="0"/>
              <w:keepLines w:val="0"/>
              <w:widowControl/>
              <w:suppressLineNumbers w:val="0"/>
              <w:spacing w:before="0" w:beforeAutospacing="0" w:after="0" w:afterAutospacing="0"/>
              <w:ind w:left="0" w:leftChars="0" w:right="0" w:rightChars="0"/>
              <w:jc w:val="center"/>
              <w:textAlignment w:val="center"/>
              <w:rPr>
                <w:rFonts w:hint="eastAsia"/>
                <w:kern w:val="2"/>
                <w:sz w:val="21"/>
                <w:szCs w:val="21"/>
                <w:lang w:val="en-US" w:eastAsia="zh-CN" w:bidi="ar-SA"/>
              </w:rPr>
            </w:pPr>
          </w:p>
        </w:tc>
        <w:tc>
          <w:tcPr>
            <w:tcW w:w="586" w:type="dxa"/>
            <w:noWrap/>
            <w:tcMar>
              <w:top w:w="15" w:type="dxa"/>
              <w:left w:w="15" w:type="dxa"/>
              <w:right w:w="15" w:type="dxa"/>
            </w:tcMar>
            <w:vAlign w:val="center"/>
          </w:tcPr>
          <w:p w14:paraId="2B9E41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757" w:type="dxa"/>
            <w:noWrap/>
            <w:tcMar>
              <w:top w:w="15" w:type="dxa"/>
              <w:left w:w="15" w:type="dxa"/>
              <w:right w:w="15" w:type="dxa"/>
            </w:tcMar>
            <w:vAlign w:val="center"/>
          </w:tcPr>
          <w:p w14:paraId="24DE04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5</w:t>
            </w:r>
            <w:r>
              <w:rPr>
                <w:rFonts w:hint="eastAsia" w:cs="Times New Roman"/>
                <w:b/>
                <w:bCs/>
                <w:color w:val="000000"/>
                <w:kern w:val="0"/>
                <w:sz w:val="16"/>
                <w:szCs w:val="16"/>
                <w:lang w:val="en-US" w:eastAsia="zh-CN"/>
              </w:rPr>
              <w:t>7</w:t>
            </w:r>
          </w:p>
        </w:tc>
        <w:tc>
          <w:tcPr>
            <w:tcW w:w="495" w:type="dxa"/>
            <w:noWrap/>
            <w:tcMar>
              <w:top w:w="15" w:type="dxa"/>
              <w:left w:w="15" w:type="dxa"/>
              <w:right w:w="15" w:type="dxa"/>
            </w:tcMar>
            <w:vAlign w:val="center"/>
          </w:tcPr>
          <w:p w14:paraId="0EE05B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1038</w:t>
            </w:r>
          </w:p>
        </w:tc>
        <w:tc>
          <w:tcPr>
            <w:tcW w:w="495" w:type="dxa"/>
            <w:noWrap/>
            <w:tcMar>
              <w:top w:w="15" w:type="dxa"/>
              <w:left w:w="15" w:type="dxa"/>
              <w:right w:w="15" w:type="dxa"/>
            </w:tcMar>
            <w:vAlign w:val="center"/>
          </w:tcPr>
          <w:p w14:paraId="54B611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678</w:t>
            </w:r>
          </w:p>
        </w:tc>
        <w:tc>
          <w:tcPr>
            <w:tcW w:w="495" w:type="dxa"/>
            <w:noWrap/>
            <w:tcMar>
              <w:top w:w="15" w:type="dxa"/>
              <w:left w:w="15" w:type="dxa"/>
              <w:right w:w="15" w:type="dxa"/>
            </w:tcMar>
            <w:vAlign w:val="center"/>
          </w:tcPr>
          <w:p w14:paraId="3512FA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360</w:t>
            </w:r>
          </w:p>
        </w:tc>
        <w:tc>
          <w:tcPr>
            <w:tcW w:w="483" w:type="dxa"/>
            <w:noWrap/>
            <w:tcMar>
              <w:top w:w="15" w:type="dxa"/>
              <w:left w:w="15" w:type="dxa"/>
              <w:right w:w="15" w:type="dxa"/>
            </w:tcMar>
            <w:vAlign w:val="center"/>
          </w:tcPr>
          <w:p w14:paraId="538CBE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6"/>
                <w:szCs w:val="16"/>
                <w:lang w:val="en-US" w:eastAsia="zh-CN" w:bidi="ar-SA"/>
              </w:rPr>
            </w:pPr>
          </w:p>
        </w:tc>
        <w:tc>
          <w:tcPr>
            <w:tcW w:w="630" w:type="dxa"/>
            <w:noWrap/>
            <w:tcMar>
              <w:top w:w="15" w:type="dxa"/>
              <w:left w:w="15" w:type="dxa"/>
              <w:right w:w="15" w:type="dxa"/>
            </w:tcMar>
            <w:vAlign w:val="center"/>
          </w:tcPr>
          <w:p w14:paraId="024040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6.8</w:t>
            </w:r>
          </w:p>
        </w:tc>
        <w:tc>
          <w:tcPr>
            <w:tcW w:w="570" w:type="dxa"/>
            <w:gridSpan w:val="2"/>
            <w:noWrap/>
            <w:tcMar>
              <w:top w:w="15" w:type="dxa"/>
              <w:left w:w="15" w:type="dxa"/>
              <w:right w:w="15" w:type="dxa"/>
            </w:tcMar>
            <w:vAlign w:val="center"/>
          </w:tcPr>
          <w:p w14:paraId="6051AA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6.0</w:t>
            </w:r>
          </w:p>
        </w:tc>
        <w:tc>
          <w:tcPr>
            <w:tcW w:w="615" w:type="dxa"/>
            <w:noWrap/>
            <w:tcMar>
              <w:top w:w="15" w:type="dxa"/>
              <w:left w:w="15" w:type="dxa"/>
              <w:right w:w="15" w:type="dxa"/>
            </w:tcMar>
            <w:vAlign w:val="center"/>
          </w:tcPr>
          <w:p w14:paraId="275E27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0"/>
                <w:sz w:val="16"/>
                <w:szCs w:val="16"/>
                <w:lang w:bidi="ar"/>
              </w:rPr>
            </w:pPr>
            <w:r>
              <w:rPr>
                <w:rFonts w:hint="eastAsia" w:ascii="Times New Roman" w:hAnsi="Times New Roman" w:cs="Times New Roman"/>
                <w:b/>
                <w:bCs/>
                <w:color w:val="000000"/>
                <w:kern w:val="0"/>
                <w:sz w:val="16"/>
                <w:szCs w:val="16"/>
                <w:lang w:val="en-US" w:eastAsia="zh-CN"/>
              </w:rPr>
              <w:t xml:space="preserve">8.0 </w:t>
            </w:r>
          </w:p>
        </w:tc>
        <w:tc>
          <w:tcPr>
            <w:tcW w:w="585" w:type="dxa"/>
            <w:noWrap/>
            <w:tcMar>
              <w:top w:w="15" w:type="dxa"/>
              <w:left w:w="15" w:type="dxa"/>
              <w:right w:w="15" w:type="dxa"/>
            </w:tcMar>
            <w:vAlign w:val="center"/>
          </w:tcPr>
          <w:p w14:paraId="4CE57A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8.0</w:t>
            </w:r>
          </w:p>
        </w:tc>
        <w:tc>
          <w:tcPr>
            <w:tcW w:w="600" w:type="dxa"/>
            <w:noWrap/>
            <w:tcMar>
              <w:top w:w="15" w:type="dxa"/>
              <w:left w:w="15" w:type="dxa"/>
              <w:right w:w="15" w:type="dxa"/>
            </w:tcMar>
            <w:vAlign w:val="center"/>
          </w:tcPr>
          <w:p w14:paraId="20D73C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4.1</w:t>
            </w:r>
          </w:p>
        </w:tc>
        <w:tc>
          <w:tcPr>
            <w:tcW w:w="495" w:type="dxa"/>
            <w:noWrap/>
            <w:tcMar>
              <w:top w:w="15" w:type="dxa"/>
              <w:left w:w="15" w:type="dxa"/>
              <w:right w:w="15" w:type="dxa"/>
            </w:tcMar>
            <w:vAlign w:val="center"/>
          </w:tcPr>
          <w:p w14:paraId="67C11E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1.8</w:t>
            </w:r>
          </w:p>
        </w:tc>
        <w:tc>
          <w:tcPr>
            <w:tcW w:w="555" w:type="dxa"/>
            <w:noWrap/>
            <w:tcMar>
              <w:top w:w="15" w:type="dxa"/>
              <w:left w:w="15" w:type="dxa"/>
              <w:right w:w="15" w:type="dxa"/>
            </w:tcMar>
            <w:vAlign w:val="center"/>
          </w:tcPr>
          <w:p w14:paraId="61B86F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13.0</w:t>
            </w:r>
          </w:p>
        </w:tc>
        <w:tc>
          <w:tcPr>
            <w:tcW w:w="585" w:type="dxa"/>
            <w:noWrap w:val="0"/>
            <w:tcMar>
              <w:top w:w="15" w:type="dxa"/>
              <w:left w:w="15" w:type="dxa"/>
              <w:right w:w="15" w:type="dxa"/>
            </w:tcMar>
            <w:vAlign w:val="center"/>
          </w:tcPr>
          <w:p w14:paraId="5D4A20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8.6</w:t>
            </w:r>
          </w:p>
        </w:tc>
        <w:tc>
          <w:tcPr>
            <w:tcW w:w="615" w:type="dxa"/>
            <w:noWrap/>
            <w:tcMar>
              <w:top w:w="15" w:type="dxa"/>
              <w:left w:w="15" w:type="dxa"/>
              <w:right w:w="15" w:type="dxa"/>
            </w:tcMar>
            <w:vAlign w:val="center"/>
          </w:tcPr>
          <w:p w14:paraId="2DE3DE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02D4EE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2A39A91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4F6054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24" w:type="dxa"/>
            <w:noWrap/>
            <w:tcMar>
              <w:top w:w="15" w:type="dxa"/>
              <w:left w:w="15" w:type="dxa"/>
              <w:right w:w="15" w:type="dxa"/>
            </w:tcMar>
            <w:vAlign w:val="center"/>
          </w:tcPr>
          <w:p w14:paraId="60AE2B47">
            <w:pPr>
              <w:keepNext w:val="0"/>
              <w:keepLines w:val="0"/>
              <w:widowControl/>
              <w:suppressLineNumbers w:val="0"/>
              <w:spacing w:before="0" w:beforeAutospacing="0" w:after="0" w:afterAutospacing="0"/>
              <w:ind w:left="0" w:right="0"/>
              <w:jc w:val="center"/>
              <w:rPr>
                <w:rFonts w:hint="eastAsia" w:ascii="宋体" w:hAnsi="宋体" w:cs="宋体"/>
                <w:sz w:val="16"/>
                <w:szCs w:val="16"/>
              </w:rPr>
            </w:pPr>
          </w:p>
        </w:tc>
      </w:tr>
      <w:tr w14:paraId="2321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3C7928B4">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noWrap w:val="0"/>
            <w:tcMar>
              <w:top w:w="15" w:type="dxa"/>
              <w:left w:w="15" w:type="dxa"/>
              <w:right w:w="15" w:type="dxa"/>
            </w:tcMar>
            <w:textDirection w:val="tbRlV"/>
            <w:vAlign w:val="center"/>
          </w:tcPr>
          <w:p w14:paraId="45CB38B3">
            <w:pPr>
              <w:keepNext w:val="0"/>
              <w:keepLines w:val="0"/>
              <w:suppressLineNumbers w:val="0"/>
              <w:spacing w:before="0" w:beforeAutospacing="0" w:after="0" w:afterAutospacing="0"/>
              <w:ind w:left="113" w:right="113"/>
              <w:jc w:val="center"/>
              <w:rPr>
                <w:rFonts w:hint="default"/>
                <w:kern w:val="0"/>
                <w:sz w:val="16"/>
                <w:szCs w:val="16"/>
              </w:rPr>
            </w:pPr>
          </w:p>
        </w:tc>
        <w:tc>
          <w:tcPr>
            <w:tcW w:w="463" w:type="dxa"/>
            <w:noWrap/>
            <w:tcMar>
              <w:top w:w="15" w:type="dxa"/>
              <w:left w:w="15" w:type="dxa"/>
              <w:right w:w="15" w:type="dxa"/>
            </w:tcMar>
            <w:vAlign w:val="center"/>
          </w:tcPr>
          <w:p w14:paraId="7EDD692E">
            <w:pPr>
              <w:keepNext w:val="0"/>
              <w:keepLines w:val="0"/>
              <w:widowControl/>
              <w:suppressLineNumbers w:val="0"/>
              <w:spacing w:before="0" w:beforeAutospacing="0" w:after="0" w:afterAutospacing="0"/>
              <w:ind w:left="0" w:right="0"/>
              <w:jc w:val="center"/>
              <w:rPr>
                <w:rFonts w:hint="eastAsia"/>
                <w:color w:val="000000"/>
                <w:kern w:val="0"/>
                <w:sz w:val="16"/>
                <w:szCs w:val="16"/>
                <w:lang w:val="en-US" w:eastAsia="zh-CN"/>
              </w:rPr>
            </w:pPr>
            <w:r>
              <w:rPr>
                <w:rFonts w:hint="eastAsia"/>
                <w:color w:val="000000"/>
                <w:kern w:val="0"/>
                <w:sz w:val="16"/>
                <w:szCs w:val="16"/>
                <w:lang w:val="en-US" w:eastAsia="zh-CN"/>
              </w:rPr>
              <w:t>1</w:t>
            </w:r>
          </w:p>
        </w:tc>
        <w:tc>
          <w:tcPr>
            <w:tcW w:w="869" w:type="dxa"/>
            <w:gridSpan w:val="3"/>
            <w:noWrap w:val="0"/>
            <w:tcMar>
              <w:top w:w="15" w:type="dxa"/>
              <w:left w:w="15" w:type="dxa"/>
              <w:right w:w="15" w:type="dxa"/>
            </w:tcMar>
            <w:vAlign w:val="center"/>
          </w:tcPr>
          <w:p w14:paraId="195449C3">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lang w:val="en-US" w:eastAsia="zh-CN"/>
              </w:rPr>
            </w:pPr>
            <w:r>
              <w:rPr>
                <w:rFonts w:hint="eastAsia" w:ascii="宋体" w:hAnsi="宋体" w:eastAsia="宋体" w:cs="宋体"/>
                <w:color w:val="auto"/>
                <w:sz w:val="21"/>
                <w:szCs w:val="21"/>
                <w:highlight w:val="none"/>
                <w:lang w:val="en-US" w:eastAsia="zh-CN"/>
              </w:rPr>
              <w:t>0030</w:t>
            </w:r>
          </w:p>
        </w:tc>
        <w:tc>
          <w:tcPr>
            <w:tcW w:w="1452" w:type="dxa"/>
            <w:noWrap w:val="0"/>
            <w:tcMar>
              <w:top w:w="15" w:type="dxa"/>
              <w:left w:w="15" w:type="dxa"/>
              <w:right w:w="15" w:type="dxa"/>
            </w:tcMar>
            <w:vAlign w:val="center"/>
          </w:tcPr>
          <w:p w14:paraId="3C53DC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理疗</w:t>
            </w:r>
          </w:p>
        </w:tc>
        <w:tc>
          <w:tcPr>
            <w:tcW w:w="569" w:type="dxa"/>
            <w:noWrap w:val="0"/>
            <w:tcMar>
              <w:top w:w="15" w:type="dxa"/>
              <w:left w:w="15" w:type="dxa"/>
              <w:right w:w="15" w:type="dxa"/>
            </w:tcMar>
            <w:vAlign w:val="center"/>
          </w:tcPr>
          <w:p w14:paraId="286616D4">
            <w:pPr>
              <w:keepNext w:val="0"/>
              <w:keepLines w:val="0"/>
              <w:widowControl/>
              <w:suppressLineNumbers w:val="0"/>
              <w:spacing w:before="0" w:beforeAutospacing="0" w:after="0" w:afterAutospacing="0"/>
              <w:ind w:left="0" w:leftChars="0" w:right="0" w:rightChars="0"/>
              <w:jc w:val="center"/>
              <w:rPr>
                <w:rFonts w:hint="default" w:ascii="宋体" w:hAnsi="宋体"/>
                <w:kern w:val="0"/>
                <w:sz w:val="16"/>
                <w:szCs w:val="16"/>
              </w:rPr>
            </w:pPr>
            <w:r>
              <w:rPr>
                <w:rFonts w:hint="eastAsia" w:ascii="宋体" w:hAnsi="宋体"/>
                <w:color w:val="auto"/>
                <w:kern w:val="0"/>
                <w:sz w:val="16"/>
                <w:szCs w:val="16"/>
              </w:rPr>
              <w:t>B</w:t>
            </w:r>
          </w:p>
        </w:tc>
        <w:tc>
          <w:tcPr>
            <w:tcW w:w="586" w:type="dxa"/>
            <w:noWrap/>
            <w:tcMar>
              <w:top w:w="15" w:type="dxa"/>
              <w:left w:w="15" w:type="dxa"/>
              <w:right w:w="15" w:type="dxa"/>
            </w:tcMar>
            <w:vAlign w:val="center"/>
          </w:tcPr>
          <w:p w14:paraId="3B792E1B">
            <w:pPr>
              <w:keepNext w:val="0"/>
              <w:keepLines w:val="0"/>
              <w:widowControl/>
              <w:suppressLineNumbers w:val="0"/>
              <w:spacing w:before="0" w:beforeAutospacing="0" w:after="0" w:afterAutospacing="0"/>
              <w:ind w:left="0" w:leftChars="0" w:right="0" w:rightChars="0"/>
              <w:jc w:val="center"/>
              <w:rPr>
                <w:rFonts w:hint="eastAsia" w:ascii="宋体" w:hAnsi="宋体"/>
                <w:color w:val="auto"/>
                <w:kern w:val="0"/>
                <w:sz w:val="16"/>
                <w:szCs w:val="16"/>
              </w:rPr>
            </w:pPr>
            <w:r>
              <w:rPr>
                <w:rFonts w:hint="eastAsia" w:ascii="宋体" w:hAnsi="宋体"/>
                <w:color w:val="auto"/>
                <w:kern w:val="0"/>
                <w:sz w:val="16"/>
                <w:szCs w:val="16"/>
              </w:rPr>
              <w:t>否</w:t>
            </w:r>
          </w:p>
        </w:tc>
        <w:tc>
          <w:tcPr>
            <w:tcW w:w="757" w:type="dxa"/>
            <w:noWrap/>
            <w:tcMar>
              <w:top w:w="15" w:type="dxa"/>
              <w:left w:w="15" w:type="dxa"/>
              <w:right w:w="15" w:type="dxa"/>
            </w:tcMar>
            <w:vAlign w:val="center"/>
          </w:tcPr>
          <w:p w14:paraId="5DF629CE">
            <w:pPr>
              <w:keepNext w:val="0"/>
              <w:keepLines w:val="0"/>
              <w:widowControl/>
              <w:suppressLineNumbers w:val="0"/>
              <w:spacing w:before="0" w:beforeAutospacing="0" w:after="0" w:afterAutospacing="0"/>
              <w:ind w:left="0" w:leftChars="0" w:right="0" w:rightChars="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w:t>
            </w:r>
          </w:p>
        </w:tc>
        <w:tc>
          <w:tcPr>
            <w:tcW w:w="495" w:type="dxa"/>
            <w:noWrap/>
            <w:tcMar>
              <w:top w:w="15" w:type="dxa"/>
              <w:left w:w="15" w:type="dxa"/>
              <w:right w:w="15" w:type="dxa"/>
            </w:tcMar>
            <w:vAlign w:val="center"/>
          </w:tcPr>
          <w:p w14:paraId="29834BC7">
            <w:pPr>
              <w:keepNext w:val="0"/>
              <w:keepLines w:val="0"/>
              <w:widowControl/>
              <w:suppressLineNumbers w:val="0"/>
              <w:spacing w:before="0" w:beforeAutospacing="0" w:after="0" w:afterAutospacing="0"/>
              <w:ind w:left="0" w:leftChars="0" w:right="0" w:rightChars="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126</w:t>
            </w:r>
          </w:p>
        </w:tc>
        <w:tc>
          <w:tcPr>
            <w:tcW w:w="495" w:type="dxa"/>
            <w:noWrap w:val="0"/>
            <w:tcMar>
              <w:top w:w="15" w:type="dxa"/>
              <w:left w:w="15" w:type="dxa"/>
              <w:right w:w="15" w:type="dxa"/>
            </w:tcMar>
            <w:vAlign w:val="center"/>
          </w:tcPr>
          <w:p w14:paraId="579AB898">
            <w:pPr>
              <w:keepNext w:val="0"/>
              <w:keepLines w:val="0"/>
              <w:widowControl/>
              <w:suppressLineNumbers w:val="0"/>
              <w:spacing w:before="0" w:beforeAutospacing="0" w:after="0" w:afterAutospacing="0"/>
              <w:ind w:left="0" w:leftChars="0" w:right="0" w:rightChars="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50</w:t>
            </w:r>
          </w:p>
        </w:tc>
        <w:tc>
          <w:tcPr>
            <w:tcW w:w="495" w:type="dxa"/>
            <w:noWrap w:val="0"/>
            <w:tcMar>
              <w:top w:w="15" w:type="dxa"/>
              <w:left w:w="15" w:type="dxa"/>
              <w:right w:w="15" w:type="dxa"/>
            </w:tcMar>
            <w:vAlign w:val="center"/>
          </w:tcPr>
          <w:p w14:paraId="63EF7E29">
            <w:pPr>
              <w:keepNext w:val="0"/>
              <w:keepLines w:val="0"/>
              <w:widowControl/>
              <w:suppressLineNumbers w:val="0"/>
              <w:spacing w:before="0" w:beforeAutospacing="0" w:after="0" w:afterAutospacing="0"/>
              <w:ind w:left="0" w:leftChars="0" w:right="0" w:rightChars="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76</w:t>
            </w:r>
          </w:p>
        </w:tc>
        <w:tc>
          <w:tcPr>
            <w:tcW w:w="483" w:type="dxa"/>
            <w:noWrap w:val="0"/>
            <w:tcMar>
              <w:top w:w="15" w:type="dxa"/>
              <w:left w:w="15" w:type="dxa"/>
              <w:right w:w="15" w:type="dxa"/>
            </w:tcMar>
            <w:vAlign w:val="center"/>
          </w:tcPr>
          <w:p w14:paraId="7BC374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5</w:t>
            </w:r>
          </w:p>
        </w:tc>
        <w:tc>
          <w:tcPr>
            <w:tcW w:w="630" w:type="dxa"/>
            <w:noWrap/>
            <w:tcMar>
              <w:top w:w="15" w:type="dxa"/>
              <w:left w:w="15" w:type="dxa"/>
              <w:right w:w="15" w:type="dxa"/>
            </w:tcMar>
            <w:vAlign w:val="center"/>
          </w:tcPr>
          <w:p w14:paraId="5491D96F">
            <w:pPr>
              <w:keepNext w:val="0"/>
              <w:keepLines w:val="0"/>
              <w:suppressLineNumbers w:val="0"/>
              <w:spacing w:before="0" w:beforeAutospacing="0" w:after="0" w:afterAutospacing="0"/>
              <w:ind w:left="0" w:leftChars="0" w:right="0" w:rightChars="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57499168">
            <w:pPr>
              <w:keepNext w:val="0"/>
              <w:keepLines w:val="0"/>
              <w:suppressLineNumbers w:val="0"/>
              <w:spacing w:before="0" w:beforeAutospacing="0" w:after="0" w:afterAutospacing="0"/>
              <w:ind w:left="0" w:leftChars="0" w:right="0" w:rightChars="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7DF1226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52E6D193">
            <w:pPr>
              <w:keepNext w:val="0"/>
              <w:keepLines w:val="0"/>
              <w:suppressLineNumbers w:val="0"/>
              <w:spacing w:before="0" w:beforeAutospacing="0" w:after="0" w:afterAutospacing="0"/>
              <w:ind w:left="0" w:leftChars="0" w:right="0" w:rightChars="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44E959F3">
            <w:pPr>
              <w:keepNext w:val="0"/>
              <w:keepLines w:val="0"/>
              <w:suppressLineNumbers w:val="0"/>
              <w:spacing w:before="0" w:beforeAutospacing="0" w:after="0" w:afterAutospacing="0"/>
              <w:ind w:left="0" w:leftChars="0" w:right="0" w:rightChars="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7.0</w:t>
            </w:r>
          </w:p>
        </w:tc>
        <w:tc>
          <w:tcPr>
            <w:tcW w:w="495" w:type="dxa"/>
            <w:noWrap/>
            <w:tcMar>
              <w:top w:w="15" w:type="dxa"/>
              <w:left w:w="15" w:type="dxa"/>
              <w:right w:w="15" w:type="dxa"/>
            </w:tcMar>
            <w:vAlign w:val="center"/>
          </w:tcPr>
          <w:p w14:paraId="37F1ADE5">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55FA4CD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6CF56F68">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7B851A3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6310608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1AEB31F6">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675ED279">
            <w:pPr>
              <w:keepNext w:val="0"/>
              <w:keepLines w:val="0"/>
              <w:widowControl/>
              <w:suppressLineNumbers w:val="0"/>
              <w:spacing w:before="0" w:beforeAutospacing="0" w:after="0" w:afterAutospacing="0"/>
              <w:ind w:left="0" w:right="0"/>
              <w:jc w:val="center"/>
              <w:textAlignment w:val="center"/>
              <w:rPr>
                <w:rFonts w:hint="eastAsia" w:ascii="宋体" w:hAnsi="宋体"/>
                <w:color w:val="auto"/>
                <w:kern w:val="0"/>
                <w:sz w:val="16"/>
                <w:szCs w:val="16"/>
                <w:lang w:val="en-US" w:eastAsia="zh-CN"/>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vMerge w:val="restart"/>
            <w:noWrap w:val="0"/>
            <w:tcMar>
              <w:top w:w="15" w:type="dxa"/>
              <w:left w:w="15" w:type="dxa"/>
              <w:right w:w="15" w:type="dxa"/>
            </w:tcMar>
            <w:vAlign w:val="center"/>
          </w:tcPr>
          <w:p w14:paraId="456317E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16"/>
                <w:szCs w:val="16"/>
              </w:rPr>
            </w:pPr>
            <w:r>
              <w:rPr>
                <w:rFonts w:hint="eastAsia" w:ascii="Times New Roman" w:hAnsi="Times New Roman" w:eastAsia="宋体" w:cs="Times New Roman"/>
                <w:color w:val="auto"/>
                <w:kern w:val="0"/>
                <w:sz w:val="16"/>
                <w:szCs w:val="16"/>
                <w:lang w:val="en-US" w:eastAsia="zh-CN"/>
              </w:rPr>
              <w:t>（四选二）</w:t>
            </w:r>
          </w:p>
        </w:tc>
      </w:tr>
      <w:tr w14:paraId="74ED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57CA4C0A">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restart"/>
            <w:noWrap w:val="0"/>
            <w:tcMar>
              <w:top w:w="15" w:type="dxa"/>
              <w:left w:w="15" w:type="dxa"/>
              <w:right w:w="15" w:type="dxa"/>
            </w:tcMar>
            <w:textDirection w:val="tbRlV"/>
            <w:vAlign w:val="center"/>
          </w:tcPr>
          <w:p w14:paraId="36FD7298">
            <w:pPr>
              <w:keepNext w:val="0"/>
              <w:keepLines w:val="0"/>
              <w:suppressLineNumbers w:val="0"/>
              <w:spacing w:before="0" w:beforeAutospacing="0" w:after="0" w:afterAutospacing="0"/>
              <w:ind w:left="113" w:right="113"/>
              <w:jc w:val="center"/>
              <w:rPr>
                <w:rFonts w:hint="default" w:ascii="宋体" w:hAnsi="宋体" w:eastAsia="宋体" w:cs="宋体"/>
                <w:sz w:val="16"/>
                <w:szCs w:val="16"/>
                <w:lang w:val="en-US" w:eastAsia="zh-CN"/>
              </w:rPr>
            </w:pPr>
            <w:r>
              <w:rPr>
                <w:rFonts w:hint="default"/>
                <w:kern w:val="0"/>
                <w:sz w:val="16"/>
                <w:szCs w:val="16"/>
              </w:rPr>
              <w:t>专</w:t>
            </w:r>
            <w:r>
              <w:rPr>
                <w:rFonts w:hint="eastAsia"/>
                <w:kern w:val="0"/>
                <w:sz w:val="16"/>
                <w:szCs w:val="16"/>
                <w:lang w:val="en-US" w:eastAsia="zh-CN"/>
              </w:rPr>
              <w:t>业拓展课（选修）</w:t>
            </w:r>
          </w:p>
        </w:tc>
        <w:tc>
          <w:tcPr>
            <w:tcW w:w="463" w:type="dxa"/>
            <w:noWrap/>
            <w:tcMar>
              <w:top w:w="15" w:type="dxa"/>
              <w:left w:w="15" w:type="dxa"/>
              <w:right w:w="15" w:type="dxa"/>
            </w:tcMar>
            <w:vAlign w:val="center"/>
          </w:tcPr>
          <w:p w14:paraId="07ED1604">
            <w:pPr>
              <w:keepNext w:val="0"/>
              <w:keepLines w:val="0"/>
              <w:widowControl/>
              <w:suppressLineNumbers w:val="0"/>
              <w:spacing w:before="0" w:beforeAutospacing="0" w:after="0" w:afterAutospacing="0"/>
              <w:ind w:left="0" w:right="0"/>
              <w:jc w:val="center"/>
              <w:rPr>
                <w:rFonts w:hint="default" w:eastAsia="宋体"/>
                <w:color w:val="000000"/>
                <w:kern w:val="0"/>
                <w:sz w:val="16"/>
                <w:szCs w:val="16"/>
                <w:lang w:val="en-US" w:eastAsia="zh-CN"/>
              </w:rPr>
            </w:pPr>
            <w:r>
              <w:rPr>
                <w:rFonts w:hint="eastAsia"/>
                <w:color w:val="000000"/>
                <w:kern w:val="0"/>
                <w:sz w:val="16"/>
                <w:szCs w:val="16"/>
                <w:lang w:val="en-US" w:eastAsia="zh-CN"/>
              </w:rPr>
              <w:t>2</w:t>
            </w:r>
          </w:p>
        </w:tc>
        <w:tc>
          <w:tcPr>
            <w:tcW w:w="869" w:type="dxa"/>
            <w:gridSpan w:val="3"/>
            <w:noWrap w:val="0"/>
            <w:tcMar>
              <w:top w:w="15" w:type="dxa"/>
              <w:left w:w="15" w:type="dxa"/>
              <w:right w:w="15" w:type="dxa"/>
            </w:tcMar>
            <w:vAlign w:val="center"/>
          </w:tcPr>
          <w:p w14:paraId="402BDA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rPr>
                <w:rFonts w:hint="eastAsia" w:ascii="宋体" w:hAnsi="宋体"/>
                <w:color w:val="auto"/>
                <w:kern w:val="0"/>
                <w:sz w:val="16"/>
                <w:szCs w:val="16"/>
                <w:lang w:val="en-US" w:eastAsia="zh-CN"/>
              </w:rPr>
            </w:pPr>
            <w:r>
              <w:rPr>
                <w:rFonts w:hint="eastAsia" w:ascii="宋体" w:hAnsi="宋体" w:eastAsia="宋体" w:cs="宋体"/>
                <w:color w:val="auto"/>
                <w:sz w:val="21"/>
                <w:szCs w:val="21"/>
                <w:highlight w:val="none"/>
                <w:lang w:val="en-US" w:eastAsia="zh-CN"/>
              </w:rPr>
              <w:t>0031</w:t>
            </w:r>
          </w:p>
        </w:tc>
        <w:tc>
          <w:tcPr>
            <w:tcW w:w="1452" w:type="dxa"/>
            <w:noWrap w:val="0"/>
            <w:tcMar>
              <w:top w:w="15" w:type="dxa"/>
              <w:left w:w="15" w:type="dxa"/>
              <w:right w:w="15" w:type="dxa"/>
            </w:tcMar>
            <w:vAlign w:val="center"/>
          </w:tcPr>
          <w:p w14:paraId="6C209CA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中医学基础</w:t>
            </w:r>
          </w:p>
        </w:tc>
        <w:tc>
          <w:tcPr>
            <w:tcW w:w="569" w:type="dxa"/>
            <w:noWrap w:val="0"/>
            <w:tcMar>
              <w:top w:w="15" w:type="dxa"/>
              <w:left w:w="15" w:type="dxa"/>
              <w:right w:w="15" w:type="dxa"/>
            </w:tcMar>
            <w:vAlign w:val="center"/>
          </w:tcPr>
          <w:p w14:paraId="61548FD5">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default" w:ascii="宋体" w:hAnsi="宋体"/>
                <w:kern w:val="0"/>
                <w:sz w:val="16"/>
                <w:szCs w:val="16"/>
              </w:rPr>
              <w:t>B</w:t>
            </w:r>
          </w:p>
        </w:tc>
        <w:tc>
          <w:tcPr>
            <w:tcW w:w="586" w:type="dxa"/>
            <w:noWrap/>
            <w:tcMar>
              <w:top w:w="15" w:type="dxa"/>
              <w:left w:w="15" w:type="dxa"/>
              <w:right w:w="15" w:type="dxa"/>
            </w:tcMar>
            <w:vAlign w:val="center"/>
          </w:tcPr>
          <w:p w14:paraId="1B1E548A">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否</w:t>
            </w:r>
          </w:p>
        </w:tc>
        <w:tc>
          <w:tcPr>
            <w:tcW w:w="757" w:type="dxa"/>
            <w:noWrap/>
            <w:tcMar>
              <w:top w:w="15" w:type="dxa"/>
              <w:left w:w="15" w:type="dxa"/>
              <w:right w:w="15" w:type="dxa"/>
            </w:tcMar>
            <w:vAlign w:val="center"/>
          </w:tcPr>
          <w:p w14:paraId="29C5CFE7">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w:t>
            </w:r>
          </w:p>
        </w:tc>
        <w:tc>
          <w:tcPr>
            <w:tcW w:w="495" w:type="dxa"/>
            <w:noWrap/>
            <w:tcMar>
              <w:top w:w="15" w:type="dxa"/>
              <w:left w:w="15" w:type="dxa"/>
              <w:right w:w="15" w:type="dxa"/>
            </w:tcMar>
            <w:vAlign w:val="center"/>
          </w:tcPr>
          <w:p w14:paraId="30C61552">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126</w:t>
            </w:r>
          </w:p>
        </w:tc>
        <w:tc>
          <w:tcPr>
            <w:tcW w:w="495" w:type="dxa"/>
            <w:noWrap w:val="0"/>
            <w:tcMar>
              <w:top w:w="15" w:type="dxa"/>
              <w:left w:w="15" w:type="dxa"/>
              <w:right w:w="15" w:type="dxa"/>
            </w:tcMar>
            <w:vAlign w:val="center"/>
          </w:tcPr>
          <w:p w14:paraId="4051A092">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50</w:t>
            </w:r>
          </w:p>
        </w:tc>
        <w:tc>
          <w:tcPr>
            <w:tcW w:w="495" w:type="dxa"/>
            <w:noWrap w:val="0"/>
            <w:tcMar>
              <w:top w:w="15" w:type="dxa"/>
              <w:left w:w="15" w:type="dxa"/>
              <w:right w:w="15" w:type="dxa"/>
            </w:tcMar>
            <w:vAlign w:val="center"/>
          </w:tcPr>
          <w:p w14:paraId="6873150C">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76</w:t>
            </w:r>
          </w:p>
        </w:tc>
        <w:tc>
          <w:tcPr>
            <w:tcW w:w="483" w:type="dxa"/>
            <w:noWrap w:val="0"/>
            <w:tcMar>
              <w:top w:w="15" w:type="dxa"/>
              <w:left w:w="15" w:type="dxa"/>
              <w:right w:w="15" w:type="dxa"/>
            </w:tcMar>
            <w:vAlign w:val="center"/>
          </w:tcPr>
          <w:p w14:paraId="724A4673">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5</w:t>
            </w:r>
          </w:p>
        </w:tc>
        <w:tc>
          <w:tcPr>
            <w:tcW w:w="630" w:type="dxa"/>
            <w:noWrap/>
            <w:tcMar>
              <w:top w:w="15" w:type="dxa"/>
              <w:left w:w="15" w:type="dxa"/>
              <w:right w:w="15" w:type="dxa"/>
            </w:tcMar>
            <w:vAlign w:val="center"/>
          </w:tcPr>
          <w:p w14:paraId="3AB3730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49358A1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231EC05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54AEDDD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188335C9">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7.0</w:t>
            </w:r>
          </w:p>
        </w:tc>
        <w:tc>
          <w:tcPr>
            <w:tcW w:w="495" w:type="dxa"/>
            <w:noWrap/>
            <w:tcMar>
              <w:top w:w="15" w:type="dxa"/>
              <w:left w:w="15" w:type="dxa"/>
              <w:right w:w="15" w:type="dxa"/>
            </w:tcMar>
            <w:vAlign w:val="center"/>
          </w:tcPr>
          <w:p w14:paraId="757F70B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04CB2B3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290CDEE8">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F319D0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141C956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3014CE0D">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28E9D380">
            <w:pPr>
              <w:keepNext w:val="0"/>
              <w:keepLines w:val="0"/>
              <w:widowControl/>
              <w:suppressLineNumbers w:val="0"/>
              <w:spacing w:before="0" w:beforeAutospacing="0" w:after="0" w:afterAutospacing="0"/>
              <w:ind w:left="0" w:right="0"/>
              <w:jc w:val="center"/>
              <w:textAlignment w:val="center"/>
              <w:rPr>
                <w:rFonts w:hint="eastAsia" w:ascii="宋体" w:hAnsi="宋体"/>
                <w:color w:val="auto"/>
                <w:kern w:val="0"/>
                <w:sz w:val="16"/>
                <w:szCs w:val="16"/>
                <w:lang w:val="en-US" w:eastAsia="zh-CN"/>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vMerge w:val="continue"/>
            <w:noWrap w:val="0"/>
            <w:tcMar>
              <w:top w:w="15" w:type="dxa"/>
              <w:left w:w="15" w:type="dxa"/>
              <w:right w:w="15" w:type="dxa"/>
            </w:tcMar>
            <w:vAlign w:val="center"/>
          </w:tcPr>
          <w:p w14:paraId="3DB8AFEC">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16"/>
                <w:szCs w:val="16"/>
              </w:rPr>
            </w:pPr>
          </w:p>
        </w:tc>
      </w:tr>
      <w:tr w14:paraId="1362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6C53DAEF">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val="0"/>
            <w:tcMar>
              <w:top w:w="15" w:type="dxa"/>
              <w:left w:w="15" w:type="dxa"/>
              <w:right w:w="15" w:type="dxa"/>
            </w:tcMar>
            <w:textDirection w:val="tbRlV"/>
            <w:vAlign w:val="center"/>
          </w:tcPr>
          <w:p w14:paraId="2E18C761">
            <w:pPr>
              <w:keepNext w:val="0"/>
              <w:keepLines w:val="0"/>
              <w:suppressLineNumbers w:val="0"/>
              <w:spacing w:before="0" w:beforeAutospacing="0" w:after="0" w:afterAutospacing="0"/>
              <w:ind w:left="113" w:right="113"/>
              <w:jc w:val="center"/>
              <w:rPr>
                <w:rFonts w:hint="default"/>
                <w:kern w:val="0"/>
                <w:sz w:val="16"/>
                <w:szCs w:val="16"/>
              </w:rPr>
            </w:pPr>
          </w:p>
        </w:tc>
        <w:tc>
          <w:tcPr>
            <w:tcW w:w="463" w:type="dxa"/>
            <w:noWrap/>
            <w:tcMar>
              <w:top w:w="15" w:type="dxa"/>
              <w:left w:w="15" w:type="dxa"/>
              <w:right w:w="15" w:type="dxa"/>
            </w:tcMar>
            <w:vAlign w:val="center"/>
          </w:tcPr>
          <w:p w14:paraId="7F6A19C6">
            <w:pPr>
              <w:keepNext w:val="0"/>
              <w:keepLines w:val="0"/>
              <w:widowControl/>
              <w:suppressLineNumbers w:val="0"/>
              <w:spacing w:before="0" w:beforeAutospacing="0" w:after="0" w:afterAutospacing="0"/>
              <w:ind w:left="0" w:right="0"/>
              <w:jc w:val="center"/>
              <w:rPr>
                <w:rFonts w:hint="default" w:eastAsia="宋体"/>
                <w:color w:val="000000"/>
                <w:kern w:val="0"/>
                <w:sz w:val="16"/>
                <w:szCs w:val="16"/>
                <w:lang w:val="en-US" w:eastAsia="zh-CN"/>
              </w:rPr>
            </w:pPr>
            <w:r>
              <w:rPr>
                <w:rFonts w:hint="eastAsia"/>
                <w:color w:val="000000"/>
                <w:kern w:val="0"/>
                <w:sz w:val="16"/>
                <w:szCs w:val="16"/>
                <w:lang w:val="en-US" w:eastAsia="zh-CN"/>
              </w:rPr>
              <w:t>3</w:t>
            </w:r>
          </w:p>
        </w:tc>
        <w:tc>
          <w:tcPr>
            <w:tcW w:w="869" w:type="dxa"/>
            <w:gridSpan w:val="3"/>
            <w:noWrap w:val="0"/>
            <w:tcMar>
              <w:top w:w="15" w:type="dxa"/>
              <w:left w:w="15" w:type="dxa"/>
              <w:right w:w="15" w:type="dxa"/>
            </w:tcMar>
            <w:vAlign w:val="center"/>
          </w:tcPr>
          <w:p w14:paraId="5CF02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rPr>
                <w:rFonts w:hint="eastAsia" w:ascii="宋体" w:hAnsi="宋体"/>
                <w:color w:val="auto"/>
                <w:kern w:val="0"/>
                <w:sz w:val="16"/>
                <w:szCs w:val="16"/>
                <w:lang w:val="en-US" w:eastAsia="zh-CN"/>
              </w:rPr>
            </w:pPr>
            <w:r>
              <w:rPr>
                <w:rFonts w:hint="eastAsia" w:ascii="宋体" w:hAnsi="宋体" w:eastAsia="宋体" w:cs="宋体"/>
                <w:color w:val="auto"/>
                <w:sz w:val="21"/>
                <w:szCs w:val="21"/>
                <w:highlight w:val="none"/>
                <w:lang w:val="en-US" w:eastAsia="zh-CN"/>
              </w:rPr>
              <w:t>0032</w:t>
            </w:r>
          </w:p>
        </w:tc>
        <w:tc>
          <w:tcPr>
            <w:tcW w:w="1452" w:type="dxa"/>
            <w:noWrap w:val="0"/>
            <w:tcMar>
              <w:top w:w="15" w:type="dxa"/>
              <w:left w:w="15" w:type="dxa"/>
              <w:right w:w="15" w:type="dxa"/>
            </w:tcMar>
            <w:vAlign w:val="center"/>
          </w:tcPr>
          <w:p w14:paraId="477839A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社区康复</w:t>
            </w:r>
          </w:p>
        </w:tc>
        <w:tc>
          <w:tcPr>
            <w:tcW w:w="569" w:type="dxa"/>
            <w:noWrap w:val="0"/>
            <w:tcMar>
              <w:top w:w="15" w:type="dxa"/>
              <w:left w:w="15" w:type="dxa"/>
              <w:right w:w="15" w:type="dxa"/>
            </w:tcMar>
            <w:vAlign w:val="center"/>
          </w:tcPr>
          <w:p w14:paraId="605A6E81">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default" w:ascii="宋体" w:hAnsi="宋体"/>
                <w:kern w:val="0"/>
                <w:sz w:val="16"/>
                <w:szCs w:val="16"/>
              </w:rPr>
              <w:t>B</w:t>
            </w:r>
          </w:p>
        </w:tc>
        <w:tc>
          <w:tcPr>
            <w:tcW w:w="586" w:type="dxa"/>
            <w:noWrap/>
            <w:tcMar>
              <w:top w:w="15" w:type="dxa"/>
              <w:left w:w="15" w:type="dxa"/>
              <w:right w:w="15" w:type="dxa"/>
            </w:tcMar>
            <w:vAlign w:val="center"/>
          </w:tcPr>
          <w:p w14:paraId="1CF59500">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否</w:t>
            </w:r>
          </w:p>
        </w:tc>
        <w:tc>
          <w:tcPr>
            <w:tcW w:w="757" w:type="dxa"/>
            <w:noWrap/>
            <w:tcMar>
              <w:top w:w="15" w:type="dxa"/>
              <w:left w:w="15" w:type="dxa"/>
              <w:right w:w="15" w:type="dxa"/>
            </w:tcMar>
            <w:vAlign w:val="center"/>
          </w:tcPr>
          <w:p w14:paraId="14AB50EC">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w:t>
            </w:r>
          </w:p>
        </w:tc>
        <w:tc>
          <w:tcPr>
            <w:tcW w:w="495" w:type="dxa"/>
            <w:noWrap/>
            <w:tcMar>
              <w:top w:w="15" w:type="dxa"/>
              <w:left w:w="15" w:type="dxa"/>
              <w:right w:w="15" w:type="dxa"/>
            </w:tcMar>
            <w:vAlign w:val="center"/>
          </w:tcPr>
          <w:p w14:paraId="4C559B64">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126</w:t>
            </w:r>
          </w:p>
        </w:tc>
        <w:tc>
          <w:tcPr>
            <w:tcW w:w="495" w:type="dxa"/>
            <w:noWrap w:val="0"/>
            <w:tcMar>
              <w:top w:w="15" w:type="dxa"/>
              <w:left w:w="15" w:type="dxa"/>
              <w:right w:w="15" w:type="dxa"/>
            </w:tcMar>
            <w:vAlign w:val="center"/>
          </w:tcPr>
          <w:p w14:paraId="1CA5D8C4">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50</w:t>
            </w:r>
          </w:p>
        </w:tc>
        <w:tc>
          <w:tcPr>
            <w:tcW w:w="495" w:type="dxa"/>
            <w:noWrap w:val="0"/>
            <w:tcMar>
              <w:top w:w="15" w:type="dxa"/>
              <w:left w:w="15" w:type="dxa"/>
              <w:right w:w="15" w:type="dxa"/>
            </w:tcMar>
            <w:vAlign w:val="center"/>
          </w:tcPr>
          <w:p w14:paraId="1C407FAB">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76</w:t>
            </w:r>
          </w:p>
        </w:tc>
        <w:tc>
          <w:tcPr>
            <w:tcW w:w="483" w:type="dxa"/>
            <w:noWrap w:val="0"/>
            <w:tcMar>
              <w:top w:w="15" w:type="dxa"/>
              <w:left w:w="15" w:type="dxa"/>
              <w:right w:w="15" w:type="dxa"/>
            </w:tcMar>
            <w:vAlign w:val="center"/>
          </w:tcPr>
          <w:p w14:paraId="50CF9C0F">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5</w:t>
            </w:r>
          </w:p>
        </w:tc>
        <w:tc>
          <w:tcPr>
            <w:tcW w:w="630" w:type="dxa"/>
            <w:noWrap/>
            <w:tcMar>
              <w:top w:w="15" w:type="dxa"/>
              <w:left w:w="15" w:type="dxa"/>
              <w:right w:w="15" w:type="dxa"/>
            </w:tcMar>
            <w:vAlign w:val="center"/>
          </w:tcPr>
          <w:p w14:paraId="26594048">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64563232">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043DE3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70E3E928">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1CA5D44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7.0</w:t>
            </w:r>
          </w:p>
        </w:tc>
        <w:tc>
          <w:tcPr>
            <w:tcW w:w="495" w:type="dxa"/>
            <w:noWrap/>
            <w:tcMar>
              <w:top w:w="15" w:type="dxa"/>
              <w:left w:w="15" w:type="dxa"/>
              <w:right w:w="15" w:type="dxa"/>
            </w:tcMar>
            <w:vAlign w:val="center"/>
          </w:tcPr>
          <w:p w14:paraId="5C5427E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096E0A2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2E33164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2CA2D29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5D5576C2">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1695F675">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0662E038">
            <w:pPr>
              <w:keepNext w:val="0"/>
              <w:keepLines w:val="0"/>
              <w:widowControl/>
              <w:suppressLineNumbers w:val="0"/>
              <w:spacing w:before="0" w:beforeAutospacing="0" w:after="0" w:afterAutospacing="0"/>
              <w:ind w:left="0" w:right="0"/>
              <w:jc w:val="center"/>
              <w:textAlignment w:val="center"/>
              <w:rPr>
                <w:rFonts w:hint="eastAsia" w:ascii="宋体" w:hAnsi="宋体"/>
                <w:color w:val="auto"/>
                <w:kern w:val="0"/>
                <w:sz w:val="16"/>
                <w:szCs w:val="16"/>
                <w:lang w:val="en-US" w:eastAsia="zh-CN"/>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vMerge w:val="continue"/>
            <w:noWrap w:val="0"/>
            <w:tcMar>
              <w:top w:w="15" w:type="dxa"/>
              <w:left w:w="15" w:type="dxa"/>
              <w:right w:w="15" w:type="dxa"/>
            </w:tcMar>
            <w:vAlign w:val="center"/>
          </w:tcPr>
          <w:p w14:paraId="72E08E3A">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16"/>
                <w:szCs w:val="16"/>
              </w:rPr>
            </w:pPr>
          </w:p>
        </w:tc>
      </w:tr>
      <w:tr w14:paraId="0150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6B46EAC9">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val="0"/>
            <w:tcMar>
              <w:top w:w="15" w:type="dxa"/>
              <w:left w:w="15" w:type="dxa"/>
              <w:right w:w="15" w:type="dxa"/>
            </w:tcMar>
            <w:textDirection w:val="tbRlV"/>
            <w:vAlign w:val="center"/>
          </w:tcPr>
          <w:p w14:paraId="2F44A007">
            <w:pPr>
              <w:keepNext w:val="0"/>
              <w:keepLines w:val="0"/>
              <w:suppressLineNumbers w:val="0"/>
              <w:spacing w:before="0" w:beforeAutospacing="0" w:after="0" w:afterAutospacing="0"/>
              <w:ind w:left="113" w:right="113"/>
              <w:jc w:val="center"/>
              <w:rPr>
                <w:rFonts w:hint="default"/>
                <w:kern w:val="0"/>
                <w:sz w:val="16"/>
                <w:szCs w:val="16"/>
              </w:rPr>
            </w:pPr>
          </w:p>
        </w:tc>
        <w:tc>
          <w:tcPr>
            <w:tcW w:w="463" w:type="dxa"/>
            <w:noWrap/>
            <w:tcMar>
              <w:top w:w="15" w:type="dxa"/>
              <w:left w:w="15" w:type="dxa"/>
              <w:right w:w="15" w:type="dxa"/>
            </w:tcMar>
            <w:vAlign w:val="center"/>
          </w:tcPr>
          <w:p w14:paraId="2BA54D12">
            <w:pPr>
              <w:keepNext w:val="0"/>
              <w:keepLines w:val="0"/>
              <w:widowControl/>
              <w:suppressLineNumbers w:val="0"/>
              <w:spacing w:before="0" w:beforeAutospacing="0" w:after="0" w:afterAutospacing="0"/>
              <w:ind w:left="0" w:right="0"/>
              <w:jc w:val="center"/>
              <w:rPr>
                <w:rFonts w:hint="default" w:eastAsia="宋体"/>
                <w:color w:val="000000"/>
                <w:kern w:val="0"/>
                <w:sz w:val="16"/>
                <w:szCs w:val="16"/>
                <w:lang w:val="en-US" w:eastAsia="zh-CN"/>
              </w:rPr>
            </w:pPr>
            <w:r>
              <w:rPr>
                <w:rFonts w:hint="eastAsia"/>
                <w:color w:val="000000"/>
                <w:kern w:val="0"/>
                <w:sz w:val="16"/>
                <w:szCs w:val="16"/>
                <w:lang w:val="en-US" w:eastAsia="zh-CN"/>
              </w:rPr>
              <w:t>4</w:t>
            </w:r>
          </w:p>
        </w:tc>
        <w:tc>
          <w:tcPr>
            <w:tcW w:w="869" w:type="dxa"/>
            <w:gridSpan w:val="3"/>
            <w:noWrap w:val="0"/>
            <w:tcMar>
              <w:top w:w="15" w:type="dxa"/>
              <w:left w:w="15" w:type="dxa"/>
              <w:right w:w="15" w:type="dxa"/>
            </w:tcMar>
            <w:vAlign w:val="center"/>
          </w:tcPr>
          <w:p w14:paraId="209DC3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rPr>
                <w:rFonts w:hint="eastAsia" w:ascii="宋体" w:hAnsi="宋体"/>
                <w:color w:val="auto"/>
                <w:kern w:val="0"/>
                <w:sz w:val="16"/>
                <w:szCs w:val="16"/>
                <w:lang w:val="en-US" w:eastAsia="zh-CN"/>
              </w:rPr>
            </w:pPr>
            <w:r>
              <w:rPr>
                <w:rFonts w:hint="eastAsia" w:ascii="宋体" w:hAnsi="宋体" w:eastAsia="宋体" w:cs="宋体"/>
                <w:color w:val="auto"/>
                <w:sz w:val="21"/>
                <w:szCs w:val="21"/>
                <w:highlight w:val="none"/>
                <w:lang w:val="en-US" w:eastAsia="zh-CN"/>
              </w:rPr>
              <w:t>0033</w:t>
            </w:r>
          </w:p>
        </w:tc>
        <w:tc>
          <w:tcPr>
            <w:tcW w:w="1452" w:type="dxa"/>
            <w:noWrap w:val="0"/>
            <w:tcMar>
              <w:top w:w="15" w:type="dxa"/>
              <w:left w:w="15" w:type="dxa"/>
              <w:right w:w="15" w:type="dxa"/>
            </w:tcMar>
            <w:vAlign w:val="center"/>
          </w:tcPr>
          <w:p w14:paraId="0A9B14F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康复护理</w:t>
            </w:r>
          </w:p>
        </w:tc>
        <w:tc>
          <w:tcPr>
            <w:tcW w:w="569" w:type="dxa"/>
            <w:noWrap w:val="0"/>
            <w:tcMar>
              <w:top w:w="15" w:type="dxa"/>
              <w:left w:w="15" w:type="dxa"/>
              <w:right w:w="15" w:type="dxa"/>
            </w:tcMar>
            <w:vAlign w:val="center"/>
          </w:tcPr>
          <w:p w14:paraId="36A20B07">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B</w:t>
            </w:r>
          </w:p>
        </w:tc>
        <w:tc>
          <w:tcPr>
            <w:tcW w:w="586" w:type="dxa"/>
            <w:noWrap/>
            <w:tcMar>
              <w:top w:w="15" w:type="dxa"/>
              <w:left w:w="15" w:type="dxa"/>
              <w:right w:w="15" w:type="dxa"/>
            </w:tcMar>
            <w:vAlign w:val="center"/>
          </w:tcPr>
          <w:p w14:paraId="7AE65241">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否</w:t>
            </w:r>
          </w:p>
        </w:tc>
        <w:tc>
          <w:tcPr>
            <w:tcW w:w="757" w:type="dxa"/>
            <w:noWrap/>
            <w:tcMar>
              <w:top w:w="15" w:type="dxa"/>
              <w:left w:w="15" w:type="dxa"/>
              <w:right w:w="15" w:type="dxa"/>
            </w:tcMar>
            <w:vAlign w:val="center"/>
          </w:tcPr>
          <w:p w14:paraId="64B373F1">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w:t>
            </w:r>
          </w:p>
        </w:tc>
        <w:tc>
          <w:tcPr>
            <w:tcW w:w="495" w:type="dxa"/>
            <w:noWrap/>
            <w:tcMar>
              <w:top w:w="15" w:type="dxa"/>
              <w:left w:w="15" w:type="dxa"/>
              <w:right w:w="15" w:type="dxa"/>
            </w:tcMar>
            <w:vAlign w:val="center"/>
          </w:tcPr>
          <w:p w14:paraId="129FC685">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126</w:t>
            </w:r>
          </w:p>
        </w:tc>
        <w:tc>
          <w:tcPr>
            <w:tcW w:w="495" w:type="dxa"/>
            <w:noWrap w:val="0"/>
            <w:tcMar>
              <w:top w:w="15" w:type="dxa"/>
              <w:left w:w="15" w:type="dxa"/>
              <w:right w:w="15" w:type="dxa"/>
            </w:tcMar>
            <w:vAlign w:val="center"/>
          </w:tcPr>
          <w:p w14:paraId="2471CF73">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50</w:t>
            </w:r>
          </w:p>
        </w:tc>
        <w:tc>
          <w:tcPr>
            <w:tcW w:w="495" w:type="dxa"/>
            <w:noWrap w:val="0"/>
            <w:tcMar>
              <w:top w:w="15" w:type="dxa"/>
              <w:left w:w="15" w:type="dxa"/>
              <w:right w:w="15" w:type="dxa"/>
            </w:tcMar>
            <w:vAlign w:val="center"/>
          </w:tcPr>
          <w:p w14:paraId="1D9ED1D7">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76</w:t>
            </w:r>
          </w:p>
        </w:tc>
        <w:tc>
          <w:tcPr>
            <w:tcW w:w="483" w:type="dxa"/>
            <w:noWrap w:val="0"/>
            <w:tcMar>
              <w:top w:w="15" w:type="dxa"/>
              <w:left w:w="15" w:type="dxa"/>
              <w:right w:w="15" w:type="dxa"/>
            </w:tcMar>
            <w:vAlign w:val="center"/>
          </w:tcPr>
          <w:p w14:paraId="12D00B67">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5</w:t>
            </w:r>
          </w:p>
        </w:tc>
        <w:tc>
          <w:tcPr>
            <w:tcW w:w="630" w:type="dxa"/>
            <w:noWrap/>
            <w:tcMar>
              <w:top w:w="15" w:type="dxa"/>
              <w:left w:w="15" w:type="dxa"/>
              <w:right w:w="15" w:type="dxa"/>
            </w:tcMar>
            <w:vAlign w:val="center"/>
          </w:tcPr>
          <w:p w14:paraId="7E9C101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3612B7C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5729B8E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c>
          <w:tcPr>
            <w:tcW w:w="585" w:type="dxa"/>
            <w:noWrap/>
            <w:tcMar>
              <w:top w:w="15" w:type="dxa"/>
              <w:left w:w="15" w:type="dxa"/>
              <w:right w:w="15" w:type="dxa"/>
            </w:tcMar>
            <w:vAlign w:val="center"/>
          </w:tcPr>
          <w:p w14:paraId="53903D58">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1F7C551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7.0</w:t>
            </w:r>
          </w:p>
        </w:tc>
        <w:tc>
          <w:tcPr>
            <w:tcW w:w="495" w:type="dxa"/>
            <w:noWrap/>
            <w:tcMar>
              <w:top w:w="15" w:type="dxa"/>
              <w:left w:w="15" w:type="dxa"/>
              <w:right w:w="15" w:type="dxa"/>
            </w:tcMar>
            <w:vAlign w:val="center"/>
          </w:tcPr>
          <w:p w14:paraId="6CFB6A6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0892336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0F1E6FF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0DA7771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6F9BCB2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7676D043">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1A2ACB4B">
            <w:pPr>
              <w:keepNext w:val="0"/>
              <w:keepLines w:val="0"/>
              <w:widowControl/>
              <w:suppressLineNumbers w:val="0"/>
              <w:spacing w:before="0" w:beforeAutospacing="0" w:after="0" w:afterAutospacing="0"/>
              <w:ind w:left="0" w:right="0"/>
              <w:jc w:val="center"/>
              <w:textAlignment w:val="center"/>
              <w:rPr>
                <w:rFonts w:hint="eastAsia" w:ascii="宋体" w:hAnsi="宋体"/>
                <w:color w:val="auto"/>
                <w:kern w:val="0"/>
                <w:sz w:val="16"/>
                <w:szCs w:val="16"/>
                <w:lang w:val="en-US" w:eastAsia="zh-CN"/>
              </w:rPr>
            </w:pPr>
            <w:r>
              <w:rPr>
                <w:rFonts w:hint="default" w:ascii="宋体" w:hAnsi="宋体" w:cs="宋体"/>
                <w:color w:val="auto"/>
                <w:sz w:val="16"/>
                <w:szCs w:val="16"/>
                <w:lang w:val="en-US" w:eastAsia="zh-CN"/>
              </w:rPr>
              <w:t>突泉县中等</w:t>
            </w:r>
            <w:r>
              <w:rPr>
                <w:rFonts w:hint="eastAsia" w:ascii="宋体" w:hAnsi="宋体" w:cs="宋体"/>
                <w:color w:val="auto"/>
                <w:sz w:val="16"/>
                <w:szCs w:val="16"/>
                <w:lang w:val="en-US" w:eastAsia="zh-CN"/>
              </w:rPr>
              <w:t>职业</w:t>
            </w:r>
            <w:r>
              <w:rPr>
                <w:rFonts w:hint="default" w:ascii="宋体" w:hAnsi="宋体" w:cs="宋体"/>
                <w:color w:val="auto"/>
                <w:sz w:val="16"/>
                <w:szCs w:val="16"/>
                <w:lang w:val="en-US" w:eastAsia="zh-CN"/>
              </w:rPr>
              <w:t>学校</w:t>
            </w:r>
          </w:p>
        </w:tc>
        <w:tc>
          <w:tcPr>
            <w:tcW w:w="1124" w:type="dxa"/>
            <w:vMerge w:val="continue"/>
            <w:noWrap w:val="0"/>
            <w:tcMar>
              <w:top w:w="15" w:type="dxa"/>
              <w:left w:w="15" w:type="dxa"/>
              <w:right w:w="15" w:type="dxa"/>
            </w:tcMar>
            <w:vAlign w:val="center"/>
          </w:tcPr>
          <w:p w14:paraId="13A52C69">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16"/>
                <w:szCs w:val="16"/>
              </w:rPr>
            </w:pPr>
          </w:p>
        </w:tc>
      </w:tr>
      <w:tr w14:paraId="000D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60318D7F">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val="0"/>
            <w:tcMar>
              <w:top w:w="15" w:type="dxa"/>
              <w:left w:w="15" w:type="dxa"/>
              <w:right w:w="15" w:type="dxa"/>
            </w:tcMar>
            <w:textDirection w:val="tbRlV"/>
            <w:vAlign w:val="center"/>
          </w:tcPr>
          <w:p w14:paraId="3540762D">
            <w:pPr>
              <w:keepNext w:val="0"/>
              <w:keepLines w:val="0"/>
              <w:suppressLineNumbers w:val="0"/>
              <w:spacing w:before="0" w:beforeAutospacing="0" w:after="0" w:afterAutospacing="0"/>
              <w:ind w:left="113" w:right="113"/>
              <w:jc w:val="center"/>
              <w:rPr>
                <w:rFonts w:hint="default"/>
                <w:kern w:val="0"/>
                <w:sz w:val="16"/>
                <w:szCs w:val="16"/>
              </w:rPr>
            </w:pPr>
          </w:p>
        </w:tc>
        <w:tc>
          <w:tcPr>
            <w:tcW w:w="463" w:type="dxa"/>
            <w:noWrap/>
            <w:tcMar>
              <w:top w:w="15" w:type="dxa"/>
              <w:left w:w="15" w:type="dxa"/>
              <w:right w:w="15" w:type="dxa"/>
            </w:tcMar>
            <w:vAlign w:val="center"/>
          </w:tcPr>
          <w:p w14:paraId="63D6FA71">
            <w:pPr>
              <w:keepNext w:val="0"/>
              <w:keepLines w:val="0"/>
              <w:widowControl/>
              <w:suppressLineNumbers w:val="0"/>
              <w:spacing w:before="0" w:beforeAutospacing="0" w:after="0" w:afterAutospacing="0"/>
              <w:ind w:left="0" w:right="0"/>
              <w:jc w:val="center"/>
              <w:rPr>
                <w:rFonts w:hint="default" w:eastAsia="宋体"/>
                <w:color w:val="000000"/>
                <w:kern w:val="0"/>
                <w:sz w:val="16"/>
                <w:szCs w:val="16"/>
                <w:lang w:val="en-US" w:eastAsia="zh-CN"/>
              </w:rPr>
            </w:pPr>
            <w:r>
              <w:rPr>
                <w:rFonts w:hint="eastAsia"/>
                <w:color w:val="000000"/>
                <w:kern w:val="0"/>
                <w:sz w:val="16"/>
                <w:szCs w:val="16"/>
                <w:lang w:val="en-US" w:eastAsia="zh-CN"/>
              </w:rPr>
              <w:t>5</w:t>
            </w:r>
          </w:p>
        </w:tc>
        <w:tc>
          <w:tcPr>
            <w:tcW w:w="869" w:type="dxa"/>
            <w:gridSpan w:val="3"/>
            <w:noWrap w:val="0"/>
            <w:tcMar>
              <w:top w:w="15" w:type="dxa"/>
              <w:left w:w="15" w:type="dxa"/>
              <w:right w:w="15" w:type="dxa"/>
            </w:tcMar>
            <w:vAlign w:val="center"/>
          </w:tcPr>
          <w:p w14:paraId="0BE9F74F">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lang w:val="en-US" w:eastAsia="zh-CN"/>
              </w:rPr>
            </w:pPr>
            <w:r>
              <w:rPr>
                <w:rFonts w:hint="eastAsia" w:ascii="宋体" w:hAnsi="宋体"/>
                <w:color w:val="auto"/>
                <w:kern w:val="0"/>
                <w:sz w:val="16"/>
                <w:szCs w:val="16"/>
                <w:lang w:val="en-US" w:eastAsia="zh-CN"/>
              </w:rPr>
              <w:t>20705009</w:t>
            </w:r>
          </w:p>
        </w:tc>
        <w:tc>
          <w:tcPr>
            <w:tcW w:w="1452" w:type="dxa"/>
            <w:noWrap w:val="0"/>
            <w:tcMar>
              <w:top w:w="15" w:type="dxa"/>
              <w:left w:w="15" w:type="dxa"/>
              <w:right w:w="15" w:type="dxa"/>
            </w:tcMar>
            <w:vAlign w:val="center"/>
          </w:tcPr>
          <w:p w14:paraId="2AB2D40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急救技术</w:t>
            </w:r>
          </w:p>
        </w:tc>
        <w:tc>
          <w:tcPr>
            <w:tcW w:w="569" w:type="dxa"/>
            <w:noWrap w:val="0"/>
            <w:tcMar>
              <w:top w:w="15" w:type="dxa"/>
              <w:left w:w="15" w:type="dxa"/>
              <w:right w:w="15" w:type="dxa"/>
            </w:tcMar>
            <w:vAlign w:val="center"/>
          </w:tcPr>
          <w:p w14:paraId="7142DFF0">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B</w:t>
            </w:r>
          </w:p>
        </w:tc>
        <w:tc>
          <w:tcPr>
            <w:tcW w:w="586" w:type="dxa"/>
            <w:noWrap/>
            <w:tcMar>
              <w:top w:w="15" w:type="dxa"/>
              <w:left w:w="15" w:type="dxa"/>
              <w:right w:w="15" w:type="dxa"/>
            </w:tcMar>
            <w:vAlign w:val="center"/>
          </w:tcPr>
          <w:p w14:paraId="0BF2024F">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否</w:t>
            </w:r>
          </w:p>
        </w:tc>
        <w:tc>
          <w:tcPr>
            <w:tcW w:w="757" w:type="dxa"/>
            <w:noWrap/>
            <w:tcMar>
              <w:top w:w="15" w:type="dxa"/>
              <w:left w:w="15" w:type="dxa"/>
              <w:right w:w="15" w:type="dxa"/>
            </w:tcMar>
            <w:vAlign w:val="center"/>
          </w:tcPr>
          <w:p w14:paraId="25EEE8F7">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ascii="宋体" w:hAnsi="宋体"/>
                <w:color w:val="auto"/>
                <w:kern w:val="0"/>
                <w:sz w:val="16"/>
                <w:szCs w:val="16"/>
              </w:rPr>
              <w:t>1</w:t>
            </w:r>
          </w:p>
        </w:tc>
        <w:tc>
          <w:tcPr>
            <w:tcW w:w="495" w:type="dxa"/>
            <w:noWrap/>
            <w:tcMar>
              <w:top w:w="15" w:type="dxa"/>
              <w:left w:w="15" w:type="dxa"/>
              <w:right w:w="15" w:type="dxa"/>
            </w:tcMar>
            <w:vAlign w:val="center"/>
          </w:tcPr>
          <w:p w14:paraId="503F541C">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ascii="宋体" w:hAnsi="宋体"/>
                <w:color w:val="auto"/>
                <w:kern w:val="0"/>
                <w:sz w:val="16"/>
                <w:szCs w:val="16"/>
              </w:rPr>
              <w:t>16</w:t>
            </w:r>
          </w:p>
        </w:tc>
        <w:tc>
          <w:tcPr>
            <w:tcW w:w="495" w:type="dxa"/>
            <w:noWrap w:val="0"/>
            <w:tcMar>
              <w:top w:w="15" w:type="dxa"/>
              <w:left w:w="15" w:type="dxa"/>
              <w:right w:w="15" w:type="dxa"/>
            </w:tcMar>
            <w:vAlign w:val="center"/>
          </w:tcPr>
          <w:p w14:paraId="6D1BE8FE">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eastAsia="宋体"/>
                <w:color w:val="auto"/>
                <w:kern w:val="0"/>
                <w:sz w:val="16"/>
                <w:szCs w:val="16"/>
                <w:lang w:val="en-US" w:eastAsia="zh-CN"/>
              </w:rPr>
              <w:t>8</w:t>
            </w:r>
          </w:p>
        </w:tc>
        <w:tc>
          <w:tcPr>
            <w:tcW w:w="495" w:type="dxa"/>
            <w:noWrap w:val="0"/>
            <w:tcMar>
              <w:top w:w="15" w:type="dxa"/>
              <w:left w:w="15" w:type="dxa"/>
              <w:right w:w="15" w:type="dxa"/>
            </w:tcMar>
            <w:vAlign w:val="center"/>
          </w:tcPr>
          <w:p w14:paraId="6C78DDF6">
            <w:pPr>
              <w:keepNext w:val="0"/>
              <w:keepLines w:val="0"/>
              <w:widowControl/>
              <w:suppressLineNumbers w:val="0"/>
              <w:spacing w:before="0" w:beforeAutospacing="0" w:after="0" w:afterAutospacing="0"/>
              <w:ind w:left="0" w:right="0"/>
              <w:jc w:val="center"/>
              <w:rPr>
                <w:rFonts w:hint="eastAsia" w:eastAsia="宋体"/>
                <w:color w:val="000000"/>
                <w:kern w:val="0"/>
                <w:sz w:val="16"/>
                <w:szCs w:val="16"/>
                <w:lang w:val="en-US" w:eastAsia="zh-CN"/>
              </w:rPr>
            </w:pPr>
            <w:r>
              <w:rPr>
                <w:rFonts w:hint="eastAsia" w:ascii="宋体" w:hAnsi="宋体" w:eastAsia="宋体"/>
                <w:color w:val="auto"/>
                <w:kern w:val="0"/>
                <w:sz w:val="16"/>
                <w:szCs w:val="16"/>
                <w:lang w:val="en-US" w:eastAsia="zh-CN"/>
              </w:rPr>
              <w:t>8</w:t>
            </w:r>
          </w:p>
        </w:tc>
        <w:tc>
          <w:tcPr>
            <w:tcW w:w="483" w:type="dxa"/>
            <w:noWrap w:val="0"/>
            <w:tcMar>
              <w:top w:w="15" w:type="dxa"/>
              <w:left w:w="15" w:type="dxa"/>
              <w:right w:w="15" w:type="dxa"/>
            </w:tcMar>
            <w:vAlign w:val="center"/>
          </w:tcPr>
          <w:p w14:paraId="25731FF4">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7</w:t>
            </w:r>
          </w:p>
        </w:tc>
        <w:tc>
          <w:tcPr>
            <w:tcW w:w="630" w:type="dxa"/>
            <w:noWrap/>
            <w:tcMar>
              <w:top w:w="15" w:type="dxa"/>
              <w:left w:w="15" w:type="dxa"/>
              <w:right w:w="15" w:type="dxa"/>
            </w:tcMar>
            <w:vAlign w:val="center"/>
          </w:tcPr>
          <w:p w14:paraId="3E969D6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0F05AA0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1F409CE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74B7775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0EF0D27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20E1F23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1137E0A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0.9</w:t>
            </w:r>
          </w:p>
        </w:tc>
        <w:tc>
          <w:tcPr>
            <w:tcW w:w="585" w:type="dxa"/>
            <w:noWrap/>
            <w:tcMar>
              <w:top w:w="15" w:type="dxa"/>
              <w:left w:w="15" w:type="dxa"/>
              <w:right w:w="15" w:type="dxa"/>
            </w:tcMar>
            <w:vAlign w:val="center"/>
          </w:tcPr>
          <w:p w14:paraId="6BBF7B84">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1E31F4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32EDC8B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11AE8FBE">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30A8E4AF">
            <w:pPr>
              <w:keepNext w:val="0"/>
              <w:keepLines w:val="0"/>
              <w:widowControl/>
              <w:suppressLineNumbers w:val="0"/>
              <w:spacing w:before="0" w:beforeAutospacing="0" w:after="0" w:afterAutospacing="0"/>
              <w:ind w:left="0" w:right="0"/>
              <w:jc w:val="center"/>
              <w:textAlignment w:val="center"/>
              <w:rPr>
                <w:rFonts w:hint="eastAsia" w:ascii="宋体" w:hAnsi="宋体"/>
                <w:color w:val="auto"/>
                <w:kern w:val="0"/>
                <w:sz w:val="16"/>
                <w:szCs w:val="16"/>
                <w:lang w:val="en-US" w:eastAsia="zh-CN"/>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val="0"/>
            <w:tcMar>
              <w:top w:w="15" w:type="dxa"/>
              <w:left w:w="15" w:type="dxa"/>
              <w:right w:w="15" w:type="dxa"/>
            </w:tcMar>
            <w:vAlign w:val="center"/>
          </w:tcPr>
          <w:p w14:paraId="4529C7C7">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16"/>
                <w:szCs w:val="16"/>
              </w:rPr>
            </w:pPr>
            <w:r>
              <w:rPr>
                <w:rFonts w:hint="eastAsia" w:ascii="Times New Roman" w:hAnsi="Times New Roman" w:eastAsia="宋体" w:cs="Times New Roman"/>
                <w:color w:val="auto"/>
                <w:kern w:val="0"/>
                <w:sz w:val="16"/>
                <w:szCs w:val="16"/>
              </w:rPr>
              <w:t>其它</w:t>
            </w:r>
          </w:p>
        </w:tc>
      </w:tr>
      <w:tr w14:paraId="2C5C2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727418D0">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val="0"/>
            <w:tcMar>
              <w:top w:w="15" w:type="dxa"/>
              <w:left w:w="15" w:type="dxa"/>
              <w:right w:w="15" w:type="dxa"/>
            </w:tcMar>
            <w:textDirection w:val="tbRlV"/>
            <w:vAlign w:val="center"/>
          </w:tcPr>
          <w:p w14:paraId="7E9266FB">
            <w:pPr>
              <w:keepNext w:val="0"/>
              <w:keepLines w:val="0"/>
              <w:suppressLineNumbers w:val="0"/>
              <w:spacing w:before="0" w:beforeAutospacing="0" w:after="0" w:afterAutospacing="0"/>
              <w:ind w:left="113" w:right="113"/>
              <w:jc w:val="center"/>
              <w:rPr>
                <w:rFonts w:hint="default" w:ascii="宋体" w:hAnsi="宋体" w:eastAsia="宋体" w:cs="宋体"/>
                <w:sz w:val="16"/>
                <w:szCs w:val="16"/>
                <w:lang w:val="en-US" w:eastAsia="zh-CN"/>
              </w:rPr>
            </w:pPr>
          </w:p>
        </w:tc>
        <w:tc>
          <w:tcPr>
            <w:tcW w:w="463" w:type="dxa"/>
            <w:noWrap/>
            <w:tcMar>
              <w:top w:w="15" w:type="dxa"/>
              <w:left w:w="15" w:type="dxa"/>
              <w:right w:w="15" w:type="dxa"/>
            </w:tcMar>
            <w:vAlign w:val="center"/>
          </w:tcPr>
          <w:p w14:paraId="6FAE34D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color w:val="000000"/>
                <w:kern w:val="0"/>
                <w:sz w:val="16"/>
                <w:szCs w:val="16"/>
                <w:lang w:val="en-US" w:eastAsia="zh-CN"/>
              </w:rPr>
              <w:t>6</w:t>
            </w:r>
          </w:p>
        </w:tc>
        <w:tc>
          <w:tcPr>
            <w:tcW w:w="869" w:type="dxa"/>
            <w:gridSpan w:val="3"/>
            <w:noWrap w:val="0"/>
            <w:tcMar>
              <w:top w:w="15" w:type="dxa"/>
              <w:left w:w="15" w:type="dxa"/>
              <w:right w:w="15" w:type="dxa"/>
            </w:tcMar>
            <w:vAlign w:val="center"/>
          </w:tcPr>
          <w:p w14:paraId="090D3F64">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20704176</w:t>
            </w:r>
          </w:p>
        </w:tc>
        <w:tc>
          <w:tcPr>
            <w:tcW w:w="1452" w:type="dxa"/>
            <w:noWrap w:val="0"/>
            <w:tcMar>
              <w:top w:w="15" w:type="dxa"/>
              <w:left w:w="15" w:type="dxa"/>
              <w:right w:w="15" w:type="dxa"/>
            </w:tcMar>
            <w:vAlign w:val="center"/>
          </w:tcPr>
          <w:p w14:paraId="7DC83F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老年康复</w:t>
            </w:r>
          </w:p>
        </w:tc>
        <w:tc>
          <w:tcPr>
            <w:tcW w:w="569" w:type="dxa"/>
            <w:noWrap w:val="0"/>
            <w:tcMar>
              <w:top w:w="15" w:type="dxa"/>
              <w:left w:w="15" w:type="dxa"/>
              <w:right w:w="15" w:type="dxa"/>
            </w:tcMar>
            <w:vAlign w:val="center"/>
          </w:tcPr>
          <w:p w14:paraId="04E931EF">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default" w:ascii="宋体" w:hAnsi="宋体"/>
                <w:kern w:val="0"/>
                <w:sz w:val="16"/>
                <w:szCs w:val="16"/>
              </w:rPr>
              <w:t>B</w:t>
            </w:r>
          </w:p>
        </w:tc>
        <w:tc>
          <w:tcPr>
            <w:tcW w:w="586" w:type="dxa"/>
            <w:noWrap/>
            <w:tcMar>
              <w:top w:w="15" w:type="dxa"/>
              <w:left w:w="15" w:type="dxa"/>
              <w:right w:w="15" w:type="dxa"/>
            </w:tcMar>
            <w:vAlign w:val="center"/>
          </w:tcPr>
          <w:p w14:paraId="3CBE7CCD">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eastAsia="宋体"/>
                <w:color w:val="000000"/>
                <w:kern w:val="0"/>
                <w:sz w:val="16"/>
                <w:szCs w:val="16"/>
                <w:lang w:val="en-US" w:eastAsia="zh-CN"/>
              </w:rPr>
              <w:t>是</w:t>
            </w:r>
          </w:p>
        </w:tc>
        <w:tc>
          <w:tcPr>
            <w:tcW w:w="757" w:type="dxa"/>
            <w:noWrap/>
            <w:tcMar>
              <w:top w:w="15" w:type="dxa"/>
              <w:left w:w="15" w:type="dxa"/>
              <w:right w:w="15" w:type="dxa"/>
            </w:tcMar>
            <w:vAlign w:val="center"/>
          </w:tcPr>
          <w:p w14:paraId="323AA09C">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1.5</w:t>
            </w:r>
          </w:p>
        </w:tc>
        <w:tc>
          <w:tcPr>
            <w:tcW w:w="495" w:type="dxa"/>
            <w:noWrap/>
            <w:tcMar>
              <w:top w:w="15" w:type="dxa"/>
              <w:left w:w="15" w:type="dxa"/>
              <w:right w:w="15" w:type="dxa"/>
            </w:tcMar>
            <w:vAlign w:val="center"/>
          </w:tcPr>
          <w:p w14:paraId="6D9CF69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32</w:t>
            </w:r>
          </w:p>
        </w:tc>
        <w:tc>
          <w:tcPr>
            <w:tcW w:w="495" w:type="dxa"/>
            <w:noWrap w:val="0"/>
            <w:tcMar>
              <w:top w:w="15" w:type="dxa"/>
              <w:left w:w="15" w:type="dxa"/>
              <w:right w:w="15" w:type="dxa"/>
            </w:tcMar>
            <w:vAlign w:val="center"/>
          </w:tcPr>
          <w:p w14:paraId="38941499">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16</w:t>
            </w:r>
          </w:p>
        </w:tc>
        <w:tc>
          <w:tcPr>
            <w:tcW w:w="495" w:type="dxa"/>
            <w:noWrap w:val="0"/>
            <w:tcMar>
              <w:top w:w="15" w:type="dxa"/>
              <w:left w:w="15" w:type="dxa"/>
              <w:right w:w="15" w:type="dxa"/>
            </w:tcMar>
            <w:vAlign w:val="center"/>
          </w:tcPr>
          <w:p w14:paraId="2DB6D156">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16</w:t>
            </w:r>
          </w:p>
        </w:tc>
        <w:tc>
          <w:tcPr>
            <w:tcW w:w="483" w:type="dxa"/>
            <w:noWrap w:val="0"/>
            <w:tcMar>
              <w:top w:w="15" w:type="dxa"/>
              <w:left w:w="15" w:type="dxa"/>
              <w:right w:w="15" w:type="dxa"/>
            </w:tcMar>
            <w:vAlign w:val="center"/>
          </w:tcPr>
          <w:p w14:paraId="0605485F">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8</w:t>
            </w:r>
          </w:p>
        </w:tc>
        <w:tc>
          <w:tcPr>
            <w:tcW w:w="630" w:type="dxa"/>
            <w:noWrap/>
            <w:tcMar>
              <w:top w:w="15" w:type="dxa"/>
              <w:left w:w="15" w:type="dxa"/>
              <w:right w:w="15" w:type="dxa"/>
            </w:tcMar>
            <w:vAlign w:val="center"/>
          </w:tcPr>
          <w:p w14:paraId="0730A53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52995E5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2956983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3CE3B9B9">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14737AC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5827FE89">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555" w:type="dxa"/>
            <w:noWrap/>
            <w:tcMar>
              <w:top w:w="15" w:type="dxa"/>
              <w:left w:w="15" w:type="dxa"/>
              <w:right w:w="15" w:type="dxa"/>
            </w:tcMar>
            <w:vAlign w:val="center"/>
          </w:tcPr>
          <w:p w14:paraId="41E077E5">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30C4999A">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s="宋体"/>
                <w:kern w:val="2"/>
                <w:sz w:val="16"/>
                <w:szCs w:val="16"/>
                <w:lang w:val="en-US" w:eastAsia="zh-CN" w:bidi="ar-SA"/>
              </w:rPr>
              <w:t>0.9</w:t>
            </w:r>
          </w:p>
        </w:tc>
        <w:tc>
          <w:tcPr>
            <w:tcW w:w="615" w:type="dxa"/>
            <w:noWrap/>
            <w:tcMar>
              <w:top w:w="15" w:type="dxa"/>
              <w:left w:w="15" w:type="dxa"/>
              <w:right w:w="15" w:type="dxa"/>
            </w:tcMar>
            <w:vAlign w:val="center"/>
          </w:tcPr>
          <w:p w14:paraId="3C6E49E2">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716ADD8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4B17C3D6">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2420DBC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val="0"/>
            <w:tcMar>
              <w:top w:w="15" w:type="dxa"/>
              <w:left w:w="15" w:type="dxa"/>
              <w:right w:w="15" w:type="dxa"/>
            </w:tcMar>
            <w:vAlign w:val="center"/>
          </w:tcPr>
          <w:p w14:paraId="6F443531">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Times New Roman" w:hAnsi="Times New Roman" w:eastAsia="宋体" w:cs="Times New Roman"/>
                <w:color w:val="auto"/>
                <w:kern w:val="0"/>
                <w:sz w:val="16"/>
                <w:szCs w:val="16"/>
              </w:rPr>
              <w:t>其它</w:t>
            </w:r>
          </w:p>
        </w:tc>
      </w:tr>
      <w:tr w14:paraId="3038D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2ACCAC66">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val="0"/>
            <w:tcMar>
              <w:top w:w="15" w:type="dxa"/>
              <w:left w:w="15" w:type="dxa"/>
              <w:right w:w="15" w:type="dxa"/>
            </w:tcMar>
            <w:vAlign w:val="center"/>
          </w:tcPr>
          <w:p w14:paraId="7B39181A">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tcMar>
              <w:top w:w="15" w:type="dxa"/>
              <w:left w:w="15" w:type="dxa"/>
              <w:right w:w="15" w:type="dxa"/>
            </w:tcMar>
            <w:vAlign w:val="center"/>
          </w:tcPr>
          <w:p w14:paraId="36EC62B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color w:val="000000"/>
                <w:kern w:val="0"/>
                <w:sz w:val="16"/>
                <w:szCs w:val="16"/>
                <w:lang w:val="en-US" w:eastAsia="zh-CN"/>
              </w:rPr>
              <w:t>7</w:t>
            </w:r>
          </w:p>
        </w:tc>
        <w:tc>
          <w:tcPr>
            <w:tcW w:w="869" w:type="dxa"/>
            <w:gridSpan w:val="3"/>
            <w:noWrap w:val="0"/>
            <w:tcMar>
              <w:top w:w="15" w:type="dxa"/>
              <w:left w:w="15" w:type="dxa"/>
              <w:right w:w="15" w:type="dxa"/>
            </w:tcMar>
            <w:vAlign w:val="center"/>
          </w:tcPr>
          <w:p w14:paraId="34D32314">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20101028</w:t>
            </w:r>
          </w:p>
        </w:tc>
        <w:tc>
          <w:tcPr>
            <w:tcW w:w="1452" w:type="dxa"/>
            <w:noWrap w:val="0"/>
            <w:tcMar>
              <w:top w:w="15" w:type="dxa"/>
              <w:left w:w="15" w:type="dxa"/>
              <w:right w:w="15" w:type="dxa"/>
            </w:tcMar>
            <w:vAlign w:val="center"/>
          </w:tcPr>
          <w:p w14:paraId="5BDBFDB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val="en-US" w:eastAsia="zh-CN" w:bidi="ar"/>
              </w:rPr>
              <w:t>医学影像诊断学</w:t>
            </w:r>
          </w:p>
        </w:tc>
        <w:tc>
          <w:tcPr>
            <w:tcW w:w="569" w:type="dxa"/>
            <w:noWrap w:val="0"/>
            <w:tcMar>
              <w:top w:w="15" w:type="dxa"/>
              <w:left w:w="15" w:type="dxa"/>
              <w:right w:w="15" w:type="dxa"/>
            </w:tcMar>
            <w:vAlign w:val="center"/>
          </w:tcPr>
          <w:p w14:paraId="4DE62131">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default" w:ascii="宋体" w:hAnsi="宋体"/>
                <w:kern w:val="0"/>
                <w:sz w:val="16"/>
                <w:szCs w:val="16"/>
              </w:rPr>
              <w:t>B</w:t>
            </w:r>
          </w:p>
        </w:tc>
        <w:tc>
          <w:tcPr>
            <w:tcW w:w="586" w:type="dxa"/>
            <w:noWrap/>
            <w:tcMar>
              <w:top w:w="15" w:type="dxa"/>
              <w:left w:w="15" w:type="dxa"/>
              <w:right w:w="15" w:type="dxa"/>
            </w:tcMar>
            <w:vAlign w:val="center"/>
          </w:tcPr>
          <w:p w14:paraId="74B66B8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kern w:val="0"/>
                <w:sz w:val="16"/>
                <w:szCs w:val="16"/>
              </w:rPr>
              <w:t>否</w:t>
            </w:r>
          </w:p>
        </w:tc>
        <w:tc>
          <w:tcPr>
            <w:tcW w:w="757" w:type="dxa"/>
            <w:noWrap/>
            <w:tcMar>
              <w:top w:w="15" w:type="dxa"/>
              <w:left w:w="15" w:type="dxa"/>
              <w:right w:w="15" w:type="dxa"/>
            </w:tcMar>
            <w:vAlign w:val="center"/>
          </w:tcPr>
          <w:p w14:paraId="2313E82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1.5</w:t>
            </w:r>
          </w:p>
        </w:tc>
        <w:tc>
          <w:tcPr>
            <w:tcW w:w="495" w:type="dxa"/>
            <w:noWrap/>
            <w:tcMar>
              <w:top w:w="15" w:type="dxa"/>
              <w:left w:w="15" w:type="dxa"/>
              <w:right w:w="15" w:type="dxa"/>
            </w:tcMar>
            <w:vAlign w:val="center"/>
          </w:tcPr>
          <w:p w14:paraId="0E35828F">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32</w:t>
            </w:r>
          </w:p>
        </w:tc>
        <w:tc>
          <w:tcPr>
            <w:tcW w:w="495" w:type="dxa"/>
            <w:noWrap w:val="0"/>
            <w:tcMar>
              <w:top w:w="15" w:type="dxa"/>
              <w:left w:w="15" w:type="dxa"/>
              <w:right w:w="15" w:type="dxa"/>
            </w:tcMar>
            <w:vAlign w:val="center"/>
          </w:tcPr>
          <w:p w14:paraId="3505821A">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16</w:t>
            </w:r>
          </w:p>
        </w:tc>
        <w:tc>
          <w:tcPr>
            <w:tcW w:w="495" w:type="dxa"/>
            <w:noWrap w:val="0"/>
            <w:tcMar>
              <w:top w:w="15" w:type="dxa"/>
              <w:left w:w="15" w:type="dxa"/>
              <w:right w:w="15" w:type="dxa"/>
            </w:tcMar>
            <w:vAlign w:val="center"/>
          </w:tcPr>
          <w:p w14:paraId="28610BB4">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16</w:t>
            </w:r>
          </w:p>
        </w:tc>
        <w:tc>
          <w:tcPr>
            <w:tcW w:w="483" w:type="dxa"/>
            <w:noWrap w:val="0"/>
            <w:tcMar>
              <w:top w:w="15" w:type="dxa"/>
              <w:left w:w="15" w:type="dxa"/>
              <w:right w:w="15" w:type="dxa"/>
            </w:tcMar>
            <w:vAlign w:val="center"/>
          </w:tcPr>
          <w:p w14:paraId="429E15C5">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8</w:t>
            </w:r>
          </w:p>
        </w:tc>
        <w:tc>
          <w:tcPr>
            <w:tcW w:w="630" w:type="dxa"/>
            <w:noWrap/>
            <w:tcMar>
              <w:top w:w="15" w:type="dxa"/>
              <w:left w:w="15" w:type="dxa"/>
              <w:right w:w="15" w:type="dxa"/>
            </w:tcMar>
            <w:vAlign w:val="center"/>
          </w:tcPr>
          <w:p w14:paraId="274E2BA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12C5556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6B28836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3BBA20A5">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1C78B25D">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2688C7C7">
            <w:pPr>
              <w:keepNext w:val="0"/>
              <w:keepLines w:val="0"/>
              <w:suppressLineNumbers w:val="0"/>
              <w:spacing w:before="0" w:beforeAutospacing="0" w:after="0" w:afterAutospacing="0"/>
              <w:ind w:left="0" w:right="0"/>
              <w:jc w:val="center"/>
              <w:rPr>
                <w:rFonts w:hint="default" w:ascii="宋体" w:hAnsi="宋体" w:cs="宋体"/>
                <w:kern w:val="2"/>
                <w:sz w:val="16"/>
                <w:szCs w:val="16"/>
                <w:lang w:val="en-US" w:eastAsia="zh-CN" w:bidi="ar-SA"/>
              </w:rPr>
            </w:pPr>
          </w:p>
        </w:tc>
        <w:tc>
          <w:tcPr>
            <w:tcW w:w="555" w:type="dxa"/>
            <w:noWrap/>
            <w:tcMar>
              <w:top w:w="15" w:type="dxa"/>
              <w:left w:w="15" w:type="dxa"/>
              <w:right w:w="15" w:type="dxa"/>
            </w:tcMar>
            <w:vAlign w:val="center"/>
          </w:tcPr>
          <w:p w14:paraId="455402A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60A4F1B8">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1.0</w:t>
            </w:r>
          </w:p>
        </w:tc>
        <w:tc>
          <w:tcPr>
            <w:tcW w:w="615" w:type="dxa"/>
            <w:noWrap/>
            <w:tcMar>
              <w:top w:w="15" w:type="dxa"/>
              <w:left w:w="15" w:type="dxa"/>
              <w:right w:w="15" w:type="dxa"/>
            </w:tcMar>
            <w:vAlign w:val="center"/>
          </w:tcPr>
          <w:p w14:paraId="105B1F25">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4CE2087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37C845C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455AD62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ja-JP"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val="0"/>
            <w:tcMar>
              <w:top w:w="15" w:type="dxa"/>
              <w:left w:w="15" w:type="dxa"/>
              <w:right w:w="15" w:type="dxa"/>
            </w:tcMar>
            <w:vAlign w:val="center"/>
          </w:tcPr>
          <w:p w14:paraId="2453AE8A">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Times New Roman" w:hAnsi="Times New Roman" w:eastAsia="宋体" w:cs="Times New Roman"/>
                <w:color w:val="auto"/>
                <w:kern w:val="0"/>
                <w:sz w:val="16"/>
                <w:szCs w:val="16"/>
              </w:rPr>
              <w:t>其它</w:t>
            </w:r>
          </w:p>
        </w:tc>
      </w:tr>
      <w:tr w14:paraId="65DC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1D119E8B">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val="0"/>
            <w:tcMar>
              <w:top w:w="15" w:type="dxa"/>
              <w:left w:w="15" w:type="dxa"/>
              <w:right w:w="15" w:type="dxa"/>
            </w:tcMar>
            <w:vAlign w:val="center"/>
          </w:tcPr>
          <w:p w14:paraId="160F6CFC">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tcMar>
              <w:top w:w="15" w:type="dxa"/>
              <w:left w:w="15" w:type="dxa"/>
              <w:right w:w="15" w:type="dxa"/>
            </w:tcMar>
            <w:vAlign w:val="center"/>
          </w:tcPr>
          <w:p w14:paraId="37825771">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color w:val="000000"/>
                <w:kern w:val="0"/>
                <w:sz w:val="16"/>
                <w:szCs w:val="16"/>
                <w:lang w:val="en-US" w:eastAsia="zh-CN"/>
              </w:rPr>
              <w:t>8</w:t>
            </w:r>
          </w:p>
        </w:tc>
        <w:tc>
          <w:tcPr>
            <w:tcW w:w="869" w:type="dxa"/>
            <w:gridSpan w:val="3"/>
            <w:noWrap w:val="0"/>
            <w:tcMar>
              <w:top w:w="15" w:type="dxa"/>
              <w:left w:w="15" w:type="dxa"/>
              <w:right w:w="15" w:type="dxa"/>
            </w:tcMar>
            <w:vAlign w:val="center"/>
          </w:tcPr>
          <w:p w14:paraId="18BE16D6">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kern w:val="0"/>
                <w:sz w:val="16"/>
                <w:szCs w:val="16"/>
              </w:rPr>
              <w:t>20704200</w:t>
            </w:r>
          </w:p>
        </w:tc>
        <w:tc>
          <w:tcPr>
            <w:tcW w:w="1452" w:type="dxa"/>
            <w:noWrap w:val="0"/>
            <w:tcMar>
              <w:top w:w="15" w:type="dxa"/>
              <w:left w:w="15" w:type="dxa"/>
              <w:right w:w="15" w:type="dxa"/>
            </w:tcMar>
            <w:vAlign w:val="center"/>
          </w:tcPr>
          <w:p w14:paraId="0F93ACA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6"/>
                <w:szCs w:val="16"/>
                <w:lang w:val="en-US" w:eastAsia="zh-CN" w:bidi="ar"/>
              </w:rPr>
            </w:pPr>
            <w:r>
              <w:rPr>
                <w:rFonts w:hint="eastAsia" w:ascii="宋体" w:hAnsi="宋体" w:cs="宋体"/>
                <w:color w:val="auto"/>
                <w:kern w:val="0"/>
                <w:sz w:val="16"/>
                <w:szCs w:val="16"/>
                <w:lang w:bidi="ar"/>
              </w:rPr>
              <w:t>康复辅助器具技术</w:t>
            </w:r>
          </w:p>
        </w:tc>
        <w:tc>
          <w:tcPr>
            <w:tcW w:w="569" w:type="dxa"/>
            <w:noWrap w:val="0"/>
            <w:tcMar>
              <w:top w:w="15" w:type="dxa"/>
              <w:left w:w="15" w:type="dxa"/>
              <w:right w:w="15" w:type="dxa"/>
            </w:tcMar>
            <w:vAlign w:val="center"/>
          </w:tcPr>
          <w:p w14:paraId="22B8848E">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default" w:ascii="宋体" w:hAnsi="宋体"/>
                <w:color w:val="auto"/>
                <w:kern w:val="0"/>
                <w:sz w:val="16"/>
                <w:szCs w:val="16"/>
              </w:rPr>
              <w:t>B</w:t>
            </w:r>
          </w:p>
        </w:tc>
        <w:tc>
          <w:tcPr>
            <w:tcW w:w="586" w:type="dxa"/>
            <w:noWrap/>
            <w:tcMar>
              <w:top w:w="15" w:type="dxa"/>
              <w:left w:w="15" w:type="dxa"/>
              <w:right w:w="15" w:type="dxa"/>
            </w:tcMar>
            <w:vAlign w:val="center"/>
          </w:tcPr>
          <w:p w14:paraId="2C07FCC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olor w:val="auto"/>
                <w:kern w:val="0"/>
                <w:sz w:val="16"/>
                <w:szCs w:val="16"/>
              </w:rPr>
              <w:t>否</w:t>
            </w:r>
          </w:p>
        </w:tc>
        <w:tc>
          <w:tcPr>
            <w:tcW w:w="757" w:type="dxa"/>
            <w:noWrap/>
            <w:tcMar>
              <w:top w:w="15" w:type="dxa"/>
              <w:left w:w="15" w:type="dxa"/>
              <w:right w:w="15" w:type="dxa"/>
            </w:tcMar>
            <w:vAlign w:val="center"/>
          </w:tcPr>
          <w:p w14:paraId="13F6BB6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lang w:val="en-US" w:eastAsia="zh-CN"/>
              </w:rPr>
              <w:t>2</w:t>
            </w:r>
          </w:p>
        </w:tc>
        <w:tc>
          <w:tcPr>
            <w:tcW w:w="495" w:type="dxa"/>
            <w:noWrap/>
            <w:tcMar>
              <w:top w:w="15" w:type="dxa"/>
              <w:left w:w="15" w:type="dxa"/>
              <w:right w:w="15" w:type="dxa"/>
            </w:tcMar>
            <w:vAlign w:val="center"/>
          </w:tcPr>
          <w:p w14:paraId="2120B11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olor w:val="auto"/>
                <w:kern w:val="0"/>
                <w:sz w:val="16"/>
                <w:szCs w:val="16"/>
              </w:rPr>
              <w:t>32</w:t>
            </w:r>
          </w:p>
        </w:tc>
        <w:tc>
          <w:tcPr>
            <w:tcW w:w="495" w:type="dxa"/>
            <w:noWrap w:val="0"/>
            <w:tcMar>
              <w:top w:w="15" w:type="dxa"/>
              <w:left w:w="15" w:type="dxa"/>
              <w:right w:w="15" w:type="dxa"/>
            </w:tcMar>
            <w:vAlign w:val="center"/>
          </w:tcPr>
          <w:p w14:paraId="450F54F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olor w:val="auto"/>
                <w:kern w:val="0"/>
                <w:sz w:val="16"/>
                <w:szCs w:val="16"/>
              </w:rPr>
              <w:t>16</w:t>
            </w:r>
          </w:p>
        </w:tc>
        <w:tc>
          <w:tcPr>
            <w:tcW w:w="495" w:type="dxa"/>
            <w:noWrap w:val="0"/>
            <w:tcMar>
              <w:top w:w="15" w:type="dxa"/>
              <w:left w:w="15" w:type="dxa"/>
              <w:right w:w="15" w:type="dxa"/>
            </w:tcMar>
            <w:vAlign w:val="center"/>
          </w:tcPr>
          <w:p w14:paraId="7757CEA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eastAsia="宋体"/>
                <w:color w:val="auto"/>
                <w:kern w:val="0"/>
                <w:sz w:val="16"/>
                <w:szCs w:val="16"/>
              </w:rPr>
              <w:t>16</w:t>
            </w:r>
          </w:p>
        </w:tc>
        <w:tc>
          <w:tcPr>
            <w:tcW w:w="483" w:type="dxa"/>
            <w:noWrap w:val="0"/>
            <w:tcMar>
              <w:top w:w="15" w:type="dxa"/>
              <w:left w:w="15" w:type="dxa"/>
              <w:right w:w="15" w:type="dxa"/>
            </w:tcMar>
            <w:vAlign w:val="center"/>
          </w:tcPr>
          <w:p w14:paraId="0F7B154D">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8</w:t>
            </w:r>
          </w:p>
        </w:tc>
        <w:tc>
          <w:tcPr>
            <w:tcW w:w="630" w:type="dxa"/>
            <w:noWrap/>
            <w:tcMar>
              <w:top w:w="15" w:type="dxa"/>
              <w:left w:w="15" w:type="dxa"/>
              <w:right w:w="15" w:type="dxa"/>
            </w:tcMar>
            <w:vAlign w:val="center"/>
          </w:tcPr>
          <w:p w14:paraId="170EECE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301EBC9F">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7B73885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458F5322">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35FC459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2C4A1B91">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73E83281">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0D2C4F3A">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1.1</w:t>
            </w:r>
          </w:p>
        </w:tc>
        <w:tc>
          <w:tcPr>
            <w:tcW w:w="615" w:type="dxa"/>
            <w:noWrap/>
            <w:tcMar>
              <w:top w:w="15" w:type="dxa"/>
              <w:left w:w="15" w:type="dxa"/>
              <w:right w:w="15" w:type="dxa"/>
            </w:tcMar>
            <w:vAlign w:val="center"/>
          </w:tcPr>
          <w:p w14:paraId="0861DDC3">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783D612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14857E24">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50BCE26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val="0"/>
            <w:tcMar>
              <w:top w:w="15" w:type="dxa"/>
              <w:left w:w="15" w:type="dxa"/>
              <w:right w:w="15" w:type="dxa"/>
            </w:tcMar>
            <w:vAlign w:val="center"/>
          </w:tcPr>
          <w:p w14:paraId="2ED1FF91">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Times New Roman" w:hAnsi="Times New Roman" w:eastAsia="宋体" w:cs="Times New Roman"/>
                <w:color w:val="auto"/>
                <w:kern w:val="0"/>
                <w:sz w:val="16"/>
                <w:szCs w:val="16"/>
              </w:rPr>
              <w:t>其它</w:t>
            </w:r>
          </w:p>
        </w:tc>
      </w:tr>
      <w:tr w14:paraId="5A59A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3A9952E0">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val="0"/>
            <w:tcMar>
              <w:top w:w="15" w:type="dxa"/>
              <w:left w:w="15" w:type="dxa"/>
              <w:right w:w="15" w:type="dxa"/>
            </w:tcMar>
            <w:vAlign w:val="center"/>
          </w:tcPr>
          <w:p w14:paraId="09F7265A">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63" w:type="dxa"/>
            <w:noWrap/>
            <w:tcMar>
              <w:top w:w="15" w:type="dxa"/>
              <w:left w:w="15" w:type="dxa"/>
              <w:right w:w="15" w:type="dxa"/>
            </w:tcMar>
            <w:vAlign w:val="center"/>
          </w:tcPr>
          <w:p w14:paraId="26764E47">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color w:val="000000"/>
                <w:kern w:val="0"/>
                <w:sz w:val="16"/>
                <w:szCs w:val="16"/>
                <w:lang w:val="en-US" w:eastAsia="zh-CN"/>
              </w:rPr>
              <w:t>9</w:t>
            </w:r>
          </w:p>
        </w:tc>
        <w:tc>
          <w:tcPr>
            <w:tcW w:w="869" w:type="dxa"/>
            <w:gridSpan w:val="3"/>
            <w:noWrap w:val="0"/>
            <w:tcMar>
              <w:top w:w="15" w:type="dxa"/>
              <w:left w:w="15" w:type="dxa"/>
              <w:right w:w="15" w:type="dxa"/>
            </w:tcMar>
            <w:vAlign w:val="center"/>
          </w:tcPr>
          <w:p w14:paraId="58F24285">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2070</w:t>
            </w:r>
            <w:r>
              <w:rPr>
                <w:rFonts w:hint="eastAsia" w:ascii="宋体" w:hAnsi="宋体"/>
                <w:color w:val="auto"/>
                <w:kern w:val="0"/>
                <w:sz w:val="16"/>
                <w:szCs w:val="16"/>
                <w:lang w:val="en-US" w:eastAsia="zh-CN"/>
              </w:rPr>
              <w:t>1195</w:t>
            </w:r>
          </w:p>
        </w:tc>
        <w:tc>
          <w:tcPr>
            <w:tcW w:w="1452" w:type="dxa"/>
            <w:noWrap w:val="0"/>
            <w:tcMar>
              <w:top w:w="15" w:type="dxa"/>
              <w:left w:w="15" w:type="dxa"/>
              <w:right w:w="15" w:type="dxa"/>
            </w:tcMar>
            <w:vAlign w:val="center"/>
          </w:tcPr>
          <w:p w14:paraId="5D3933F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儿童康复</w:t>
            </w:r>
          </w:p>
        </w:tc>
        <w:tc>
          <w:tcPr>
            <w:tcW w:w="569" w:type="dxa"/>
            <w:noWrap w:val="0"/>
            <w:tcMar>
              <w:top w:w="15" w:type="dxa"/>
              <w:left w:w="15" w:type="dxa"/>
              <w:right w:w="15" w:type="dxa"/>
            </w:tcMar>
            <w:vAlign w:val="center"/>
          </w:tcPr>
          <w:p w14:paraId="59D1824F">
            <w:pPr>
              <w:keepNext w:val="0"/>
              <w:keepLines w:val="0"/>
              <w:widowControl/>
              <w:suppressLineNumbers w:val="0"/>
              <w:spacing w:before="0" w:beforeAutospacing="0" w:after="0" w:afterAutospacing="0"/>
              <w:ind w:left="0" w:right="0"/>
              <w:jc w:val="center"/>
              <w:rPr>
                <w:rFonts w:hint="eastAsia"/>
                <w:kern w:val="2"/>
                <w:sz w:val="21"/>
                <w:szCs w:val="21"/>
                <w:lang w:val="en-US" w:eastAsia="zh-CN" w:bidi="ar-SA"/>
              </w:rPr>
            </w:pPr>
            <w:r>
              <w:rPr>
                <w:rFonts w:hint="default" w:ascii="宋体" w:hAnsi="宋体"/>
                <w:color w:val="auto"/>
                <w:kern w:val="0"/>
                <w:sz w:val="16"/>
                <w:szCs w:val="16"/>
              </w:rPr>
              <w:t>B</w:t>
            </w:r>
          </w:p>
        </w:tc>
        <w:tc>
          <w:tcPr>
            <w:tcW w:w="586" w:type="dxa"/>
            <w:noWrap/>
            <w:tcMar>
              <w:top w:w="15" w:type="dxa"/>
              <w:left w:w="15" w:type="dxa"/>
              <w:right w:w="15" w:type="dxa"/>
            </w:tcMar>
            <w:vAlign w:val="center"/>
          </w:tcPr>
          <w:p w14:paraId="1C795DC3">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default" w:ascii="宋体" w:hAnsi="宋体"/>
                <w:color w:val="auto"/>
                <w:kern w:val="0"/>
                <w:sz w:val="16"/>
                <w:szCs w:val="16"/>
              </w:rPr>
              <w:t>否</w:t>
            </w:r>
          </w:p>
        </w:tc>
        <w:tc>
          <w:tcPr>
            <w:tcW w:w="757" w:type="dxa"/>
            <w:noWrap/>
            <w:tcMar>
              <w:top w:w="15" w:type="dxa"/>
              <w:left w:w="15" w:type="dxa"/>
              <w:right w:w="15" w:type="dxa"/>
            </w:tcMar>
            <w:vAlign w:val="center"/>
          </w:tcPr>
          <w:p w14:paraId="112EFC3E">
            <w:pPr>
              <w:keepNext w:val="0"/>
              <w:keepLines w:val="0"/>
              <w:widowControl/>
              <w:suppressLineNumbers w:val="0"/>
              <w:spacing w:before="0" w:beforeAutospacing="0" w:after="0" w:afterAutospacing="0"/>
              <w:ind w:left="0" w:right="0"/>
              <w:jc w:val="center"/>
              <w:rPr>
                <w:rFonts w:hint="eastAsia" w:ascii="宋体" w:hAnsi="宋体" w:eastAsia="宋体" w:cs="宋体"/>
                <w:kern w:val="2"/>
                <w:sz w:val="16"/>
                <w:szCs w:val="16"/>
                <w:lang w:val="en-US" w:eastAsia="zh-CN" w:bidi="ar-SA"/>
              </w:rPr>
            </w:pPr>
            <w:r>
              <w:rPr>
                <w:rFonts w:hint="eastAsia" w:ascii="宋体" w:hAnsi="宋体" w:eastAsia="宋体"/>
                <w:color w:val="auto"/>
                <w:kern w:val="0"/>
                <w:sz w:val="16"/>
                <w:szCs w:val="16"/>
                <w:lang w:val="en-US" w:eastAsia="zh-CN"/>
              </w:rPr>
              <w:t>2</w:t>
            </w:r>
          </w:p>
        </w:tc>
        <w:tc>
          <w:tcPr>
            <w:tcW w:w="495" w:type="dxa"/>
            <w:noWrap/>
            <w:tcMar>
              <w:top w:w="15" w:type="dxa"/>
              <w:left w:w="15" w:type="dxa"/>
              <w:right w:w="15" w:type="dxa"/>
            </w:tcMar>
            <w:vAlign w:val="center"/>
          </w:tcPr>
          <w:p w14:paraId="33C9934B">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olor w:val="auto"/>
                <w:kern w:val="0"/>
                <w:sz w:val="16"/>
                <w:szCs w:val="16"/>
                <w:lang w:val="en-US" w:eastAsia="zh-CN"/>
              </w:rPr>
              <w:t>36</w:t>
            </w:r>
          </w:p>
        </w:tc>
        <w:tc>
          <w:tcPr>
            <w:tcW w:w="495" w:type="dxa"/>
            <w:noWrap w:val="0"/>
            <w:tcMar>
              <w:top w:w="15" w:type="dxa"/>
              <w:left w:w="15" w:type="dxa"/>
              <w:right w:w="15" w:type="dxa"/>
            </w:tcMar>
            <w:vAlign w:val="center"/>
          </w:tcPr>
          <w:p w14:paraId="2C703508">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eastAsia="宋体"/>
                <w:color w:val="auto"/>
                <w:kern w:val="0"/>
                <w:sz w:val="16"/>
                <w:szCs w:val="16"/>
                <w:lang w:val="en-US" w:eastAsia="zh-CN"/>
              </w:rPr>
              <w:t>20</w:t>
            </w:r>
          </w:p>
        </w:tc>
        <w:tc>
          <w:tcPr>
            <w:tcW w:w="495" w:type="dxa"/>
            <w:noWrap w:val="0"/>
            <w:tcMar>
              <w:top w:w="15" w:type="dxa"/>
              <w:left w:w="15" w:type="dxa"/>
              <w:right w:w="15" w:type="dxa"/>
            </w:tcMar>
            <w:vAlign w:val="center"/>
          </w:tcPr>
          <w:p w14:paraId="28F83B55">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eastAsia="宋体"/>
                <w:color w:val="auto"/>
                <w:kern w:val="0"/>
                <w:sz w:val="16"/>
                <w:szCs w:val="16"/>
                <w:lang w:val="en-US" w:eastAsia="zh-CN"/>
              </w:rPr>
              <w:t>16</w:t>
            </w:r>
          </w:p>
        </w:tc>
        <w:tc>
          <w:tcPr>
            <w:tcW w:w="483" w:type="dxa"/>
            <w:noWrap w:val="0"/>
            <w:tcMar>
              <w:top w:w="15" w:type="dxa"/>
              <w:left w:w="15" w:type="dxa"/>
              <w:right w:w="15" w:type="dxa"/>
            </w:tcMar>
            <w:vAlign w:val="center"/>
          </w:tcPr>
          <w:p w14:paraId="4301F900">
            <w:pPr>
              <w:keepNext w:val="0"/>
              <w:keepLines w:val="0"/>
              <w:widowControl/>
              <w:suppressLineNumbers w:val="0"/>
              <w:spacing w:before="0" w:beforeAutospacing="0" w:after="0" w:afterAutospacing="0"/>
              <w:ind w:left="0" w:right="0"/>
              <w:jc w:val="center"/>
              <w:textAlignment w:val="center"/>
              <w:rPr>
                <w:rFonts w:hint="default" w:ascii="宋体" w:hAnsi="宋体" w:cs="宋体"/>
                <w:kern w:val="2"/>
                <w:sz w:val="16"/>
                <w:szCs w:val="16"/>
                <w:lang w:val="en-US" w:eastAsia="zh-CN" w:bidi="ar-SA"/>
              </w:rPr>
            </w:pPr>
            <w:r>
              <w:rPr>
                <w:rFonts w:hint="eastAsia" w:ascii="宋体" w:hAnsi="宋体" w:cs="宋体"/>
                <w:kern w:val="2"/>
                <w:sz w:val="16"/>
                <w:szCs w:val="16"/>
                <w:lang w:val="en-US" w:eastAsia="zh-CN" w:bidi="ar-SA"/>
              </w:rPr>
              <w:t>8</w:t>
            </w:r>
          </w:p>
        </w:tc>
        <w:tc>
          <w:tcPr>
            <w:tcW w:w="630" w:type="dxa"/>
            <w:noWrap/>
            <w:tcMar>
              <w:top w:w="15" w:type="dxa"/>
              <w:left w:w="15" w:type="dxa"/>
              <w:right w:w="15" w:type="dxa"/>
            </w:tcMar>
            <w:vAlign w:val="center"/>
          </w:tcPr>
          <w:p w14:paraId="3C2B931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4C0B1F60">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788113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kern w:val="0"/>
                <w:sz w:val="16"/>
                <w:szCs w:val="16"/>
                <w:lang w:bidi="ar"/>
              </w:rPr>
              <w:t xml:space="preserve"> </w:t>
            </w:r>
          </w:p>
        </w:tc>
        <w:tc>
          <w:tcPr>
            <w:tcW w:w="585" w:type="dxa"/>
            <w:noWrap/>
            <w:tcMar>
              <w:top w:w="15" w:type="dxa"/>
              <w:left w:w="15" w:type="dxa"/>
              <w:right w:w="15" w:type="dxa"/>
            </w:tcMar>
            <w:vAlign w:val="center"/>
          </w:tcPr>
          <w:p w14:paraId="64ABECD6">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270D3F57">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495" w:type="dxa"/>
            <w:noWrap/>
            <w:tcMar>
              <w:top w:w="15" w:type="dxa"/>
              <w:left w:w="15" w:type="dxa"/>
              <w:right w:w="15" w:type="dxa"/>
            </w:tcMar>
            <w:vAlign w:val="center"/>
          </w:tcPr>
          <w:p w14:paraId="1419A00C">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00063F0F">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7482F7FE">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1.1</w:t>
            </w:r>
          </w:p>
        </w:tc>
        <w:tc>
          <w:tcPr>
            <w:tcW w:w="615" w:type="dxa"/>
            <w:noWrap/>
            <w:tcMar>
              <w:top w:w="15" w:type="dxa"/>
              <w:left w:w="15" w:type="dxa"/>
              <w:right w:w="15" w:type="dxa"/>
            </w:tcMar>
            <w:vAlign w:val="center"/>
          </w:tcPr>
          <w:p w14:paraId="0CD5D12B">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5B083F8E">
            <w:pPr>
              <w:keepNext w:val="0"/>
              <w:keepLines w:val="0"/>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629FEA24">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宋体" w:hAnsi="宋体"/>
                <w:color w:val="auto"/>
                <w:kern w:val="0"/>
                <w:sz w:val="16"/>
                <w:szCs w:val="16"/>
              </w:rPr>
              <w:t>考查</w:t>
            </w:r>
          </w:p>
        </w:tc>
        <w:tc>
          <w:tcPr>
            <w:tcW w:w="1174" w:type="dxa"/>
            <w:gridSpan w:val="2"/>
            <w:noWrap/>
            <w:tcMar>
              <w:top w:w="15" w:type="dxa"/>
              <w:left w:w="15" w:type="dxa"/>
              <w:right w:w="15" w:type="dxa"/>
            </w:tcMar>
            <w:vAlign w:val="center"/>
          </w:tcPr>
          <w:p w14:paraId="2ACB716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r>
              <w:rPr>
                <w:rFonts w:hint="eastAsia" w:ascii="宋体" w:hAnsi="宋体" w:cs="宋体"/>
                <w:color w:val="auto"/>
                <w:sz w:val="16"/>
                <w:szCs w:val="16"/>
                <w:lang w:val="en-US" w:eastAsia="zh-CN"/>
              </w:rPr>
              <w:t>通辽职业学院</w:t>
            </w:r>
            <w:r>
              <w:rPr>
                <w:rFonts w:hint="eastAsia" w:ascii="宋体" w:hAnsi="宋体"/>
                <w:color w:val="auto"/>
                <w:kern w:val="0"/>
                <w:sz w:val="16"/>
                <w:szCs w:val="16"/>
                <w:lang w:val="en-US" w:eastAsia="zh-CN"/>
              </w:rPr>
              <w:t>医学系</w:t>
            </w:r>
          </w:p>
        </w:tc>
        <w:tc>
          <w:tcPr>
            <w:tcW w:w="1124" w:type="dxa"/>
            <w:noWrap w:val="0"/>
            <w:tcMar>
              <w:top w:w="15" w:type="dxa"/>
              <w:left w:w="15" w:type="dxa"/>
              <w:right w:w="15" w:type="dxa"/>
            </w:tcMar>
            <w:vAlign w:val="center"/>
          </w:tcPr>
          <w:p w14:paraId="276CC610">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r>
              <w:rPr>
                <w:rFonts w:hint="eastAsia" w:ascii="Times New Roman" w:hAnsi="Times New Roman" w:eastAsia="宋体" w:cs="Times New Roman"/>
                <w:color w:val="auto"/>
                <w:kern w:val="0"/>
                <w:sz w:val="16"/>
                <w:szCs w:val="16"/>
              </w:rPr>
              <w:t>其它</w:t>
            </w:r>
          </w:p>
        </w:tc>
      </w:tr>
      <w:tr w14:paraId="73EA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383" w:hRule="atLeast"/>
        </w:trPr>
        <w:tc>
          <w:tcPr>
            <w:tcW w:w="448" w:type="dxa"/>
            <w:vMerge w:val="continue"/>
            <w:noWrap/>
            <w:tcMar>
              <w:top w:w="15" w:type="dxa"/>
              <w:left w:w="15" w:type="dxa"/>
              <w:right w:w="15" w:type="dxa"/>
            </w:tcMar>
            <w:textDirection w:val="tbRlV"/>
            <w:vAlign w:val="center"/>
          </w:tcPr>
          <w:p w14:paraId="58D8BAC4">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noWrap w:val="0"/>
            <w:tcMar>
              <w:top w:w="15" w:type="dxa"/>
              <w:left w:w="15" w:type="dxa"/>
              <w:right w:w="15" w:type="dxa"/>
            </w:tcMar>
            <w:vAlign w:val="center"/>
          </w:tcPr>
          <w:p w14:paraId="3270A11C">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2784" w:type="dxa"/>
            <w:gridSpan w:val="5"/>
            <w:noWrap/>
            <w:tcMar>
              <w:top w:w="15" w:type="dxa"/>
              <w:left w:w="15" w:type="dxa"/>
              <w:right w:w="15" w:type="dxa"/>
            </w:tcMar>
            <w:vAlign w:val="center"/>
          </w:tcPr>
          <w:p w14:paraId="025848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宋体" w:hAnsi="宋体" w:cs="宋体"/>
                <w:b/>
                <w:kern w:val="0"/>
                <w:sz w:val="16"/>
                <w:szCs w:val="16"/>
                <w:lang w:bidi="ar"/>
              </w:rPr>
              <w:t>小计</w:t>
            </w:r>
          </w:p>
        </w:tc>
        <w:tc>
          <w:tcPr>
            <w:tcW w:w="569" w:type="dxa"/>
            <w:noWrap/>
            <w:tcMar>
              <w:top w:w="15" w:type="dxa"/>
              <w:left w:w="15" w:type="dxa"/>
              <w:right w:w="15" w:type="dxa"/>
            </w:tcMar>
            <w:vAlign w:val="center"/>
          </w:tcPr>
          <w:p w14:paraId="38E7F546">
            <w:pPr>
              <w:keepNext w:val="0"/>
              <w:keepLines w:val="0"/>
              <w:widowControl/>
              <w:suppressLineNumbers w:val="0"/>
              <w:spacing w:before="0" w:beforeAutospacing="0" w:after="0" w:afterAutospacing="0"/>
              <w:ind w:left="0" w:leftChars="0" w:right="0" w:rightChars="0"/>
              <w:jc w:val="center"/>
              <w:textAlignment w:val="center"/>
              <w:rPr>
                <w:rFonts w:hint="eastAsia"/>
                <w:kern w:val="2"/>
                <w:sz w:val="21"/>
                <w:szCs w:val="21"/>
                <w:lang w:val="en-US" w:eastAsia="zh-CN" w:bidi="ar-SA"/>
              </w:rPr>
            </w:pPr>
          </w:p>
        </w:tc>
        <w:tc>
          <w:tcPr>
            <w:tcW w:w="586" w:type="dxa"/>
            <w:noWrap/>
            <w:tcMar>
              <w:top w:w="15" w:type="dxa"/>
              <w:left w:w="15" w:type="dxa"/>
              <w:right w:w="15" w:type="dxa"/>
            </w:tcMar>
            <w:vAlign w:val="center"/>
          </w:tcPr>
          <w:p w14:paraId="353020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757" w:type="dxa"/>
            <w:noWrap/>
            <w:tcMar>
              <w:top w:w="15" w:type="dxa"/>
              <w:left w:w="15" w:type="dxa"/>
              <w:right w:w="15" w:type="dxa"/>
            </w:tcMar>
            <w:vAlign w:val="center"/>
          </w:tcPr>
          <w:p w14:paraId="526B1C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22</w:t>
            </w:r>
          </w:p>
        </w:tc>
        <w:tc>
          <w:tcPr>
            <w:tcW w:w="495" w:type="dxa"/>
            <w:noWrap/>
            <w:tcMar>
              <w:top w:w="15" w:type="dxa"/>
              <w:left w:w="15" w:type="dxa"/>
              <w:right w:w="15" w:type="dxa"/>
            </w:tcMar>
            <w:vAlign w:val="center"/>
          </w:tcPr>
          <w:p w14:paraId="79145F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400</w:t>
            </w:r>
          </w:p>
        </w:tc>
        <w:tc>
          <w:tcPr>
            <w:tcW w:w="495" w:type="dxa"/>
            <w:noWrap/>
            <w:tcMar>
              <w:top w:w="15" w:type="dxa"/>
              <w:left w:w="15" w:type="dxa"/>
              <w:right w:w="15" w:type="dxa"/>
            </w:tcMar>
            <w:vAlign w:val="center"/>
          </w:tcPr>
          <w:p w14:paraId="6BB320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176</w:t>
            </w:r>
          </w:p>
        </w:tc>
        <w:tc>
          <w:tcPr>
            <w:tcW w:w="495" w:type="dxa"/>
            <w:noWrap/>
            <w:tcMar>
              <w:top w:w="15" w:type="dxa"/>
              <w:left w:w="15" w:type="dxa"/>
              <w:right w:w="15" w:type="dxa"/>
            </w:tcMar>
            <w:vAlign w:val="center"/>
          </w:tcPr>
          <w:p w14:paraId="72135B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224</w:t>
            </w:r>
          </w:p>
        </w:tc>
        <w:tc>
          <w:tcPr>
            <w:tcW w:w="483" w:type="dxa"/>
            <w:noWrap/>
            <w:tcMar>
              <w:top w:w="15" w:type="dxa"/>
              <w:left w:w="15" w:type="dxa"/>
              <w:right w:w="15" w:type="dxa"/>
            </w:tcMar>
            <w:vAlign w:val="center"/>
          </w:tcPr>
          <w:p w14:paraId="2A52F5A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kern w:val="2"/>
                <w:sz w:val="16"/>
                <w:szCs w:val="16"/>
                <w:lang w:val="en-US" w:eastAsia="zh-CN" w:bidi="ar-SA"/>
              </w:rPr>
            </w:pPr>
          </w:p>
        </w:tc>
        <w:tc>
          <w:tcPr>
            <w:tcW w:w="630" w:type="dxa"/>
            <w:noWrap/>
            <w:tcMar>
              <w:top w:w="15" w:type="dxa"/>
              <w:left w:w="15" w:type="dxa"/>
              <w:right w:w="15" w:type="dxa"/>
            </w:tcMar>
            <w:vAlign w:val="center"/>
          </w:tcPr>
          <w:p w14:paraId="7B416E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570" w:type="dxa"/>
            <w:gridSpan w:val="2"/>
            <w:noWrap/>
            <w:tcMar>
              <w:top w:w="15" w:type="dxa"/>
              <w:left w:w="15" w:type="dxa"/>
              <w:right w:w="15" w:type="dxa"/>
            </w:tcMar>
            <w:vAlign w:val="center"/>
          </w:tcPr>
          <w:p w14:paraId="58FE49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615" w:type="dxa"/>
            <w:noWrap/>
            <w:tcMar>
              <w:top w:w="15" w:type="dxa"/>
              <w:left w:w="15" w:type="dxa"/>
              <w:right w:w="15" w:type="dxa"/>
            </w:tcMar>
            <w:vAlign w:val="center"/>
          </w:tcPr>
          <w:p w14:paraId="4B63CB4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585" w:type="dxa"/>
            <w:noWrap/>
            <w:tcMar>
              <w:top w:w="15" w:type="dxa"/>
              <w:left w:w="15" w:type="dxa"/>
              <w:right w:w="15" w:type="dxa"/>
            </w:tcMar>
            <w:vAlign w:val="center"/>
          </w:tcPr>
          <w:p w14:paraId="0CD7C1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600" w:type="dxa"/>
            <w:noWrap/>
            <w:tcMar>
              <w:top w:w="15" w:type="dxa"/>
              <w:left w:w="15" w:type="dxa"/>
              <w:right w:w="15" w:type="dxa"/>
            </w:tcMar>
            <w:vAlign w:val="center"/>
          </w:tcPr>
          <w:p w14:paraId="3AE2AF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14.0</w:t>
            </w:r>
          </w:p>
        </w:tc>
        <w:tc>
          <w:tcPr>
            <w:tcW w:w="495" w:type="dxa"/>
            <w:noWrap/>
            <w:tcMar>
              <w:top w:w="15" w:type="dxa"/>
              <w:left w:w="15" w:type="dxa"/>
              <w:right w:w="15" w:type="dxa"/>
            </w:tcMar>
            <w:vAlign w:val="center"/>
          </w:tcPr>
          <w:p w14:paraId="14AE02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555" w:type="dxa"/>
            <w:noWrap/>
            <w:tcMar>
              <w:top w:w="15" w:type="dxa"/>
              <w:left w:w="15" w:type="dxa"/>
              <w:right w:w="15" w:type="dxa"/>
            </w:tcMar>
            <w:vAlign w:val="center"/>
          </w:tcPr>
          <w:p w14:paraId="413E1D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0.9</w:t>
            </w:r>
          </w:p>
        </w:tc>
        <w:tc>
          <w:tcPr>
            <w:tcW w:w="585" w:type="dxa"/>
            <w:noWrap/>
            <w:tcMar>
              <w:top w:w="15" w:type="dxa"/>
              <w:left w:w="15" w:type="dxa"/>
              <w:right w:w="15" w:type="dxa"/>
            </w:tcMar>
            <w:vAlign w:val="center"/>
          </w:tcPr>
          <w:p w14:paraId="0CA0AE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r>
              <w:rPr>
                <w:rFonts w:hint="eastAsia" w:ascii="Times New Roman" w:hAnsi="Times New Roman" w:cs="Times New Roman"/>
                <w:b/>
                <w:bCs/>
                <w:color w:val="000000"/>
                <w:kern w:val="0"/>
                <w:sz w:val="16"/>
                <w:szCs w:val="16"/>
                <w:lang w:val="en-US" w:eastAsia="zh-CN"/>
              </w:rPr>
              <w:t>4.1</w:t>
            </w:r>
          </w:p>
        </w:tc>
        <w:tc>
          <w:tcPr>
            <w:tcW w:w="615" w:type="dxa"/>
            <w:noWrap/>
            <w:tcMar>
              <w:top w:w="15" w:type="dxa"/>
              <w:left w:w="15" w:type="dxa"/>
              <w:right w:w="15" w:type="dxa"/>
            </w:tcMar>
            <w:vAlign w:val="center"/>
          </w:tcPr>
          <w:p w14:paraId="4DADB5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675" w:type="dxa"/>
            <w:noWrap/>
            <w:tcMar>
              <w:top w:w="15" w:type="dxa"/>
              <w:left w:w="15" w:type="dxa"/>
              <w:right w:w="15" w:type="dxa"/>
            </w:tcMar>
            <w:vAlign w:val="center"/>
          </w:tcPr>
          <w:p w14:paraId="304E39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2"/>
                <w:sz w:val="16"/>
                <w:szCs w:val="16"/>
                <w:lang w:val="en-US" w:eastAsia="zh-CN" w:bidi="ar-SA"/>
              </w:rPr>
            </w:pPr>
          </w:p>
        </w:tc>
        <w:tc>
          <w:tcPr>
            <w:tcW w:w="510" w:type="dxa"/>
            <w:noWrap w:val="0"/>
            <w:tcMar>
              <w:top w:w="15" w:type="dxa"/>
              <w:left w:w="15" w:type="dxa"/>
              <w:right w:w="15" w:type="dxa"/>
            </w:tcMar>
            <w:vAlign w:val="center"/>
          </w:tcPr>
          <w:p w14:paraId="4D97F373">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c>
          <w:tcPr>
            <w:tcW w:w="1174" w:type="dxa"/>
            <w:gridSpan w:val="2"/>
            <w:noWrap/>
            <w:tcMar>
              <w:top w:w="15" w:type="dxa"/>
              <w:left w:w="15" w:type="dxa"/>
              <w:right w:w="15" w:type="dxa"/>
            </w:tcMar>
            <w:vAlign w:val="center"/>
          </w:tcPr>
          <w:p w14:paraId="2181570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2"/>
                <w:sz w:val="16"/>
                <w:szCs w:val="16"/>
                <w:lang w:val="en-US" w:eastAsia="zh-CN" w:bidi="ar-SA"/>
              </w:rPr>
            </w:pPr>
          </w:p>
        </w:tc>
        <w:tc>
          <w:tcPr>
            <w:tcW w:w="1124" w:type="dxa"/>
            <w:noWrap w:val="0"/>
            <w:tcMar>
              <w:top w:w="15" w:type="dxa"/>
              <w:left w:w="15" w:type="dxa"/>
              <w:right w:w="15" w:type="dxa"/>
            </w:tcMar>
            <w:vAlign w:val="center"/>
          </w:tcPr>
          <w:p w14:paraId="2DC331C7">
            <w:pPr>
              <w:keepNext w:val="0"/>
              <w:keepLines w:val="0"/>
              <w:widowControl/>
              <w:suppressLineNumbers w:val="0"/>
              <w:spacing w:before="0" w:beforeAutospacing="0" w:after="0" w:afterAutospacing="0"/>
              <w:ind w:left="0" w:right="0"/>
              <w:jc w:val="center"/>
              <w:rPr>
                <w:rFonts w:hint="eastAsia" w:ascii="宋体" w:hAnsi="宋体" w:cs="宋体"/>
                <w:kern w:val="2"/>
                <w:sz w:val="16"/>
                <w:szCs w:val="16"/>
                <w:lang w:val="en-US" w:eastAsia="zh-CN" w:bidi="ar-SA"/>
              </w:rPr>
            </w:pPr>
          </w:p>
        </w:tc>
      </w:tr>
      <w:tr w14:paraId="4FAE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09" w:hRule="atLeast"/>
        </w:trPr>
        <w:tc>
          <w:tcPr>
            <w:tcW w:w="448" w:type="dxa"/>
            <w:vMerge w:val="restart"/>
            <w:tcBorders>
              <w:top w:val="single" w:color="auto" w:sz="4" w:space="0"/>
            </w:tcBorders>
            <w:noWrap/>
            <w:tcMar>
              <w:top w:w="15" w:type="dxa"/>
              <w:left w:w="15" w:type="dxa"/>
              <w:right w:w="15" w:type="dxa"/>
            </w:tcMar>
            <w:textDirection w:val="tbRlV"/>
            <w:vAlign w:val="center"/>
          </w:tcPr>
          <w:p w14:paraId="220C8FC3">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restart"/>
            <w:tcBorders>
              <w:right w:val="single" w:color="auto" w:sz="4" w:space="0"/>
            </w:tcBorders>
            <w:noWrap w:val="0"/>
            <w:tcMar>
              <w:top w:w="15" w:type="dxa"/>
              <w:left w:w="15" w:type="dxa"/>
              <w:right w:w="15" w:type="dxa"/>
            </w:tcMar>
            <w:textDirection w:val="tbRlV"/>
            <w:vAlign w:val="center"/>
          </w:tcPr>
          <w:p w14:paraId="647C7D6A">
            <w:pPr>
              <w:keepNext w:val="0"/>
              <w:keepLines w:val="0"/>
              <w:widowControl/>
              <w:suppressLineNumbers w:val="0"/>
              <w:spacing w:before="0" w:beforeAutospacing="0" w:after="0" w:afterAutospacing="0"/>
              <w:ind w:left="0" w:right="0"/>
              <w:jc w:val="center"/>
              <w:textAlignment w:val="center"/>
              <w:rPr>
                <w:rFonts w:hint="eastAsia" w:ascii="宋体" w:hAnsi="宋体" w:cs="宋体"/>
                <w:bCs/>
                <w:kern w:val="0"/>
                <w:sz w:val="16"/>
                <w:szCs w:val="16"/>
                <w:lang w:bidi="ar"/>
              </w:rPr>
            </w:pPr>
            <w:r>
              <w:rPr>
                <w:rFonts w:hint="eastAsia" w:ascii="宋体" w:hAnsi="宋体" w:cs="宋体"/>
                <w:kern w:val="0"/>
                <w:sz w:val="16"/>
                <w:szCs w:val="16"/>
                <w:lang w:bidi="ar"/>
              </w:rPr>
              <w:t>实践课程</w:t>
            </w:r>
          </w:p>
        </w:tc>
        <w:tc>
          <w:tcPr>
            <w:tcW w:w="494" w:type="dxa"/>
            <w:gridSpan w:val="2"/>
            <w:tcBorders>
              <w:right w:val="single" w:color="auto" w:sz="4" w:space="0"/>
            </w:tcBorders>
            <w:noWrap w:val="0"/>
            <w:vAlign w:val="center"/>
          </w:tcPr>
          <w:p w14:paraId="56E3DB1E">
            <w:pPr>
              <w:keepNext w:val="0"/>
              <w:keepLines w:val="0"/>
              <w:widowControl/>
              <w:suppressLineNumbers w:val="0"/>
              <w:spacing w:before="0" w:beforeAutospacing="0" w:after="0" w:afterAutospacing="0"/>
              <w:ind w:left="0" w:right="0"/>
              <w:jc w:val="center"/>
              <w:textAlignment w:val="center"/>
              <w:rPr>
                <w:rFonts w:hint="eastAsia" w:ascii="宋体" w:hAnsi="宋体" w:cs="宋体"/>
                <w:bCs/>
                <w:kern w:val="0"/>
                <w:sz w:val="16"/>
                <w:szCs w:val="16"/>
                <w:lang w:val="en-US" w:eastAsia="zh-CN" w:bidi="ar"/>
              </w:rPr>
            </w:pPr>
            <w:r>
              <w:rPr>
                <w:rFonts w:hint="eastAsia" w:ascii="宋体" w:hAnsi="宋体" w:cs="宋体"/>
                <w:bCs/>
                <w:kern w:val="0"/>
                <w:sz w:val="16"/>
                <w:szCs w:val="16"/>
                <w:lang w:val="en-US" w:eastAsia="zh-CN" w:bidi="ar"/>
              </w:rPr>
              <w:t>1</w:t>
            </w:r>
          </w:p>
        </w:tc>
        <w:tc>
          <w:tcPr>
            <w:tcW w:w="792" w:type="dxa"/>
            <w:tcBorders>
              <w:left w:val="single" w:color="auto" w:sz="4" w:space="0"/>
              <w:right w:val="single" w:color="auto" w:sz="4" w:space="0"/>
            </w:tcBorders>
            <w:noWrap w:val="0"/>
            <w:vAlign w:val="center"/>
          </w:tcPr>
          <w:p w14:paraId="279EE0D9">
            <w:pPr>
              <w:keepNext w:val="0"/>
              <w:keepLines w:val="0"/>
              <w:widowControl/>
              <w:suppressLineNumbers w:val="0"/>
              <w:spacing w:before="0" w:beforeAutospacing="0" w:after="0" w:afterAutospacing="0"/>
              <w:ind w:left="0" w:right="0"/>
              <w:jc w:val="center"/>
              <w:rPr>
                <w:rFonts w:hint="eastAsia" w:ascii="宋体" w:hAnsi="宋体" w:eastAsia="Times New Roman" w:cs="Times New Roman"/>
                <w:color w:val="auto"/>
                <w:kern w:val="0"/>
                <w:sz w:val="16"/>
                <w:szCs w:val="16"/>
              </w:rPr>
            </w:pPr>
            <w:r>
              <w:rPr>
                <w:rFonts w:hint="eastAsia" w:ascii="宋体" w:hAnsi="宋体"/>
                <w:kern w:val="0"/>
                <w:sz w:val="16"/>
                <w:szCs w:val="16"/>
              </w:rPr>
              <w:t>20704226</w:t>
            </w:r>
          </w:p>
        </w:tc>
        <w:tc>
          <w:tcPr>
            <w:tcW w:w="1498" w:type="dxa"/>
            <w:gridSpan w:val="2"/>
            <w:tcBorders>
              <w:left w:val="single" w:color="auto" w:sz="4" w:space="0"/>
            </w:tcBorders>
            <w:noWrap w:val="0"/>
            <w:vAlign w:val="center"/>
          </w:tcPr>
          <w:p w14:paraId="5FADAC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val="en-US" w:eastAsia="zh-CN" w:bidi="ar"/>
              </w:rPr>
            </w:pPr>
            <w:r>
              <w:rPr>
                <w:rFonts w:hint="eastAsia" w:ascii="宋体" w:hAnsi="宋体" w:cs="宋体"/>
                <w:color w:val="auto"/>
                <w:kern w:val="0"/>
                <w:sz w:val="16"/>
                <w:szCs w:val="16"/>
                <w:lang w:bidi="ar"/>
              </w:rPr>
              <w:t>专业技能综合实训</w:t>
            </w:r>
          </w:p>
        </w:tc>
        <w:tc>
          <w:tcPr>
            <w:tcW w:w="569" w:type="dxa"/>
            <w:noWrap w:val="0"/>
            <w:tcMar>
              <w:top w:w="15" w:type="dxa"/>
              <w:left w:w="15" w:type="dxa"/>
              <w:right w:w="15" w:type="dxa"/>
            </w:tcMar>
            <w:vAlign w:val="center"/>
          </w:tcPr>
          <w:p w14:paraId="7BB2513A">
            <w:pPr>
              <w:keepNext w:val="0"/>
              <w:keepLines w:val="0"/>
              <w:widowControl/>
              <w:suppressLineNumbers w:val="0"/>
              <w:spacing w:before="0" w:beforeAutospacing="0" w:after="0" w:afterAutospacing="0"/>
              <w:ind w:left="0" w:leftChars="0" w:right="0" w:rightChars="0"/>
              <w:jc w:val="center"/>
              <w:rPr>
                <w:rFonts w:hint="default" w:ascii="宋体" w:hAnsi="宋体"/>
                <w:color w:val="auto"/>
                <w:kern w:val="0"/>
                <w:sz w:val="16"/>
                <w:szCs w:val="16"/>
              </w:rPr>
            </w:pPr>
            <w:r>
              <w:rPr>
                <w:rFonts w:hint="default" w:ascii="宋体" w:hAnsi="宋体"/>
                <w:kern w:val="0"/>
                <w:sz w:val="16"/>
                <w:szCs w:val="16"/>
              </w:rPr>
              <w:t>C</w:t>
            </w:r>
          </w:p>
        </w:tc>
        <w:tc>
          <w:tcPr>
            <w:tcW w:w="586" w:type="dxa"/>
            <w:noWrap w:val="0"/>
            <w:tcMar>
              <w:top w:w="15" w:type="dxa"/>
              <w:left w:w="15" w:type="dxa"/>
              <w:right w:w="15" w:type="dxa"/>
            </w:tcMar>
            <w:vAlign w:val="center"/>
          </w:tcPr>
          <w:p w14:paraId="3FE40C46">
            <w:pPr>
              <w:keepNext w:val="0"/>
              <w:keepLines w:val="0"/>
              <w:widowControl/>
              <w:suppressLineNumbers w:val="0"/>
              <w:spacing w:before="0" w:beforeAutospacing="0" w:after="0" w:afterAutospacing="0"/>
              <w:ind w:left="0" w:leftChars="0" w:right="0" w:rightChars="0"/>
              <w:jc w:val="center"/>
              <w:rPr>
                <w:rFonts w:hint="eastAsia" w:ascii="宋体" w:hAnsi="宋体"/>
                <w:color w:val="auto"/>
                <w:kern w:val="0"/>
                <w:sz w:val="16"/>
                <w:szCs w:val="16"/>
                <w:lang w:val="en-US" w:eastAsia="zh-CN"/>
              </w:rPr>
            </w:pPr>
            <w:r>
              <w:rPr>
                <w:rFonts w:hint="eastAsia" w:ascii="宋体" w:hAnsi="宋体"/>
                <w:kern w:val="0"/>
                <w:sz w:val="16"/>
                <w:szCs w:val="16"/>
              </w:rPr>
              <w:t>否</w:t>
            </w:r>
          </w:p>
        </w:tc>
        <w:tc>
          <w:tcPr>
            <w:tcW w:w="757" w:type="dxa"/>
            <w:noWrap/>
            <w:tcMar>
              <w:top w:w="15" w:type="dxa"/>
              <w:left w:w="15" w:type="dxa"/>
              <w:right w:w="15" w:type="dxa"/>
            </w:tcMar>
            <w:vAlign w:val="center"/>
          </w:tcPr>
          <w:p w14:paraId="622BCC1F">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kern w:val="0"/>
                <w:sz w:val="16"/>
                <w:szCs w:val="16"/>
              </w:rPr>
            </w:pPr>
            <w:r>
              <w:rPr>
                <w:rFonts w:hint="eastAsia" w:ascii="宋体" w:hAnsi="宋体"/>
                <w:kern w:val="0"/>
                <w:sz w:val="16"/>
                <w:szCs w:val="16"/>
                <w:lang w:val="en-US" w:eastAsia="zh-CN"/>
              </w:rPr>
              <w:t>2</w:t>
            </w:r>
          </w:p>
        </w:tc>
        <w:tc>
          <w:tcPr>
            <w:tcW w:w="495" w:type="dxa"/>
            <w:noWrap/>
            <w:tcMar>
              <w:top w:w="15" w:type="dxa"/>
              <w:left w:w="15" w:type="dxa"/>
              <w:right w:w="15" w:type="dxa"/>
            </w:tcMar>
            <w:vAlign w:val="center"/>
          </w:tcPr>
          <w:p w14:paraId="355FB923">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kern w:val="0"/>
                <w:sz w:val="16"/>
                <w:szCs w:val="16"/>
              </w:rPr>
            </w:pPr>
            <w:r>
              <w:rPr>
                <w:rFonts w:hint="eastAsia" w:ascii="宋体" w:hAnsi="宋体"/>
                <w:kern w:val="0"/>
                <w:sz w:val="16"/>
                <w:szCs w:val="16"/>
                <w:lang w:val="en-US" w:eastAsia="zh-CN"/>
              </w:rPr>
              <w:t>60</w:t>
            </w:r>
          </w:p>
        </w:tc>
        <w:tc>
          <w:tcPr>
            <w:tcW w:w="495" w:type="dxa"/>
            <w:noWrap/>
            <w:tcMar>
              <w:top w:w="15" w:type="dxa"/>
              <w:left w:w="15" w:type="dxa"/>
              <w:right w:w="15" w:type="dxa"/>
            </w:tcMar>
            <w:vAlign w:val="center"/>
          </w:tcPr>
          <w:p w14:paraId="28477EC6">
            <w:pPr>
              <w:keepNext w:val="0"/>
              <w:keepLines w:val="0"/>
              <w:widowControl/>
              <w:suppressLineNumbers w:val="0"/>
              <w:spacing w:before="0" w:beforeAutospacing="0" w:after="0" w:afterAutospacing="0"/>
              <w:ind w:left="0" w:leftChars="0" w:right="0" w:rightChars="0"/>
              <w:jc w:val="center"/>
              <w:rPr>
                <w:rFonts w:hint="eastAsia" w:ascii="宋体" w:hAnsi="宋体" w:cs="宋体"/>
                <w:b/>
                <w:color w:val="auto"/>
                <w:kern w:val="0"/>
                <w:sz w:val="16"/>
                <w:szCs w:val="16"/>
                <w:lang w:bidi="ar"/>
              </w:rPr>
            </w:pPr>
          </w:p>
        </w:tc>
        <w:tc>
          <w:tcPr>
            <w:tcW w:w="495" w:type="dxa"/>
            <w:noWrap/>
            <w:tcMar>
              <w:top w:w="15" w:type="dxa"/>
              <w:left w:w="15" w:type="dxa"/>
              <w:right w:w="15" w:type="dxa"/>
            </w:tcMar>
            <w:vAlign w:val="center"/>
          </w:tcPr>
          <w:p w14:paraId="5C22C29A">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kern w:val="0"/>
                <w:sz w:val="16"/>
                <w:szCs w:val="16"/>
              </w:rPr>
            </w:pPr>
            <w:r>
              <w:rPr>
                <w:rFonts w:hint="eastAsia" w:ascii="宋体" w:hAnsi="宋体"/>
                <w:kern w:val="0"/>
                <w:sz w:val="16"/>
                <w:szCs w:val="16"/>
                <w:lang w:val="en-US" w:eastAsia="zh-CN"/>
              </w:rPr>
              <w:t>60</w:t>
            </w:r>
          </w:p>
        </w:tc>
        <w:tc>
          <w:tcPr>
            <w:tcW w:w="483" w:type="dxa"/>
            <w:noWrap/>
            <w:tcMar>
              <w:top w:w="15" w:type="dxa"/>
              <w:left w:w="15" w:type="dxa"/>
              <w:right w:w="15" w:type="dxa"/>
            </w:tcMar>
            <w:vAlign w:val="center"/>
          </w:tcPr>
          <w:p w14:paraId="70B2C9D6">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kern w:val="0"/>
                <w:sz w:val="16"/>
                <w:szCs w:val="16"/>
                <w:lang w:val="en-US" w:eastAsia="zh-CN"/>
              </w:rPr>
            </w:pPr>
            <w:r>
              <w:rPr>
                <w:rFonts w:hint="eastAsia" w:ascii="宋体" w:hAnsi="宋体" w:cs="Times New Roman"/>
                <w:color w:val="auto"/>
                <w:kern w:val="0"/>
                <w:sz w:val="16"/>
                <w:szCs w:val="16"/>
                <w:lang w:val="en-US" w:eastAsia="zh-CN"/>
              </w:rPr>
              <w:t>8</w:t>
            </w:r>
          </w:p>
        </w:tc>
        <w:tc>
          <w:tcPr>
            <w:tcW w:w="630" w:type="dxa"/>
            <w:noWrap/>
            <w:tcMar>
              <w:top w:w="15" w:type="dxa"/>
              <w:left w:w="15" w:type="dxa"/>
              <w:right w:w="15" w:type="dxa"/>
            </w:tcMar>
            <w:vAlign w:val="center"/>
          </w:tcPr>
          <w:p w14:paraId="5D82A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rPr>
            </w:pPr>
          </w:p>
        </w:tc>
        <w:tc>
          <w:tcPr>
            <w:tcW w:w="570" w:type="dxa"/>
            <w:gridSpan w:val="2"/>
            <w:noWrap/>
            <w:tcMar>
              <w:top w:w="15" w:type="dxa"/>
              <w:left w:w="15" w:type="dxa"/>
              <w:right w:w="15" w:type="dxa"/>
            </w:tcMar>
            <w:vAlign w:val="center"/>
          </w:tcPr>
          <w:p w14:paraId="723AF3C7">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2B5E48B9">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616085AD">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00" w:type="dxa"/>
            <w:noWrap/>
            <w:tcMar>
              <w:top w:w="15" w:type="dxa"/>
              <w:left w:w="15" w:type="dxa"/>
              <w:right w:w="15" w:type="dxa"/>
            </w:tcMar>
            <w:vAlign w:val="center"/>
          </w:tcPr>
          <w:p w14:paraId="6649829F">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495" w:type="dxa"/>
            <w:noWrap/>
            <w:tcMar>
              <w:top w:w="15" w:type="dxa"/>
              <w:left w:w="15" w:type="dxa"/>
              <w:right w:w="15" w:type="dxa"/>
            </w:tcMar>
            <w:vAlign w:val="center"/>
          </w:tcPr>
          <w:p w14:paraId="5BFD9E41">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55" w:type="dxa"/>
            <w:noWrap/>
            <w:tcMar>
              <w:top w:w="15" w:type="dxa"/>
              <w:left w:w="15" w:type="dxa"/>
              <w:right w:w="15" w:type="dxa"/>
            </w:tcMar>
            <w:vAlign w:val="center"/>
          </w:tcPr>
          <w:p w14:paraId="4E756D5D">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69A613F1">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W</w:t>
            </w:r>
          </w:p>
        </w:tc>
        <w:tc>
          <w:tcPr>
            <w:tcW w:w="615" w:type="dxa"/>
            <w:noWrap/>
            <w:tcMar>
              <w:top w:w="15" w:type="dxa"/>
              <w:left w:w="15" w:type="dxa"/>
              <w:right w:w="15" w:type="dxa"/>
            </w:tcMar>
            <w:vAlign w:val="center"/>
          </w:tcPr>
          <w:p w14:paraId="0E7AE7A7">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lang w:val="en-US" w:eastAsia="zh-CN"/>
              </w:rPr>
            </w:pPr>
          </w:p>
        </w:tc>
        <w:tc>
          <w:tcPr>
            <w:tcW w:w="675" w:type="dxa"/>
            <w:noWrap/>
            <w:tcMar>
              <w:top w:w="15" w:type="dxa"/>
              <w:left w:w="15" w:type="dxa"/>
              <w:right w:w="15" w:type="dxa"/>
            </w:tcMar>
            <w:vAlign w:val="center"/>
          </w:tcPr>
          <w:p w14:paraId="4E4D99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6"/>
                <w:szCs w:val="16"/>
                <w:lang w:val="en-US" w:eastAsia="zh-CN"/>
              </w:rPr>
            </w:pPr>
          </w:p>
        </w:tc>
        <w:tc>
          <w:tcPr>
            <w:tcW w:w="516" w:type="dxa"/>
            <w:gridSpan w:val="2"/>
            <w:tcBorders>
              <w:right w:val="single" w:color="auto" w:sz="4" w:space="0"/>
            </w:tcBorders>
            <w:noWrap/>
            <w:tcMar>
              <w:top w:w="15" w:type="dxa"/>
              <w:left w:w="15" w:type="dxa"/>
              <w:right w:w="15" w:type="dxa"/>
            </w:tcMar>
            <w:vAlign w:val="center"/>
          </w:tcPr>
          <w:p w14:paraId="64D3B8F6">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p>
        </w:tc>
        <w:tc>
          <w:tcPr>
            <w:tcW w:w="1168" w:type="dxa"/>
            <w:tcBorders>
              <w:left w:val="single" w:color="auto" w:sz="4" w:space="0"/>
            </w:tcBorders>
            <w:noWrap w:val="0"/>
            <w:vAlign w:val="center"/>
          </w:tcPr>
          <w:p w14:paraId="0A9A1753">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16"/>
                <w:szCs w:val="16"/>
                <w:lang w:val="en-US" w:eastAsia="zh-CN"/>
              </w:rPr>
            </w:pPr>
            <w:r>
              <w:rPr>
                <w:rFonts w:hint="eastAsia" w:ascii="宋体" w:hAnsi="宋体" w:cs="宋体"/>
                <w:color w:val="auto"/>
                <w:sz w:val="16"/>
                <w:szCs w:val="16"/>
                <w:lang w:val="en-US" w:eastAsia="zh-CN"/>
              </w:rPr>
              <w:t>通辽职业学院</w:t>
            </w:r>
            <w:r>
              <w:rPr>
                <w:rFonts w:hint="eastAsia" w:ascii="宋体" w:hAnsi="宋体" w:cs="Times New Roman"/>
                <w:color w:val="auto"/>
                <w:kern w:val="0"/>
                <w:sz w:val="16"/>
                <w:szCs w:val="16"/>
                <w:lang w:val="en-US" w:eastAsia="zh-CN"/>
              </w:rPr>
              <w:t>医学系</w:t>
            </w:r>
          </w:p>
        </w:tc>
        <w:tc>
          <w:tcPr>
            <w:tcW w:w="1124" w:type="dxa"/>
            <w:noWrap/>
            <w:tcMar>
              <w:top w:w="15" w:type="dxa"/>
              <w:left w:w="15" w:type="dxa"/>
              <w:right w:w="15" w:type="dxa"/>
            </w:tcMar>
            <w:vAlign w:val="center"/>
          </w:tcPr>
          <w:p w14:paraId="0E4482E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16"/>
                <w:szCs w:val="16"/>
                <w:lang w:val="en-US" w:eastAsia="zh-CN"/>
              </w:rPr>
            </w:pPr>
            <w:r>
              <w:rPr>
                <w:rFonts w:hint="eastAsia" w:ascii="Times New Roman" w:hAnsi="Times New Roman" w:eastAsia="宋体" w:cs="Times New Roman"/>
                <w:color w:val="auto"/>
                <w:kern w:val="0"/>
                <w:sz w:val="16"/>
                <w:szCs w:val="16"/>
              </w:rPr>
              <w:t>其它</w:t>
            </w:r>
          </w:p>
        </w:tc>
      </w:tr>
      <w:tr w14:paraId="1EA9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09" w:hRule="atLeast"/>
        </w:trPr>
        <w:tc>
          <w:tcPr>
            <w:tcW w:w="448" w:type="dxa"/>
            <w:vMerge w:val="continue"/>
            <w:noWrap/>
            <w:tcMar>
              <w:top w:w="15" w:type="dxa"/>
              <w:left w:w="15" w:type="dxa"/>
              <w:right w:w="15" w:type="dxa"/>
            </w:tcMar>
            <w:textDirection w:val="tbRlV"/>
            <w:vAlign w:val="center"/>
          </w:tcPr>
          <w:p w14:paraId="1C6F8A0B">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tcBorders>
              <w:right w:val="single" w:color="auto" w:sz="4" w:space="0"/>
            </w:tcBorders>
            <w:noWrap w:val="0"/>
            <w:tcMar>
              <w:top w:w="15" w:type="dxa"/>
              <w:left w:w="15" w:type="dxa"/>
              <w:right w:w="15" w:type="dxa"/>
            </w:tcMar>
            <w:textDirection w:val="tbRlV"/>
            <w:vAlign w:val="center"/>
          </w:tcPr>
          <w:p w14:paraId="73ABF454">
            <w:pPr>
              <w:keepNext w:val="0"/>
              <w:keepLines w:val="0"/>
              <w:widowControl/>
              <w:suppressLineNumbers w:val="0"/>
              <w:spacing w:before="0" w:beforeAutospacing="0" w:after="0" w:afterAutospacing="0"/>
              <w:ind w:left="0" w:right="0"/>
              <w:jc w:val="center"/>
              <w:textAlignment w:val="center"/>
              <w:rPr>
                <w:rFonts w:hint="eastAsia" w:ascii="宋体" w:hAnsi="宋体" w:cs="宋体"/>
                <w:bCs/>
                <w:kern w:val="0"/>
                <w:sz w:val="16"/>
                <w:szCs w:val="16"/>
                <w:lang w:bidi="ar"/>
              </w:rPr>
            </w:pPr>
          </w:p>
        </w:tc>
        <w:tc>
          <w:tcPr>
            <w:tcW w:w="494" w:type="dxa"/>
            <w:gridSpan w:val="2"/>
            <w:tcBorders>
              <w:right w:val="single" w:color="auto" w:sz="4" w:space="0"/>
            </w:tcBorders>
            <w:noWrap w:val="0"/>
            <w:vAlign w:val="center"/>
          </w:tcPr>
          <w:p w14:paraId="0C516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0"/>
                <w:sz w:val="16"/>
                <w:szCs w:val="16"/>
                <w:lang w:val="en-US" w:eastAsia="zh-CN" w:bidi="ar"/>
              </w:rPr>
            </w:pPr>
            <w:r>
              <w:rPr>
                <w:rFonts w:hint="eastAsia" w:ascii="宋体" w:hAnsi="宋体" w:cs="宋体"/>
                <w:bCs/>
                <w:kern w:val="0"/>
                <w:sz w:val="16"/>
                <w:szCs w:val="16"/>
                <w:lang w:val="en-US" w:eastAsia="zh-CN" w:bidi="ar"/>
              </w:rPr>
              <w:t>2</w:t>
            </w:r>
          </w:p>
        </w:tc>
        <w:tc>
          <w:tcPr>
            <w:tcW w:w="792" w:type="dxa"/>
            <w:tcBorders>
              <w:left w:val="single" w:color="auto" w:sz="4" w:space="0"/>
              <w:right w:val="single" w:color="auto" w:sz="4" w:space="0"/>
            </w:tcBorders>
            <w:noWrap w:val="0"/>
            <w:vAlign w:val="center"/>
          </w:tcPr>
          <w:p w14:paraId="48583425">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宋体" w:hAnsi="宋体" w:eastAsia="Times New Roman" w:cs="Times New Roman"/>
                <w:color w:val="auto"/>
                <w:kern w:val="0"/>
                <w:sz w:val="16"/>
                <w:szCs w:val="16"/>
              </w:rPr>
              <w:t>2070</w:t>
            </w:r>
            <w:r>
              <w:rPr>
                <w:rFonts w:hint="eastAsia" w:ascii="宋体" w:hAnsi="宋体" w:eastAsia="Times New Roman" w:cs="Times New Roman"/>
                <w:color w:val="auto"/>
                <w:kern w:val="0"/>
                <w:sz w:val="16"/>
                <w:szCs w:val="16"/>
                <w:lang w:val="en-US" w:eastAsia="zh-CN"/>
              </w:rPr>
              <w:t>1589</w:t>
            </w:r>
          </w:p>
        </w:tc>
        <w:tc>
          <w:tcPr>
            <w:tcW w:w="1498" w:type="dxa"/>
            <w:gridSpan w:val="2"/>
            <w:tcBorders>
              <w:left w:val="single" w:color="auto" w:sz="4" w:space="0"/>
            </w:tcBorders>
            <w:noWrap w:val="0"/>
            <w:vAlign w:val="center"/>
          </w:tcPr>
          <w:p w14:paraId="3FF9F66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val="en-US" w:eastAsia="zh-CN" w:bidi="ar"/>
              </w:rPr>
              <w:t>跟</w:t>
            </w:r>
            <w:r>
              <w:rPr>
                <w:rFonts w:hint="eastAsia" w:ascii="宋体" w:hAnsi="宋体" w:cs="宋体"/>
                <w:color w:val="auto"/>
                <w:kern w:val="0"/>
                <w:sz w:val="16"/>
                <w:szCs w:val="16"/>
                <w:lang w:bidi="ar"/>
              </w:rPr>
              <w:t>岗实习</w:t>
            </w:r>
          </w:p>
        </w:tc>
        <w:tc>
          <w:tcPr>
            <w:tcW w:w="569" w:type="dxa"/>
            <w:noWrap w:val="0"/>
            <w:tcMar>
              <w:top w:w="15" w:type="dxa"/>
              <w:left w:w="15" w:type="dxa"/>
              <w:right w:w="15" w:type="dxa"/>
            </w:tcMar>
            <w:vAlign w:val="center"/>
          </w:tcPr>
          <w:p w14:paraId="0869406F">
            <w:pPr>
              <w:keepNext w:val="0"/>
              <w:keepLines w:val="0"/>
              <w:widowControl/>
              <w:suppressLineNumbers w:val="0"/>
              <w:spacing w:before="0" w:beforeAutospacing="0" w:after="0" w:afterAutospacing="0"/>
              <w:ind w:left="0" w:right="0"/>
              <w:jc w:val="center"/>
              <w:rPr>
                <w:rFonts w:hint="eastAsia" w:ascii="宋体" w:hAnsi="宋体" w:cs="宋体"/>
                <w:b/>
                <w:color w:val="auto"/>
                <w:sz w:val="16"/>
                <w:szCs w:val="16"/>
              </w:rPr>
            </w:pPr>
            <w:r>
              <w:rPr>
                <w:rFonts w:hint="default" w:ascii="宋体" w:hAnsi="宋体"/>
                <w:color w:val="auto"/>
                <w:kern w:val="0"/>
                <w:sz w:val="16"/>
                <w:szCs w:val="16"/>
              </w:rPr>
              <w:t>C</w:t>
            </w:r>
          </w:p>
        </w:tc>
        <w:tc>
          <w:tcPr>
            <w:tcW w:w="586" w:type="dxa"/>
            <w:noWrap w:val="0"/>
            <w:tcMar>
              <w:top w:w="15" w:type="dxa"/>
              <w:left w:w="15" w:type="dxa"/>
              <w:right w:w="15" w:type="dxa"/>
            </w:tcMar>
            <w:vAlign w:val="center"/>
          </w:tcPr>
          <w:p w14:paraId="3E0A23C8">
            <w:pPr>
              <w:keepNext w:val="0"/>
              <w:keepLines w:val="0"/>
              <w:widowControl/>
              <w:suppressLineNumbers w:val="0"/>
              <w:spacing w:before="0" w:beforeAutospacing="0" w:after="0" w:afterAutospacing="0"/>
              <w:ind w:left="0" w:right="0"/>
              <w:jc w:val="center"/>
              <w:rPr>
                <w:rFonts w:hint="default"/>
                <w:color w:val="auto"/>
              </w:rPr>
            </w:pPr>
            <w:r>
              <w:rPr>
                <w:rFonts w:hint="eastAsia" w:ascii="宋体" w:hAnsi="宋体"/>
                <w:color w:val="auto"/>
                <w:kern w:val="0"/>
                <w:sz w:val="16"/>
                <w:szCs w:val="16"/>
                <w:lang w:val="en-US" w:eastAsia="zh-CN"/>
              </w:rPr>
              <w:t>否</w:t>
            </w:r>
          </w:p>
        </w:tc>
        <w:tc>
          <w:tcPr>
            <w:tcW w:w="757" w:type="dxa"/>
            <w:noWrap/>
            <w:tcMar>
              <w:top w:w="15" w:type="dxa"/>
              <w:left w:w="15" w:type="dxa"/>
              <w:right w:w="15" w:type="dxa"/>
            </w:tcMar>
            <w:vAlign w:val="center"/>
          </w:tcPr>
          <w:p w14:paraId="102AA477">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16"/>
                <w:szCs w:val="16"/>
                <w:lang w:eastAsia="zh-CN" w:bidi="ar"/>
              </w:rPr>
            </w:pPr>
            <w:r>
              <w:rPr>
                <w:rFonts w:hint="eastAsia" w:ascii="宋体" w:hAnsi="宋体" w:eastAsia="宋体" w:cs="Times New Roman"/>
                <w:color w:val="auto"/>
                <w:kern w:val="0"/>
                <w:sz w:val="16"/>
                <w:szCs w:val="16"/>
              </w:rPr>
              <w:t>3</w:t>
            </w:r>
            <w:r>
              <w:rPr>
                <w:rFonts w:hint="eastAsia" w:ascii="宋体" w:hAnsi="宋体" w:eastAsia="宋体" w:cs="Times New Roman"/>
                <w:color w:val="auto"/>
                <w:kern w:val="0"/>
                <w:sz w:val="16"/>
                <w:szCs w:val="16"/>
                <w:lang w:val="en-US" w:eastAsia="zh-CN"/>
              </w:rPr>
              <w:t>2</w:t>
            </w:r>
          </w:p>
        </w:tc>
        <w:tc>
          <w:tcPr>
            <w:tcW w:w="495" w:type="dxa"/>
            <w:noWrap/>
            <w:tcMar>
              <w:top w:w="15" w:type="dxa"/>
              <w:left w:w="15" w:type="dxa"/>
              <w:right w:w="15" w:type="dxa"/>
            </w:tcMar>
            <w:vAlign w:val="center"/>
          </w:tcPr>
          <w:p w14:paraId="7178F443">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 w:val="16"/>
                <w:szCs w:val="16"/>
                <w:lang w:val="en-US" w:eastAsia="zh-CN" w:bidi="ar"/>
              </w:rPr>
            </w:pPr>
            <w:r>
              <w:rPr>
                <w:rFonts w:hint="eastAsia" w:ascii="宋体" w:hAnsi="宋体" w:eastAsia="宋体" w:cs="Times New Roman"/>
                <w:color w:val="auto"/>
                <w:kern w:val="0"/>
                <w:sz w:val="16"/>
                <w:szCs w:val="16"/>
              </w:rPr>
              <w:t>9</w:t>
            </w:r>
            <w:r>
              <w:rPr>
                <w:rFonts w:hint="eastAsia" w:ascii="宋体" w:hAnsi="宋体" w:eastAsia="宋体" w:cs="Times New Roman"/>
                <w:color w:val="auto"/>
                <w:kern w:val="0"/>
                <w:sz w:val="16"/>
                <w:szCs w:val="16"/>
                <w:lang w:val="en-US" w:eastAsia="zh-CN"/>
              </w:rPr>
              <w:t>6</w:t>
            </w:r>
            <w:r>
              <w:rPr>
                <w:rFonts w:hint="eastAsia" w:ascii="宋体" w:hAnsi="宋体" w:eastAsia="宋体" w:cs="Times New Roman"/>
                <w:color w:val="auto"/>
                <w:kern w:val="0"/>
                <w:sz w:val="16"/>
                <w:szCs w:val="16"/>
              </w:rPr>
              <w:t>0</w:t>
            </w:r>
          </w:p>
        </w:tc>
        <w:tc>
          <w:tcPr>
            <w:tcW w:w="495" w:type="dxa"/>
            <w:noWrap/>
            <w:tcMar>
              <w:top w:w="15" w:type="dxa"/>
              <w:left w:w="15" w:type="dxa"/>
              <w:right w:w="15" w:type="dxa"/>
            </w:tcMar>
            <w:vAlign w:val="center"/>
          </w:tcPr>
          <w:p w14:paraId="688B620D">
            <w:pPr>
              <w:keepNext w:val="0"/>
              <w:keepLines w:val="0"/>
              <w:widowControl/>
              <w:suppressLineNumbers w:val="0"/>
              <w:spacing w:before="0" w:beforeAutospacing="0" w:after="0" w:afterAutospacing="0"/>
              <w:ind w:left="0" w:right="0"/>
              <w:jc w:val="center"/>
              <w:rPr>
                <w:rFonts w:hint="eastAsia" w:ascii="宋体" w:hAnsi="宋体" w:cs="宋体"/>
                <w:b/>
                <w:color w:val="auto"/>
                <w:kern w:val="0"/>
                <w:sz w:val="16"/>
                <w:szCs w:val="16"/>
                <w:lang w:bidi="ar"/>
              </w:rPr>
            </w:pPr>
          </w:p>
        </w:tc>
        <w:tc>
          <w:tcPr>
            <w:tcW w:w="495" w:type="dxa"/>
            <w:noWrap/>
            <w:tcMar>
              <w:top w:w="15" w:type="dxa"/>
              <w:left w:w="15" w:type="dxa"/>
              <w:right w:w="15" w:type="dxa"/>
            </w:tcMar>
            <w:vAlign w:val="center"/>
          </w:tcPr>
          <w:p w14:paraId="114611A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8"/>
                <w:szCs w:val="18"/>
                <w:lang w:val="en-US" w:eastAsia="zh-CN"/>
              </w:rPr>
            </w:pPr>
            <w:r>
              <w:rPr>
                <w:rFonts w:hint="eastAsia" w:ascii="宋体" w:hAnsi="宋体" w:eastAsia="宋体" w:cs="Times New Roman"/>
                <w:color w:val="auto"/>
                <w:kern w:val="0"/>
                <w:sz w:val="16"/>
                <w:szCs w:val="16"/>
              </w:rPr>
              <w:t>9</w:t>
            </w:r>
            <w:r>
              <w:rPr>
                <w:rFonts w:hint="eastAsia" w:ascii="宋体" w:hAnsi="宋体" w:eastAsia="宋体" w:cs="Times New Roman"/>
                <w:color w:val="auto"/>
                <w:kern w:val="0"/>
                <w:sz w:val="16"/>
                <w:szCs w:val="16"/>
                <w:lang w:val="en-US" w:eastAsia="zh-CN"/>
              </w:rPr>
              <w:t>6</w:t>
            </w:r>
            <w:r>
              <w:rPr>
                <w:rFonts w:hint="eastAsia" w:ascii="宋体" w:hAnsi="宋体" w:eastAsia="宋体" w:cs="Times New Roman"/>
                <w:color w:val="auto"/>
                <w:kern w:val="0"/>
                <w:sz w:val="16"/>
                <w:szCs w:val="16"/>
              </w:rPr>
              <w:t>0</w:t>
            </w:r>
          </w:p>
        </w:tc>
        <w:tc>
          <w:tcPr>
            <w:tcW w:w="483" w:type="dxa"/>
            <w:noWrap/>
            <w:tcMar>
              <w:top w:w="15" w:type="dxa"/>
              <w:left w:w="15" w:type="dxa"/>
              <w:right w:w="15" w:type="dxa"/>
            </w:tcMar>
            <w:vAlign w:val="center"/>
          </w:tcPr>
          <w:p w14:paraId="3C2BC42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8"/>
                <w:szCs w:val="18"/>
                <w:lang w:val="en-US" w:eastAsia="zh-CN"/>
              </w:rPr>
            </w:pPr>
            <w:r>
              <w:rPr>
                <w:rFonts w:hint="eastAsia" w:ascii="宋体" w:hAnsi="宋体" w:eastAsia="宋体" w:cs="Times New Roman"/>
                <w:color w:val="auto"/>
                <w:kern w:val="0"/>
                <w:sz w:val="16"/>
                <w:szCs w:val="16"/>
                <w:lang w:val="en-US" w:eastAsia="zh-CN"/>
              </w:rPr>
              <w:t>9.10</w:t>
            </w:r>
          </w:p>
        </w:tc>
        <w:tc>
          <w:tcPr>
            <w:tcW w:w="630" w:type="dxa"/>
            <w:noWrap/>
            <w:tcMar>
              <w:top w:w="15" w:type="dxa"/>
              <w:left w:w="15" w:type="dxa"/>
              <w:right w:w="15" w:type="dxa"/>
            </w:tcMar>
            <w:vAlign w:val="center"/>
          </w:tcPr>
          <w:p w14:paraId="6019F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rPr>
            </w:pPr>
          </w:p>
        </w:tc>
        <w:tc>
          <w:tcPr>
            <w:tcW w:w="570" w:type="dxa"/>
            <w:gridSpan w:val="2"/>
            <w:noWrap/>
            <w:tcMar>
              <w:top w:w="15" w:type="dxa"/>
              <w:left w:w="15" w:type="dxa"/>
              <w:right w:w="15" w:type="dxa"/>
            </w:tcMar>
            <w:vAlign w:val="center"/>
          </w:tcPr>
          <w:p w14:paraId="65705643">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6D5E31A7">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0F4FB2E7">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00" w:type="dxa"/>
            <w:noWrap/>
            <w:tcMar>
              <w:top w:w="15" w:type="dxa"/>
              <w:left w:w="15" w:type="dxa"/>
              <w:right w:w="15" w:type="dxa"/>
            </w:tcMar>
            <w:vAlign w:val="center"/>
          </w:tcPr>
          <w:p w14:paraId="59FCD500">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495" w:type="dxa"/>
            <w:noWrap/>
            <w:tcMar>
              <w:top w:w="15" w:type="dxa"/>
              <w:left w:w="15" w:type="dxa"/>
              <w:right w:w="15" w:type="dxa"/>
            </w:tcMar>
            <w:vAlign w:val="center"/>
          </w:tcPr>
          <w:p w14:paraId="1FEDEF0A">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55" w:type="dxa"/>
            <w:noWrap/>
            <w:tcMar>
              <w:top w:w="15" w:type="dxa"/>
              <w:left w:w="15" w:type="dxa"/>
              <w:right w:w="15" w:type="dxa"/>
            </w:tcMar>
            <w:vAlign w:val="center"/>
          </w:tcPr>
          <w:p w14:paraId="6115EEFB">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6620F38D">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15B84E0B">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r>
              <w:rPr>
                <w:rFonts w:hint="eastAsia" w:ascii="宋体" w:hAnsi="宋体"/>
                <w:color w:val="auto"/>
                <w:kern w:val="0"/>
                <w:sz w:val="16"/>
                <w:szCs w:val="16"/>
                <w:lang w:val="en-US" w:eastAsia="zh-CN"/>
              </w:rPr>
              <w:t>18W</w:t>
            </w:r>
          </w:p>
        </w:tc>
        <w:tc>
          <w:tcPr>
            <w:tcW w:w="675" w:type="dxa"/>
            <w:noWrap/>
            <w:tcMar>
              <w:top w:w="15" w:type="dxa"/>
              <w:left w:w="15" w:type="dxa"/>
              <w:right w:w="15" w:type="dxa"/>
            </w:tcMar>
            <w:vAlign w:val="center"/>
          </w:tcPr>
          <w:p w14:paraId="1C34B225">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r>
              <w:rPr>
                <w:rFonts w:hint="eastAsia" w:ascii="宋体" w:hAnsi="宋体" w:eastAsia="宋体" w:cs="宋体"/>
                <w:color w:val="auto"/>
                <w:kern w:val="0"/>
                <w:sz w:val="16"/>
                <w:szCs w:val="16"/>
                <w:lang w:val="en-US" w:eastAsia="zh-CN"/>
              </w:rPr>
              <w:t>14W</w:t>
            </w:r>
          </w:p>
        </w:tc>
        <w:tc>
          <w:tcPr>
            <w:tcW w:w="516" w:type="dxa"/>
            <w:gridSpan w:val="2"/>
            <w:tcBorders>
              <w:right w:val="single" w:color="auto" w:sz="4" w:space="0"/>
            </w:tcBorders>
            <w:noWrap/>
            <w:tcMar>
              <w:top w:w="15" w:type="dxa"/>
              <w:left w:w="15" w:type="dxa"/>
              <w:right w:w="15" w:type="dxa"/>
            </w:tcMar>
            <w:vAlign w:val="center"/>
          </w:tcPr>
          <w:p w14:paraId="439CDB48">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r>
              <w:rPr>
                <w:rFonts w:hint="eastAsia" w:ascii="宋体" w:hAnsi="宋体"/>
                <w:color w:val="auto"/>
                <w:kern w:val="0"/>
                <w:sz w:val="16"/>
                <w:szCs w:val="16"/>
              </w:rPr>
              <w:t>合格</w:t>
            </w:r>
          </w:p>
        </w:tc>
        <w:tc>
          <w:tcPr>
            <w:tcW w:w="1168" w:type="dxa"/>
            <w:tcBorders>
              <w:left w:val="single" w:color="auto" w:sz="4" w:space="0"/>
            </w:tcBorders>
            <w:noWrap w:val="0"/>
            <w:vAlign w:val="center"/>
          </w:tcPr>
          <w:p w14:paraId="4CEFF3FA">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宋体" w:hAnsi="宋体" w:eastAsia="宋体" w:cs="Times New Roman"/>
                <w:color w:val="auto"/>
                <w:kern w:val="0"/>
                <w:sz w:val="16"/>
                <w:szCs w:val="16"/>
                <w:lang w:val="en-US" w:eastAsia="zh-CN"/>
              </w:rPr>
              <w:t>实习医院</w:t>
            </w:r>
          </w:p>
        </w:tc>
        <w:tc>
          <w:tcPr>
            <w:tcW w:w="1124" w:type="dxa"/>
            <w:noWrap/>
            <w:tcMar>
              <w:top w:w="15" w:type="dxa"/>
              <w:left w:w="15" w:type="dxa"/>
              <w:right w:w="15" w:type="dxa"/>
            </w:tcMar>
            <w:vAlign w:val="center"/>
          </w:tcPr>
          <w:p w14:paraId="4B66B140">
            <w:pPr>
              <w:keepNext w:val="0"/>
              <w:keepLines w:val="0"/>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Times New Roman" w:hAnsi="Times New Roman" w:eastAsia="宋体" w:cs="Times New Roman"/>
                <w:color w:val="auto"/>
                <w:kern w:val="0"/>
                <w:sz w:val="16"/>
                <w:szCs w:val="16"/>
              </w:rPr>
              <w:t>其它</w:t>
            </w:r>
          </w:p>
        </w:tc>
      </w:tr>
      <w:tr w14:paraId="50A1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09" w:hRule="atLeast"/>
        </w:trPr>
        <w:tc>
          <w:tcPr>
            <w:tcW w:w="448" w:type="dxa"/>
            <w:vMerge w:val="continue"/>
            <w:noWrap/>
            <w:tcMar>
              <w:top w:w="15" w:type="dxa"/>
              <w:left w:w="15" w:type="dxa"/>
              <w:right w:w="15" w:type="dxa"/>
            </w:tcMar>
            <w:textDirection w:val="tbRlV"/>
            <w:vAlign w:val="center"/>
          </w:tcPr>
          <w:p w14:paraId="6C089BD3">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tcBorders>
              <w:right w:val="single" w:color="auto" w:sz="4" w:space="0"/>
            </w:tcBorders>
            <w:noWrap w:val="0"/>
            <w:tcMar>
              <w:top w:w="15" w:type="dxa"/>
              <w:left w:w="15" w:type="dxa"/>
              <w:right w:w="15" w:type="dxa"/>
            </w:tcMar>
            <w:textDirection w:val="tbRlV"/>
            <w:vAlign w:val="center"/>
          </w:tcPr>
          <w:p w14:paraId="46910069">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494" w:type="dxa"/>
            <w:gridSpan w:val="2"/>
            <w:tcBorders>
              <w:right w:val="single" w:color="auto" w:sz="4" w:space="0"/>
            </w:tcBorders>
            <w:noWrap w:val="0"/>
            <w:vAlign w:val="center"/>
          </w:tcPr>
          <w:p w14:paraId="55385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0"/>
                <w:sz w:val="16"/>
                <w:szCs w:val="16"/>
                <w:lang w:val="en-US" w:eastAsia="zh-CN" w:bidi="ar"/>
              </w:rPr>
            </w:pPr>
            <w:r>
              <w:rPr>
                <w:rFonts w:hint="eastAsia" w:ascii="宋体" w:hAnsi="宋体" w:cs="宋体"/>
                <w:bCs/>
                <w:kern w:val="0"/>
                <w:sz w:val="16"/>
                <w:szCs w:val="16"/>
                <w:lang w:val="en-US" w:eastAsia="zh-CN" w:bidi="ar"/>
              </w:rPr>
              <w:t>3</w:t>
            </w:r>
          </w:p>
        </w:tc>
        <w:tc>
          <w:tcPr>
            <w:tcW w:w="792" w:type="dxa"/>
            <w:tcBorders>
              <w:left w:val="single" w:color="auto" w:sz="4" w:space="0"/>
              <w:right w:val="single" w:color="auto" w:sz="4" w:space="0"/>
            </w:tcBorders>
            <w:noWrap w:val="0"/>
            <w:vAlign w:val="center"/>
          </w:tcPr>
          <w:p w14:paraId="4B762948">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宋体" w:hAnsi="宋体" w:eastAsia="Times New Roman" w:cs="Times New Roman"/>
                <w:color w:val="auto"/>
                <w:kern w:val="0"/>
                <w:sz w:val="16"/>
                <w:szCs w:val="16"/>
              </w:rPr>
              <w:t>2070</w:t>
            </w:r>
            <w:r>
              <w:rPr>
                <w:rFonts w:hint="eastAsia" w:ascii="宋体" w:hAnsi="宋体" w:eastAsia="Times New Roman" w:cs="Times New Roman"/>
                <w:color w:val="auto"/>
                <w:kern w:val="0"/>
                <w:sz w:val="16"/>
                <w:szCs w:val="16"/>
                <w:lang w:val="en-US" w:eastAsia="zh-CN"/>
              </w:rPr>
              <w:t>1562</w:t>
            </w:r>
          </w:p>
        </w:tc>
        <w:tc>
          <w:tcPr>
            <w:tcW w:w="1498" w:type="dxa"/>
            <w:gridSpan w:val="2"/>
            <w:tcBorders>
              <w:left w:val="single" w:color="auto" w:sz="4" w:space="0"/>
            </w:tcBorders>
            <w:noWrap w:val="0"/>
            <w:vAlign w:val="center"/>
          </w:tcPr>
          <w:p w14:paraId="4418657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毕业</w:t>
            </w:r>
            <w:r>
              <w:rPr>
                <w:rFonts w:hint="eastAsia" w:ascii="宋体" w:hAnsi="宋体" w:cs="宋体"/>
                <w:color w:val="auto"/>
                <w:kern w:val="0"/>
                <w:sz w:val="16"/>
                <w:szCs w:val="16"/>
                <w:lang w:val="en-US" w:eastAsia="zh-CN" w:bidi="ar"/>
              </w:rPr>
              <w:t>报告</w:t>
            </w:r>
          </w:p>
        </w:tc>
        <w:tc>
          <w:tcPr>
            <w:tcW w:w="569" w:type="dxa"/>
            <w:noWrap w:val="0"/>
            <w:tcMar>
              <w:top w:w="15" w:type="dxa"/>
              <w:left w:w="15" w:type="dxa"/>
              <w:right w:w="15" w:type="dxa"/>
            </w:tcMar>
            <w:vAlign w:val="center"/>
          </w:tcPr>
          <w:p w14:paraId="6EEDEE2F">
            <w:pPr>
              <w:keepNext w:val="0"/>
              <w:keepLines w:val="0"/>
              <w:widowControl/>
              <w:suppressLineNumbers w:val="0"/>
              <w:spacing w:before="0" w:beforeAutospacing="0" w:after="0" w:afterAutospacing="0"/>
              <w:ind w:left="0" w:right="0"/>
              <w:jc w:val="center"/>
              <w:rPr>
                <w:rFonts w:hint="eastAsia" w:ascii="宋体" w:hAnsi="宋体" w:cs="宋体"/>
                <w:b/>
                <w:sz w:val="16"/>
                <w:szCs w:val="16"/>
              </w:rPr>
            </w:pPr>
            <w:r>
              <w:rPr>
                <w:rFonts w:hint="default" w:ascii="宋体" w:hAnsi="宋体"/>
                <w:color w:val="auto"/>
                <w:kern w:val="0"/>
                <w:sz w:val="16"/>
                <w:szCs w:val="16"/>
              </w:rPr>
              <w:t>C</w:t>
            </w:r>
          </w:p>
        </w:tc>
        <w:tc>
          <w:tcPr>
            <w:tcW w:w="586" w:type="dxa"/>
            <w:noWrap w:val="0"/>
            <w:tcMar>
              <w:top w:w="15" w:type="dxa"/>
              <w:left w:w="15" w:type="dxa"/>
              <w:right w:w="15" w:type="dxa"/>
            </w:tcMar>
            <w:vAlign w:val="center"/>
          </w:tcPr>
          <w:p w14:paraId="72C129BD">
            <w:pPr>
              <w:keepNext w:val="0"/>
              <w:keepLines w:val="0"/>
              <w:widowControl/>
              <w:suppressLineNumbers w:val="0"/>
              <w:spacing w:before="0" w:beforeAutospacing="0" w:after="0" w:afterAutospacing="0"/>
              <w:ind w:left="0" w:right="0"/>
              <w:jc w:val="center"/>
              <w:rPr>
                <w:rFonts w:hint="default"/>
              </w:rPr>
            </w:pPr>
            <w:r>
              <w:rPr>
                <w:rFonts w:hint="eastAsia" w:ascii="宋体" w:hAnsi="宋体"/>
                <w:color w:val="auto"/>
                <w:kern w:val="0"/>
                <w:sz w:val="16"/>
                <w:szCs w:val="16"/>
                <w:lang w:val="en-US" w:eastAsia="zh-CN"/>
              </w:rPr>
              <w:t>否</w:t>
            </w:r>
          </w:p>
        </w:tc>
        <w:tc>
          <w:tcPr>
            <w:tcW w:w="757" w:type="dxa"/>
            <w:noWrap/>
            <w:tcMar>
              <w:top w:w="15" w:type="dxa"/>
              <w:left w:w="15" w:type="dxa"/>
              <w:right w:w="15" w:type="dxa"/>
            </w:tcMar>
            <w:vAlign w:val="center"/>
          </w:tcPr>
          <w:p w14:paraId="503525C4">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r>
              <w:rPr>
                <w:rFonts w:hint="eastAsia" w:ascii="宋体" w:hAnsi="宋体" w:eastAsia="宋体" w:cs="Times New Roman"/>
                <w:color w:val="auto"/>
                <w:kern w:val="0"/>
                <w:sz w:val="16"/>
                <w:szCs w:val="16"/>
                <w:lang w:val="en-US" w:eastAsia="zh-CN"/>
              </w:rPr>
              <w:t>2</w:t>
            </w:r>
          </w:p>
        </w:tc>
        <w:tc>
          <w:tcPr>
            <w:tcW w:w="495" w:type="dxa"/>
            <w:noWrap/>
            <w:tcMar>
              <w:top w:w="15" w:type="dxa"/>
              <w:left w:w="15" w:type="dxa"/>
              <w:right w:w="15" w:type="dxa"/>
            </w:tcMar>
            <w:vAlign w:val="center"/>
          </w:tcPr>
          <w:p w14:paraId="6BF9D59A">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宋体" w:hAnsi="宋体" w:eastAsia="宋体" w:cs="Times New Roman"/>
                <w:color w:val="auto"/>
                <w:kern w:val="0"/>
                <w:sz w:val="16"/>
                <w:szCs w:val="16"/>
                <w:lang w:val="en-US" w:eastAsia="zh-CN"/>
              </w:rPr>
              <w:t>60</w:t>
            </w:r>
          </w:p>
        </w:tc>
        <w:tc>
          <w:tcPr>
            <w:tcW w:w="495" w:type="dxa"/>
            <w:noWrap/>
            <w:tcMar>
              <w:top w:w="15" w:type="dxa"/>
              <w:left w:w="15" w:type="dxa"/>
              <w:right w:w="15" w:type="dxa"/>
            </w:tcMar>
            <w:vAlign w:val="center"/>
          </w:tcPr>
          <w:p w14:paraId="7D9658F1">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p>
        </w:tc>
        <w:tc>
          <w:tcPr>
            <w:tcW w:w="495" w:type="dxa"/>
            <w:noWrap/>
            <w:tcMar>
              <w:top w:w="15" w:type="dxa"/>
              <w:left w:w="15" w:type="dxa"/>
              <w:right w:w="15" w:type="dxa"/>
            </w:tcMar>
            <w:vAlign w:val="center"/>
          </w:tcPr>
          <w:p w14:paraId="03E87D50">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Times New Roman"/>
                <w:color w:val="auto"/>
                <w:kern w:val="0"/>
                <w:sz w:val="16"/>
                <w:szCs w:val="16"/>
                <w:lang w:val="en-US" w:eastAsia="zh-CN"/>
              </w:rPr>
              <w:t>60</w:t>
            </w:r>
          </w:p>
        </w:tc>
        <w:tc>
          <w:tcPr>
            <w:tcW w:w="483" w:type="dxa"/>
            <w:noWrap/>
            <w:tcMar>
              <w:top w:w="15" w:type="dxa"/>
              <w:left w:w="15" w:type="dxa"/>
              <w:right w:w="15" w:type="dxa"/>
            </w:tcMar>
            <w:vAlign w:val="center"/>
          </w:tcPr>
          <w:p w14:paraId="5CE8141A">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Times New Roman"/>
                <w:color w:val="auto"/>
                <w:kern w:val="0"/>
                <w:sz w:val="16"/>
                <w:szCs w:val="16"/>
                <w:lang w:val="en-US" w:eastAsia="zh-CN"/>
              </w:rPr>
              <w:t>10</w:t>
            </w:r>
          </w:p>
        </w:tc>
        <w:tc>
          <w:tcPr>
            <w:tcW w:w="630" w:type="dxa"/>
            <w:noWrap/>
            <w:tcMar>
              <w:top w:w="15" w:type="dxa"/>
              <w:left w:w="15" w:type="dxa"/>
              <w:right w:w="15" w:type="dxa"/>
            </w:tcMar>
            <w:vAlign w:val="center"/>
          </w:tcPr>
          <w:p w14:paraId="634B1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p>
        </w:tc>
        <w:tc>
          <w:tcPr>
            <w:tcW w:w="570" w:type="dxa"/>
            <w:gridSpan w:val="2"/>
            <w:noWrap/>
            <w:tcMar>
              <w:top w:w="15" w:type="dxa"/>
              <w:left w:w="15" w:type="dxa"/>
              <w:right w:w="15" w:type="dxa"/>
            </w:tcMar>
            <w:vAlign w:val="center"/>
          </w:tcPr>
          <w:p w14:paraId="1AE2ED83">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26EDDED6">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6C8F9869">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00" w:type="dxa"/>
            <w:noWrap/>
            <w:tcMar>
              <w:top w:w="15" w:type="dxa"/>
              <w:left w:w="15" w:type="dxa"/>
              <w:right w:w="15" w:type="dxa"/>
            </w:tcMar>
            <w:vAlign w:val="center"/>
          </w:tcPr>
          <w:p w14:paraId="4466A48D">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495" w:type="dxa"/>
            <w:noWrap/>
            <w:tcMar>
              <w:top w:w="15" w:type="dxa"/>
              <w:left w:w="15" w:type="dxa"/>
              <w:right w:w="15" w:type="dxa"/>
            </w:tcMar>
            <w:vAlign w:val="center"/>
          </w:tcPr>
          <w:p w14:paraId="7FBFC192">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55" w:type="dxa"/>
            <w:noWrap/>
            <w:tcMar>
              <w:top w:w="15" w:type="dxa"/>
              <w:left w:w="15" w:type="dxa"/>
              <w:right w:w="15" w:type="dxa"/>
            </w:tcMar>
            <w:vAlign w:val="center"/>
          </w:tcPr>
          <w:p w14:paraId="5402A1C5">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460CD6DD">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026170FF">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p>
        </w:tc>
        <w:tc>
          <w:tcPr>
            <w:tcW w:w="675" w:type="dxa"/>
            <w:noWrap/>
            <w:tcMar>
              <w:top w:w="15" w:type="dxa"/>
              <w:left w:w="15" w:type="dxa"/>
              <w:right w:w="15" w:type="dxa"/>
            </w:tcMar>
            <w:vAlign w:val="center"/>
          </w:tcPr>
          <w:p w14:paraId="08AF4CB1">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宋体" w:hAnsi="宋体" w:eastAsia="宋体" w:cs="宋体"/>
                <w:color w:val="auto"/>
                <w:kern w:val="0"/>
                <w:sz w:val="16"/>
                <w:szCs w:val="16"/>
                <w:lang w:val="en-US" w:eastAsia="zh-CN"/>
              </w:rPr>
              <w:t>2W</w:t>
            </w:r>
          </w:p>
        </w:tc>
        <w:tc>
          <w:tcPr>
            <w:tcW w:w="516" w:type="dxa"/>
            <w:gridSpan w:val="2"/>
            <w:tcBorders>
              <w:right w:val="single" w:color="auto" w:sz="4" w:space="0"/>
            </w:tcBorders>
            <w:noWrap/>
            <w:tcMar>
              <w:top w:w="15" w:type="dxa"/>
              <w:left w:w="15" w:type="dxa"/>
              <w:right w:w="15" w:type="dxa"/>
            </w:tcMar>
            <w:vAlign w:val="center"/>
          </w:tcPr>
          <w:p w14:paraId="7785A9EB">
            <w:pPr>
              <w:keepNext w:val="0"/>
              <w:keepLines w:val="0"/>
              <w:widowControl/>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宋体" w:hAnsi="宋体"/>
                <w:color w:val="auto"/>
                <w:kern w:val="0"/>
                <w:sz w:val="16"/>
                <w:szCs w:val="16"/>
              </w:rPr>
              <w:t>合格</w:t>
            </w:r>
          </w:p>
        </w:tc>
        <w:tc>
          <w:tcPr>
            <w:tcW w:w="1168" w:type="dxa"/>
            <w:tcBorders>
              <w:left w:val="single" w:color="auto" w:sz="4" w:space="0"/>
            </w:tcBorders>
            <w:noWrap w:val="0"/>
            <w:vAlign w:val="center"/>
          </w:tcPr>
          <w:p w14:paraId="0F1595E9">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auto"/>
                <w:sz w:val="16"/>
                <w:szCs w:val="16"/>
                <w:lang w:val="en-US" w:eastAsia="zh-CN"/>
              </w:rPr>
              <w:t>通辽职业学院</w:t>
            </w:r>
            <w:r>
              <w:rPr>
                <w:rFonts w:hint="eastAsia" w:ascii="宋体" w:hAnsi="宋体" w:eastAsia="宋体" w:cs="Times New Roman"/>
                <w:color w:val="auto"/>
                <w:kern w:val="0"/>
                <w:sz w:val="16"/>
                <w:szCs w:val="16"/>
                <w:lang w:val="en-US" w:eastAsia="zh-CN"/>
              </w:rPr>
              <w:t>医学系</w:t>
            </w:r>
          </w:p>
        </w:tc>
        <w:tc>
          <w:tcPr>
            <w:tcW w:w="1124" w:type="dxa"/>
            <w:noWrap/>
            <w:tcMar>
              <w:top w:w="15" w:type="dxa"/>
              <w:left w:w="15" w:type="dxa"/>
              <w:right w:w="15" w:type="dxa"/>
            </w:tcMar>
            <w:vAlign w:val="center"/>
          </w:tcPr>
          <w:p w14:paraId="2DB2ABCB">
            <w:pPr>
              <w:keepNext w:val="0"/>
              <w:keepLines w:val="0"/>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Times New Roman" w:hAnsi="Times New Roman" w:eastAsia="宋体" w:cs="Times New Roman"/>
                <w:color w:val="auto"/>
                <w:kern w:val="0"/>
                <w:sz w:val="16"/>
                <w:szCs w:val="16"/>
              </w:rPr>
              <w:t>其它</w:t>
            </w:r>
          </w:p>
        </w:tc>
      </w:tr>
      <w:tr w14:paraId="2B35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09" w:hRule="atLeast"/>
        </w:trPr>
        <w:tc>
          <w:tcPr>
            <w:tcW w:w="448" w:type="dxa"/>
            <w:vMerge w:val="continue"/>
            <w:noWrap/>
            <w:tcMar>
              <w:top w:w="15" w:type="dxa"/>
              <w:left w:w="15" w:type="dxa"/>
              <w:right w:w="15" w:type="dxa"/>
            </w:tcMar>
            <w:textDirection w:val="tbRlV"/>
            <w:vAlign w:val="center"/>
          </w:tcPr>
          <w:p w14:paraId="59ACF8C2">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41" w:type="dxa"/>
            <w:vMerge w:val="continue"/>
            <w:tcBorders>
              <w:right w:val="single" w:color="auto" w:sz="4" w:space="0"/>
            </w:tcBorders>
            <w:noWrap w:val="0"/>
            <w:tcMar>
              <w:top w:w="15" w:type="dxa"/>
              <w:left w:w="15" w:type="dxa"/>
              <w:right w:w="15" w:type="dxa"/>
            </w:tcMar>
            <w:vAlign w:val="center"/>
          </w:tcPr>
          <w:p w14:paraId="3B19DAFA">
            <w:pPr>
              <w:keepNext w:val="0"/>
              <w:keepLines w:val="0"/>
              <w:widowControl/>
              <w:suppressLineNumbers w:val="0"/>
              <w:spacing w:before="0" w:beforeAutospacing="0" w:after="0" w:afterAutospacing="0"/>
              <w:ind w:left="0" w:right="0"/>
              <w:jc w:val="center"/>
              <w:textAlignment w:val="center"/>
              <w:rPr>
                <w:rFonts w:hint="eastAsia" w:ascii="宋体" w:hAnsi="宋体" w:cs="宋体"/>
                <w:bCs/>
                <w:kern w:val="0"/>
                <w:sz w:val="16"/>
                <w:szCs w:val="16"/>
                <w:lang w:bidi="ar"/>
              </w:rPr>
            </w:pPr>
          </w:p>
        </w:tc>
        <w:tc>
          <w:tcPr>
            <w:tcW w:w="3939" w:type="dxa"/>
            <w:gridSpan w:val="7"/>
            <w:noWrap/>
            <w:tcMar>
              <w:top w:w="15" w:type="dxa"/>
              <w:left w:w="15" w:type="dxa"/>
              <w:right w:w="15" w:type="dxa"/>
            </w:tcMar>
            <w:vAlign w:val="center"/>
          </w:tcPr>
          <w:p w14:paraId="67355FC2">
            <w:pPr>
              <w:keepNext w:val="0"/>
              <w:keepLines w:val="0"/>
              <w:widowControl/>
              <w:suppressLineNumbers w:val="0"/>
              <w:spacing w:before="0" w:beforeAutospacing="0" w:after="0" w:afterAutospacing="0"/>
              <w:ind w:left="0" w:right="0"/>
              <w:jc w:val="center"/>
              <w:rPr>
                <w:rFonts w:hint="eastAsia" w:ascii="宋体" w:hAnsi="宋体"/>
                <w:color w:val="auto"/>
                <w:kern w:val="0"/>
                <w:sz w:val="16"/>
                <w:szCs w:val="16"/>
              </w:rPr>
            </w:pPr>
            <w:r>
              <w:rPr>
                <w:rFonts w:hint="eastAsia" w:ascii="宋体" w:hAnsi="宋体" w:cs="宋体"/>
                <w:b/>
                <w:sz w:val="16"/>
                <w:szCs w:val="16"/>
                <w:lang w:val="en-US" w:eastAsia="zh-CN"/>
              </w:rPr>
              <w:t>小计</w:t>
            </w:r>
          </w:p>
        </w:tc>
        <w:tc>
          <w:tcPr>
            <w:tcW w:w="757" w:type="dxa"/>
            <w:noWrap/>
            <w:tcMar>
              <w:top w:w="15" w:type="dxa"/>
              <w:left w:w="15" w:type="dxa"/>
              <w:right w:w="15" w:type="dxa"/>
            </w:tcMar>
            <w:vAlign w:val="center"/>
          </w:tcPr>
          <w:p w14:paraId="2280D1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color w:val="auto"/>
                <w:kern w:val="0"/>
                <w:sz w:val="16"/>
                <w:szCs w:val="16"/>
              </w:rPr>
            </w:pPr>
            <w:r>
              <w:rPr>
                <w:rFonts w:hint="eastAsia" w:ascii="Times New Roman" w:hAnsi="Times New Roman" w:eastAsia="宋体" w:cs="Times New Roman"/>
                <w:b/>
                <w:bCs/>
                <w:color w:val="000000"/>
                <w:kern w:val="0"/>
                <w:sz w:val="16"/>
                <w:szCs w:val="16"/>
                <w:lang w:val="en-US" w:eastAsia="zh-CN"/>
              </w:rPr>
              <w:t>36</w:t>
            </w:r>
          </w:p>
        </w:tc>
        <w:tc>
          <w:tcPr>
            <w:tcW w:w="495" w:type="dxa"/>
            <w:noWrap/>
            <w:tcMar>
              <w:top w:w="15" w:type="dxa"/>
              <w:left w:w="15" w:type="dxa"/>
              <w:right w:w="15" w:type="dxa"/>
            </w:tcMar>
            <w:vAlign w:val="center"/>
          </w:tcPr>
          <w:p w14:paraId="6AE805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color w:val="auto"/>
                <w:kern w:val="0"/>
                <w:sz w:val="16"/>
                <w:szCs w:val="16"/>
              </w:rPr>
            </w:pPr>
            <w:r>
              <w:rPr>
                <w:rFonts w:hint="eastAsia" w:ascii="Times New Roman" w:hAnsi="Times New Roman" w:eastAsia="宋体" w:cs="Times New Roman"/>
                <w:b/>
                <w:bCs/>
                <w:color w:val="000000"/>
                <w:kern w:val="0"/>
                <w:sz w:val="16"/>
                <w:szCs w:val="16"/>
                <w:lang w:val="en-US" w:eastAsia="zh-CN"/>
              </w:rPr>
              <w:t>1080</w:t>
            </w:r>
          </w:p>
        </w:tc>
        <w:tc>
          <w:tcPr>
            <w:tcW w:w="495" w:type="dxa"/>
            <w:noWrap/>
            <w:tcMar>
              <w:top w:w="15" w:type="dxa"/>
              <w:left w:w="15" w:type="dxa"/>
              <w:right w:w="15" w:type="dxa"/>
            </w:tcMar>
            <w:vAlign w:val="center"/>
          </w:tcPr>
          <w:p w14:paraId="604032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color w:val="auto"/>
                <w:kern w:val="0"/>
                <w:sz w:val="16"/>
                <w:szCs w:val="16"/>
              </w:rPr>
            </w:pPr>
          </w:p>
        </w:tc>
        <w:tc>
          <w:tcPr>
            <w:tcW w:w="495" w:type="dxa"/>
            <w:noWrap/>
            <w:tcMar>
              <w:top w:w="15" w:type="dxa"/>
              <w:left w:w="15" w:type="dxa"/>
              <w:right w:w="15" w:type="dxa"/>
            </w:tcMar>
            <w:vAlign w:val="center"/>
          </w:tcPr>
          <w:p w14:paraId="4E96E1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color w:val="auto"/>
                <w:kern w:val="0"/>
                <w:sz w:val="16"/>
                <w:szCs w:val="16"/>
              </w:rPr>
            </w:pPr>
            <w:r>
              <w:rPr>
                <w:rFonts w:hint="eastAsia" w:ascii="Times New Roman" w:hAnsi="Times New Roman" w:eastAsia="宋体" w:cs="Times New Roman"/>
                <w:b/>
                <w:bCs/>
                <w:color w:val="000000"/>
                <w:kern w:val="0"/>
                <w:sz w:val="16"/>
                <w:szCs w:val="16"/>
                <w:lang w:val="en-US" w:eastAsia="zh-CN"/>
              </w:rPr>
              <w:t>1080</w:t>
            </w:r>
          </w:p>
        </w:tc>
        <w:tc>
          <w:tcPr>
            <w:tcW w:w="483" w:type="dxa"/>
            <w:noWrap/>
            <w:tcMar>
              <w:top w:w="15" w:type="dxa"/>
              <w:left w:w="15" w:type="dxa"/>
              <w:right w:w="15" w:type="dxa"/>
            </w:tcMar>
            <w:vAlign w:val="center"/>
          </w:tcPr>
          <w:p w14:paraId="578A27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color w:val="auto"/>
                <w:kern w:val="0"/>
                <w:sz w:val="16"/>
                <w:szCs w:val="16"/>
                <w:lang w:val="en-US" w:eastAsia="zh-CN"/>
              </w:rPr>
            </w:pPr>
          </w:p>
        </w:tc>
        <w:tc>
          <w:tcPr>
            <w:tcW w:w="630" w:type="dxa"/>
            <w:noWrap/>
            <w:tcMar>
              <w:top w:w="15" w:type="dxa"/>
              <w:left w:w="15" w:type="dxa"/>
              <w:right w:w="15" w:type="dxa"/>
            </w:tcMar>
            <w:vAlign w:val="center"/>
          </w:tcPr>
          <w:p w14:paraId="0233BBAA">
            <w:pPr>
              <w:keepNext w:val="0"/>
              <w:keepLines w:val="0"/>
              <w:widowControl/>
              <w:suppressLineNumbers w:val="0"/>
              <w:spacing w:before="0" w:beforeAutospacing="0" w:after="0" w:afterAutospacing="0"/>
              <w:ind w:left="0" w:right="0"/>
              <w:jc w:val="center"/>
              <w:textAlignment w:val="center"/>
              <w:rPr>
                <w:rFonts w:hint="default" w:ascii="宋体" w:hAnsi="宋体" w:cs="宋体"/>
                <w:b/>
                <w:kern w:val="0"/>
                <w:sz w:val="16"/>
                <w:szCs w:val="16"/>
                <w:lang w:bidi="ar"/>
              </w:rPr>
            </w:pPr>
          </w:p>
        </w:tc>
        <w:tc>
          <w:tcPr>
            <w:tcW w:w="570" w:type="dxa"/>
            <w:gridSpan w:val="2"/>
            <w:noWrap/>
            <w:tcMar>
              <w:top w:w="15" w:type="dxa"/>
              <w:left w:w="15" w:type="dxa"/>
              <w:right w:w="15" w:type="dxa"/>
            </w:tcMar>
            <w:vAlign w:val="center"/>
          </w:tcPr>
          <w:p w14:paraId="31D7004F">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703E5BFB">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37EAE109">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00" w:type="dxa"/>
            <w:noWrap/>
            <w:tcMar>
              <w:top w:w="15" w:type="dxa"/>
              <w:left w:w="15" w:type="dxa"/>
              <w:right w:w="15" w:type="dxa"/>
            </w:tcMar>
            <w:vAlign w:val="center"/>
          </w:tcPr>
          <w:p w14:paraId="41BEB7A6">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495" w:type="dxa"/>
            <w:tcBorders>
              <w:right w:val="single" w:color="auto" w:sz="4" w:space="0"/>
            </w:tcBorders>
            <w:noWrap/>
            <w:tcMar>
              <w:top w:w="15" w:type="dxa"/>
              <w:left w:w="15" w:type="dxa"/>
              <w:right w:w="15" w:type="dxa"/>
            </w:tcMar>
            <w:vAlign w:val="center"/>
          </w:tcPr>
          <w:p w14:paraId="447F5476">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55" w:type="dxa"/>
            <w:tcBorders>
              <w:left w:val="single" w:color="auto" w:sz="4" w:space="0"/>
            </w:tcBorders>
            <w:noWrap w:val="0"/>
            <w:vAlign w:val="center"/>
          </w:tcPr>
          <w:p w14:paraId="5BD45D8C">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586BBFE6">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1C69996F">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p>
        </w:tc>
        <w:tc>
          <w:tcPr>
            <w:tcW w:w="675" w:type="dxa"/>
            <w:noWrap/>
            <w:tcMar>
              <w:top w:w="15" w:type="dxa"/>
              <w:left w:w="15" w:type="dxa"/>
              <w:right w:w="15" w:type="dxa"/>
            </w:tcMar>
            <w:vAlign w:val="center"/>
          </w:tcPr>
          <w:p w14:paraId="0A47D4F6">
            <w:pPr>
              <w:keepNext w:val="0"/>
              <w:keepLines w:val="0"/>
              <w:widowControl/>
              <w:suppressLineNumbers w:val="0"/>
              <w:spacing w:before="0" w:beforeAutospacing="0" w:after="0" w:afterAutospacing="0"/>
              <w:ind w:left="0" w:right="0"/>
              <w:jc w:val="center"/>
              <w:rPr>
                <w:rFonts w:hint="eastAsia" w:ascii="宋体" w:hAnsi="宋体" w:cs="宋体"/>
                <w:b/>
                <w:kern w:val="0"/>
                <w:sz w:val="16"/>
                <w:szCs w:val="16"/>
                <w:lang w:bidi="ar"/>
              </w:rPr>
            </w:pPr>
          </w:p>
        </w:tc>
        <w:tc>
          <w:tcPr>
            <w:tcW w:w="516" w:type="dxa"/>
            <w:gridSpan w:val="2"/>
            <w:tcBorders>
              <w:right w:val="single" w:color="auto" w:sz="4" w:space="0"/>
            </w:tcBorders>
            <w:noWrap/>
            <w:tcMar>
              <w:top w:w="15" w:type="dxa"/>
              <w:left w:w="15" w:type="dxa"/>
              <w:right w:w="15" w:type="dxa"/>
            </w:tcMar>
            <w:vAlign w:val="center"/>
          </w:tcPr>
          <w:p w14:paraId="159C7244">
            <w:pPr>
              <w:keepNext w:val="0"/>
              <w:keepLines w:val="0"/>
              <w:widowControl/>
              <w:suppressLineNumbers w:val="0"/>
              <w:spacing w:before="0" w:beforeAutospacing="0" w:after="0" w:afterAutospacing="0"/>
              <w:ind w:left="0" w:right="0"/>
              <w:jc w:val="center"/>
              <w:rPr>
                <w:rFonts w:hint="default"/>
              </w:rPr>
            </w:pPr>
          </w:p>
        </w:tc>
        <w:tc>
          <w:tcPr>
            <w:tcW w:w="1168" w:type="dxa"/>
            <w:tcBorders>
              <w:left w:val="single" w:color="auto" w:sz="4" w:space="0"/>
            </w:tcBorders>
            <w:noWrap w:val="0"/>
            <w:vAlign w:val="center"/>
          </w:tcPr>
          <w:p w14:paraId="1E3EDE95">
            <w:pPr>
              <w:keepNext w:val="0"/>
              <w:keepLines w:val="0"/>
              <w:widowControl/>
              <w:suppressLineNumbers w:val="0"/>
              <w:spacing w:before="0" w:beforeAutospacing="0" w:after="0" w:afterAutospacing="0"/>
              <w:ind w:left="0" w:right="0"/>
              <w:jc w:val="center"/>
              <w:rPr>
                <w:rFonts w:hint="default"/>
              </w:rPr>
            </w:pPr>
          </w:p>
        </w:tc>
        <w:tc>
          <w:tcPr>
            <w:tcW w:w="1124" w:type="dxa"/>
            <w:noWrap/>
            <w:tcMar>
              <w:top w:w="15" w:type="dxa"/>
              <w:left w:w="15" w:type="dxa"/>
              <w:right w:w="15" w:type="dxa"/>
            </w:tcMar>
            <w:vAlign w:val="center"/>
          </w:tcPr>
          <w:p w14:paraId="42784D8C">
            <w:pPr>
              <w:keepNext w:val="0"/>
              <w:keepLines w:val="0"/>
              <w:suppressLineNumbers w:val="0"/>
              <w:spacing w:before="0" w:beforeAutospacing="0" w:after="0" w:afterAutospacing="0"/>
              <w:ind w:left="0" w:right="0"/>
              <w:jc w:val="center"/>
              <w:rPr>
                <w:rFonts w:hint="eastAsia" w:ascii="宋体" w:hAnsi="宋体" w:cs="宋体"/>
                <w:kern w:val="0"/>
                <w:sz w:val="16"/>
                <w:szCs w:val="16"/>
                <w:lang w:bidi="ar"/>
              </w:rPr>
            </w:pPr>
            <w:r>
              <w:rPr>
                <w:rFonts w:hint="eastAsia" w:ascii="Times New Roman" w:hAnsi="Times New Roman" w:eastAsia="宋体" w:cs="Times New Roman"/>
                <w:color w:val="auto"/>
                <w:kern w:val="0"/>
                <w:sz w:val="16"/>
                <w:szCs w:val="16"/>
              </w:rPr>
              <w:t>其它</w:t>
            </w:r>
          </w:p>
        </w:tc>
      </w:tr>
      <w:tr w14:paraId="2BA2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09" w:hRule="atLeast"/>
        </w:trPr>
        <w:tc>
          <w:tcPr>
            <w:tcW w:w="448" w:type="dxa"/>
            <w:vMerge w:val="continue"/>
            <w:tcBorders>
              <w:bottom w:val="single" w:color="auto" w:sz="4" w:space="0"/>
            </w:tcBorders>
            <w:noWrap/>
            <w:tcMar>
              <w:top w:w="15" w:type="dxa"/>
              <w:left w:w="15" w:type="dxa"/>
              <w:right w:w="15" w:type="dxa"/>
            </w:tcMar>
            <w:textDirection w:val="tbRlV"/>
            <w:vAlign w:val="center"/>
          </w:tcPr>
          <w:p w14:paraId="699AB9C4">
            <w:pPr>
              <w:keepNext w:val="0"/>
              <w:keepLines w:val="0"/>
              <w:suppressLineNumbers w:val="0"/>
              <w:spacing w:before="0" w:beforeAutospacing="0" w:after="0" w:afterAutospacing="0"/>
              <w:ind w:left="0" w:right="0"/>
              <w:jc w:val="center"/>
              <w:rPr>
                <w:rFonts w:hint="eastAsia" w:ascii="宋体" w:hAnsi="宋体" w:cs="宋体"/>
                <w:sz w:val="16"/>
                <w:szCs w:val="16"/>
              </w:rPr>
            </w:pPr>
          </w:p>
        </w:tc>
        <w:tc>
          <w:tcPr>
            <w:tcW w:w="4380" w:type="dxa"/>
            <w:gridSpan w:val="8"/>
            <w:noWrap w:val="0"/>
            <w:tcMar>
              <w:top w:w="15" w:type="dxa"/>
              <w:left w:w="15" w:type="dxa"/>
              <w:right w:w="15" w:type="dxa"/>
            </w:tcMar>
            <w:vAlign w:val="center"/>
          </w:tcPr>
          <w:p w14:paraId="7F056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sz w:val="16"/>
                <w:szCs w:val="16"/>
                <w:lang w:val="en-US" w:eastAsia="zh-CN"/>
              </w:rPr>
            </w:pPr>
            <w:r>
              <w:rPr>
                <w:rFonts w:hint="eastAsia" w:ascii="宋体" w:hAnsi="宋体" w:cs="宋体"/>
                <w:b/>
                <w:sz w:val="16"/>
                <w:szCs w:val="16"/>
                <w:lang w:val="en-US" w:eastAsia="zh-CN"/>
              </w:rPr>
              <w:t>小计</w:t>
            </w:r>
          </w:p>
        </w:tc>
        <w:tc>
          <w:tcPr>
            <w:tcW w:w="757" w:type="dxa"/>
            <w:noWrap/>
            <w:tcMar>
              <w:top w:w="15" w:type="dxa"/>
              <w:left w:w="15" w:type="dxa"/>
              <w:right w:w="15" w:type="dxa"/>
            </w:tcMar>
            <w:vAlign w:val="center"/>
          </w:tcPr>
          <w:p w14:paraId="544ADF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kern w:val="0"/>
                <w:sz w:val="16"/>
                <w:szCs w:val="16"/>
                <w:lang w:val="en-US" w:eastAsia="zh-CN"/>
              </w:rPr>
            </w:pPr>
            <w:r>
              <w:rPr>
                <w:rFonts w:hint="eastAsia" w:cs="Times New Roman"/>
                <w:b/>
                <w:bCs/>
                <w:color w:val="000000"/>
                <w:kern w:val="0"/>
                <w:sz w:val="16"/>
                <w:szCs w:val="16"/>
                <w:lang w:val="en-US" w:eastAsia="zh-CN"/>
              </w:rPr>
              <w:t>115</w:t>
            </w:r>
          </w:p>
        </w:tc>
        <w:tc>
          <w:tcPr>
            <w:tcW w:w="495" w:type="dxa"/>
            <w:noWrap/>
            <w:tcMar>
              <w:top w:w="15" w:type="dxa"/>
              <w:left w:w="15" w:type="dxa"/>
              <w:right w:w="15" w:type="dxa"/>
            </w:tcMar>
            <w:vAlign w:val="center"/>
          </w:tcPr>
          <w:p w14:paraId="0C61CA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kern w:val="0"/>
                <w:sz w:val="16"/>
                <w:szCs w:val="16"/>
                <w:lang w:val="en-US" w:eastAsia="zh-CN"/>
              </w:rPr>
            </w:pPr>
            <w:r>
              <w:rPr>
                <w:rFonts w:hint="eastAsia" w:cs="Times New Roman"/>
                <w:b/>
                <w:bCs/>
                <w:color w:val="000000"/>
                <w:kern w:val="0"/>
                <w:sz w:val="16"/>
                <w:szCs w:val="16"/>
                <w:lang w:val="en-US" w:eastAsia="zh-CN"/>
              </w:rPr>
              <w:t>2518</w:t>
            </w:r>
          </w:p>
        </w:tc>
        <w:tc>
          <w:tcPr>
            <w:tcW w:w="495" w:type="dxa"/>
            <w:noWrap/>
            <w:tcMar>
              <w:top w:w="15" w:type="dxa"/>
              <w:left w:w="15" w:type="dxa"/>
              <w:right w:w="15" w:type="dxa"/>
            </w:tcMar>
            <w:vAlign w:val="center"/>
          </w:tcPr>
          <w:p w14:paraId="1F09A6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kern w:val="0"/>
                <w:sz w:val="16"/>
                <w:szCs w:val="16"/>
                <w:lang w:val="en-US" w:eastAsia="zh-CN"/>
              </w:rPr>
            </w:pPr>
            <w:r>
              <w:rPr>
                <w:rFonts w:hint="eastAsia" w:cs="Times New Roman"/>
                <w:b/>
                <w:bCs/>
                <w:color w:val="000000"/>
                <w:kern w:val="0"/>
                <w:sz w:val="16"/>
                <w:szCs w:val="16"/>
                <w:lang w:val="en-US" w:eastAsia="zh-CN"/>
              </w:rPr>
              <w:t>854</w:t>
            </w:r>
          </w:p>
        </w:tc>
        <w:tc>
          <w:tcPr>
            <w:tcW w:w="495" w:type="dxa"/>
            <w:noWrap/>
            <w:tcMar>
              <w:top w:w="15" w:type="dxa"/>
              <w:left w:w="15" w:type="dxa"/>
              <w:right w:w="15" w:type="dxa"/>
            </w:tcMar>
            <w:vAlign w:val="center"/>
          </w:tcPr>
          <w:p w14:paraId="1485A6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kern w:val="0"/>
                <w:sz w:val="16"/>
                <w:szCs w:val="16"/>
                <w:lang w:val="en-US" w:eastAsia="zh-CN"/>
              </w:rPr>
            </w:pPr>
            <w:r>
              <w:rPr>
                <w:rFonts w:hint="eastAsia" w:cs="Times New Roman"/>
                <w:b/>
                <w:bCs/>
                <w:color w:val="000000"/>
                <w:kern w:val="0"/>
                <w:sz w:val="16"/>
                <w:szCs w:val="16"/>
                <w:lang w:val="en-US" w:eastAsia="zh-CN"/>
              </w:rPr>
              <w:t>1664</w:t>
            </w:r>
          </w:p>
        </w:tc>
        <w:tc>
          <w:tcPr>
            <w:tcW w:w="483" w:type="dxa"/>
            <w:noWrap/>
            <w:tcMar>
              <w:top w:w="15" w:type="dxa"/>
              <w:left w:w="15" w:type="dxa"/>
              <w:right w:w="15" w:type="dxa"/>
            </w:tcMar>
            <w:vAlign w:val="center"/>
          </w:tcPr>
          <w:p w14:paraId="62E2E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6"/>
                <w:szCs w:val="16"/>
              </w:rPr>
            </w:pPr>
          </w:p>
        </w:tc>
        <w:tc>
          <w:tcPr>
            <w:tcW w:w="630" w:type="dxa"/>
            <w:noWrap/>
            <w:tcMar>
              <w:top w:w="15" w:type="dxa"/>
              <w:left w:w="15" w:type="dxa"/>
              <w:right w:w="15" w:type="dxa"/>
            </w:tcMar>
            <w:vAlign w:val="center"/>
          </w:tcPr>
          <w:p w14:paraId="164C0225">
            <w:pPr>
              <w:keepNext w:val="0"/>
              <w:keepLines w:val="0"/>
              <w:widowControl/>
              <w:suppressLineNumbers w:val="0"/>
              <w:spacing w:before="0" w:beforeAutospacing="0" w:after="0" w:afterAutospacing="0"/>
              <w:ind w:left="0" w:right="0"/>
              <w:jc w:val="center"/>
              <w:textAlignment w:val="center"/>
              <w:rPr>
                <w:rFonts w:hint="default" w:ascii="宋体" w:hAnsi="宋体" w:cs="宋体"/>
                <w:b/>
                <w:bCs/>
                <w:kern w:val="0"/>
                <w:sz w:val="16"/>
                <w:szCs w:val="16"/>
                <w:lang w:bidi="ar"/>
              </w:rPr>
            </w:pPr>
          </w:p>
        </w:tc>
        <w:tc>
          <w:tcPr>
            <w:tcW w:w="570" w:type="dxa"/>
            <w:gridSpan w:val="2"/>
            <w:noWrap/>
            <w:tcMar>
              <w:top w:w="15" w:type="dxa"/>
              <w:left w:w="15" w:type="dxa"/>
              <w:right w:w="15" w:type="dxa"/>
            </w:tcMar>
            <w:vAlign w:val="center"/>
          </w:tcPr>
          <w:p w14:paraId="4F2B4AE9">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36B81FEA">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473B388A">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00" w:type="dxa"/>
            <w:noWrap/>
            <w:tcMar>
              <w:top w:w="15" w:type="dxa"/>
              <w:left w:w="15" w:type="dxa"/>
              <w:right w:w="15" w:type="dxa"/>
            </w:tcMar>
            <w:vAlign w:val="center"/>
          </w:tcPr>
          <w:p w14:paraId="0670E4CC">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495" w:type="dxa"/>
            <w:noWrap/>
            <w:tcMar>
              <w:top w:w="15" w:type="dxa"/>
              <w:left w:w="15" w:type="dxa"/>
              <w:right w:w="15" w:type="dxa"/>
            </w:tcMar>
            <w:vAlign w:val="center"/>
          </w:tcPr>
          <w:p w14:paraId="7FD3062C">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55" w:type="dxa"/>
            <w:noWrap/>
            <w:tcMar>
              <w:top w:w="15" w:type="dxa"/>
              <w:left w:w="15" w:type="dxa"/>
              <w:right w:w="15" w:type="dxa"/>
            </w:tcMar>
            <w:vAlign w:val="center"/>
          </w:tcPr>
          <w:p w14:paraId="4565FE60">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585" w:type="dxa"/>
            <w:noWrap/>
            <w:tcMar>
              <w:top w:w="15" w:type="dxa"/>
              <w:left w:w="15" w:type="dxa"/>
              <w:right w:w="15" w:type="dxa"/>
            </w:tcMar>
            <w:vAlign w:val="center"/>
          </w:tcPr>
          <w:p w14:paraId="17168C68">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15" w:type="dxa"/>
            <w:noWrap/>
            <w:tcMar>
              <w:top w:w="15" w:type="dxa"/>
              <w:left w:w="15" w:type="dxa"/>
              <w:right w:w="15" w:type="dxa"/>
            </w:tcMar>
            <w:vAlign w:val="center"/>
          </w:tcPr>
          <w:p w14:paraId="792F0CB8">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675" w:type="dxa"/>
            <w:noWrap/>
            <w:tcMar>
              <w:top w:w="15" w:type="dxa"/>
              <w:left w:w="15" w:type="dxa"/>
              <w:right w:w="15" w:type="dxa"/>
            </w:tcMar>
            <w:vAlign w:val="center"/>
          </w:tcPr>
          <w:p w14:paraId="170F39A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c>
          <w:tcPr>
            <w:tcW w:w="516" w:type="dxa"/>
            <w:gridSpan w:val="2"/>
            <w:tcBorders>
              <w:right w:val="single" w:color="auto" w:sz="4" w:space="0"/>
            </w:tcBorders>
            <w:noWrap/>
            <w:tcMar>
              <w:top w:w="15" w:type="dxa"/>
              <w:left w:w="15" w:type="dxa"/>
              <w:right w:w="15" w:type="dxa"/>
            </w:tcMar>
            <w:vAlign w:val="center"/>
          </w:tcPr>
          <w:p w14:paraId="0CBAF66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c>
          <w:tcPr>
            <w:tcW w:w="1168" w:type="dxa"/>
            <w:tcBorders>
              <w:left w:val="single" w:color="auto" w:sz="4" w:space="0"/>
            </w:tcBorders>
            <w:noWrap w:val="0"/>
            <w:vAlign w:val="center"/>
          </w:tcPr>
          <w:p w14:paraId="429091CC">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p>
        </w:tc>
        <w:tc>
          <w:tcPr>
            <w:tcW w:w="1124" w:type="dxa"/>
            <w:noWrap/>
            <w:tcMar>
              <w:top w:w="15" w:type="dxa"/>
              <w:left w:w="15" w:type="dxa"/>
              <w:right w:w="15" w:type="dxa"/>
            </w:tcMar>
            <w:vAlign w:val="center"/>
          </w:tcPr>
          <w:p w14:paraId="1282243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16"/>
                <w:szCs w:val="16"/>
                <w:lang w:bidi="ar"/>
              </w:rPr>
            </w:pPr>
          </w:p>
        </w:tc>
      </w:tr>
      <w:tr w14:paraId="30B92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09" w:hRule="atLeast"/>
        </w:trPr>
        <w:tc>
          <w:tcPr>
            <w:tcW w:w="448" w:type="dxa"/>
            <w:tcBorders>
              <w:top w:val="single" w:color="auto" w:sz="4" w:space="0"/>
            </w:tcBorders>
            <w:noWrap/>
            <w:tcMar>
              <w:top w:w="15" w:type="dxa"/>
              <w:left w:w="15" w:type="dxa"/>
              <w:right w:w="15" w:type="dxa"/>
            </w:tcMar>
            <w:vAlign w:val="center"/>
          </w:tcPr>
          <w:p w14:paraId="3B385727">
            <w:pPr>
              <w:keepNext w:val="0"/>
              <w:keepLines w:val="0"/>
              <w:widowControl/>
              <w:suppressLineNumbers w:val="0"/>
              <w:spacing w:before="0" w:beforeAutospacing="0" w:after="0" w:afterAutospacing="0"/>
              <w:ind w:left="0" w:right="0"/>
              <w:jc w:val="center"/>
              <w:textAlignment w:val="center"/>
              <w:rPr>
                <w:rFonts w:hint="eastAsia" w:ascii="宋体" w:hAnsi="宋体" w:cs="宋体"/>
                <w:b/>
                <w:sz w:val="16"/>
                <w:szCs w:val="16"/>
              </w:rPr>
            </w:pPr>
          </w:p>
        </w:tc>
        <w:tc>
          <w:tcPr>
            <w:tcW w:w="4380" w:type="dxa"/>
            <w:gridSpan w:val="8"/>
            <w:tcBorders>
              <w:top w:val="single" w:color="auto" w:sz="4" w:space="0"/>
            </w:tcBorders>
            <w:noWrap/>
            <w:tcMar>
              <w:top w:w="15" w:type="dxa"/>
              <w:left w:w="15" w:type="dxa"/>
              <w:right w:w="15" w:type="dxa"/>
            </w:tcMar>
            <w:vAlign w:val="center"/>
          </w:tcPr>
          <w:p w14:paraId="1E72DEBC">
            <w:pPr>
              <w:keepNext w:val="0"/>
              <w:keepLines w:val="0"/>
              <w:widowControl/>
              <w:suppressLineNumbers w:val="0"/>
              <w:spacing w:before="0" w:beforeAutospacing="0" w:after="0" w:afterAutospacing="0"/>
              <w:ind w:left="0" w:right="0"/>
              <w:jc w:val="center"/>
              <w:textAlignment w:val="center"/>
              <w:rPr>
                <w:rFonts w:hint="eastAsia" w:eastAsia="宋体"/>
                <w:lang w:val="en-US" w:eastAsia="zh-CN"/>
              </w:rPr>
            </w:pPr>
            <w:r>
              <w:rPr>
                <w:rFonts w:hint="eastAsia" w:ascii="宋体" w:hAnsi="宋体" w:eastAsia="宋体" w:cs="宋体"/>
                <w:b/>
                <w:sz w:val="16"/>
                <w:szCs w:val="16"/>
                <w:lang w:val="en-US" w:eastAsia="zh-CN"/>
              </w:rPr>
              <w:t>合计</w:t>
            </w:r>
          </w:p>
        </w:tc>
        <w:tc>
          <w:tcPr>
            <w:tcW w:w="757" w:type="dxa"/>
            <w:noWrap/>
            <w:tcMar>
              <w:top w:w="15" w:type="dxa"/>
              <w:left w:w="15" w:type="dxa"/>
              <w:right w:w="15" w:type="dxa"/>
            </w:tcMar>
            <w:vAlign w:val="center"/>
          </w:tcPr>
          <w:p w14:paraId="06E82B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21</w:t>
            </w:r>
            <w:r>
              <w:rPr>
                <w:rFonts w:hint="eastAsia" w:cs="Times New Roman"/>
                <w:b/>
                <w:bCs/>
                <w:color w:val="000000"/>
                <w:kern w:val="0"/>
                <w:sz w:val="16"/>
                <w:szCs w:val="16"/>
                <w:lang w:val="en-US" w:eastAsia="zh-CN"/>
              </w:rPr>
              <w:t>6</w:t>
            </w:r>
          </w:p>
        </w:tc>
        <w:tc>
          <w:tcPr>
            <w:tcW w:w="495" w:type="dxa"/>
            <w:noWrap/>
            <w:tcMar>
              <w:top w:w="15" w:type="dxa"/>
              <w:left w:w="15" w:type="dxa"/>
              <w:right w:w="15" w:type="dxa"/>
            </w:tcMar>
            <w:vAlign w:val="center"/>
          </w:tcPr>
          <w:p w14:paraId="67A684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4074</w:t>
            </w:r>
          </w:p>
        </w:tc>
        <w:tc>
          <w:tcPr>
            <w:tcW w:w="495" w:type="dxa"/>
            <w:noWrap/>
            <w:tcMar>
              <w:top w:w="15" w:type="dxa"/>
              <w:left w:w="15" w:type="dxa"/>
              <w:right w:w="15" w:type="dxa"/>
            </w:tcMar>
            <w:vAlign w:val="center"/>
          </w:tcPr>
          <w:p w14:paraId="0C777A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1998</w:t>
            </w:r>
          </w:p>
        </w:tc>
        <w:tc>
          <w:tcPr>
            <w:tcW w:w="495" w:type="dxa"/>
            <w:noWrap/>
            <w:tcMar>
              <w:top w:w="15" w:type="dxa"/>
              <w:left w:w="15" w:type="dxa"/>
              <w:right w:w="15" w:type="dxa"/>
            </w:tcMar>
            <w:vAlign w:val="center"/>
          </w:tcPr>
          <w:p w14:paraId="082A96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2076</w:t>
            </w:r>
          </w:p>
        </w:tc>
        <w:tc>
          <w:tcPr>
            <w:tcW w:w="483" w:type="dxa"/>
            <w:noWrap/>
            <w:tcMar>
              <w:top w:w="15" w:type="dxa"/>
              <w:left w:w="15" w:type="dxa"/>
              <w:right w:w="15" w:type="dxa"/>
            </w:tcMar>
            <w:vAlign w:val="center"/>
          </w:tcPr>
          <w:p w14:paraId="594CAA1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p>
        </w:tc>
        <w:tc>
          <w:tcPr>
            <w:tcW w:w="630" w:type="dxa"/>
            <w:noWrap/>
            <w:tcMar>
              <w:top w:w="15" w:type="dxa"/>
              <w:left w:w="15" w:type="dxa"/>
              <w:right w:w="15" w:type="dxa"/>
            </w:tcMar>
            <w:vAlign w:val="center"/>
          </w:tcPr>
          <w:p w14:paraId="705DB4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29.4</w:t>
            </w:r>
          </w:p>
        </w:tc>
        <w:tc>
          <w:tcPr>
            <w:tcW w:w="570" w:type="dxa"/>
            <w:gridSpan w:val="2"/>
            <w:noWrap/>
            <w:tcMar>
              <w:top w:w="15" w:type="dxa"/>
              <w:left w:w="15" w:type="dxa"/>
              <w:right w:w="15" w:type="dxa"/>
            </w:tcMar>
            <w:vAlign w:val="center"/>
          </w:tcPr>
          <w:p w14:paraId="089A8F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25.0</w:t>
            </w:r>
          </w:p>
        </w:tc>
        <w:tc>
          <w:tcPr>
            <w:tcW w:w="615" w:type="dxa"/>
            <w:noWrap/>
            <w:tcMar>
              <w:top w:w="15" w:type="dxa"/>
              <w:left w:w="15" w:type="dxa"/>
              <w:right w:w="15" w:type="dxa"/>
            </w:tcMar>
            <w:vAlign w:val="center"/>
          </w:tcPr>
          <w:p w14:paraId="4145C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18.7</w:t>
            </w:r>
          </w:p>
        </w:tc>
        <w:tc>
          <w:tcPr>
            <w:tcW w:w="585" w:type="dxa"/>
            <w:noWrap/>
            <w:tcMar>
              <w:top w:w="15" w:type="dxa"/>
              <w:left w:w="15" w:type="dxa"/>
              <w:right w:w="15" w:type="dxa"/>
            </w:tcMar>
            <w:vAlign w:val="center"/>
          </w:tcPr>
          <w:p w14:paraId="43196D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13.7</w:t>
            </w:r>
          </w:p>
        </w:tc>
        <w:tc>
          <w:tcPr>
            <w:tcW w:w="600" w:type="dxa"/>
            <w:noWrap/>
            <w:tcMar>
              <w:top w:w="15" w:type="dxa"/>
              <w:left w:w="15" w:type="dxa"/>
              <w:right w:w="15" w:type="dxa"/>
            </w:tcMar>
            <w:vAlign w:val="center"/>
          </w:tcPr>
          <w:p w14:paraId="6DC1E4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21.8</w:t>
            </w:r>
          </w:p>
        </w:tc>
        <w:tc>
          <w:tcPr>
            <w:tcW w:w="495" w:type="dxa"/>
            <w:noWrap/>
            <w:tcMar>
              <w:top w:w="15" w:type="dxa"/>
              <w:left w:w="15" w:type="dxa"/>
              <w:right w:w="15" w:type="dxa"/>
            </w:tcMar>
            <w:vAlign w:val="center"/>
          </w:tcPr>
          <w:p w14:paraId="745D12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5.2</w:t>
            </w:r>
          </w:p>
        </w:tc>
        <w:tc>
          <w:tcPr>
            <w:tcW w:w="555" w:type="dxa"/>
            <w:noWrap/>
            <w:tcMar>
              <w:top w:w="15" w:type="dxa"/>
              <w:left w:w="15" w:type="dxa"/>
              <w:right w:w="15" w:type="dxa"/>
            </w:tcMar>
            <w:vAlign w:val="center"/>
          </w:tcPr>
          <w:p w14:paraId="795D72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24.0</w:t>
            </w:r>
          </w:p>
        </w:tc>
        <w:tc>
          <w:tcPr>
            <w:tcW w:w="585" w:type="dxa"/>
            <w:noWrap/>
            <w:tcMar>
              <w:top w:w="15" w:type="dxa"/>
              <w:left w:w="15" w:type="dxa"/>
              <w:right w:w="15" w:type="dxa"/>
            </w:tcMar>
            <w:vAlign w:val="center"/>
          </w:tcPr>
          <w:p w14:paraId="545F1D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23.1</w:t>
            </w:r>
          </w:p>
        </w:tc>
        <w:tc>
          <w:tcPr>
            <w:tcW w:w="615" w:type="dxa"/>
            <w:noWrap/>
            <w:tcMar>
              <w:top w:w="15" w:type="dxa"/>
              <w:left w:w="15" w:type="dxa"/>
              <w:right w:w="15" w:type="dxa"/>
            </w:tcMar>
            <w:vAlign w:val="center"/>
          </w:tcPr>
          <w:p w14:paraId="166C266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p>
        </w:tc>
        <w:tc>
          <w:tcPr>
            <w:tcW w:w="675" w:type="dxa"/>
            <w:noWrap/>
            <w:tcMar>
              <w:top w:w="15" w:type="dxa"/>
              <w:left w:w="15" w:type="dxa"/>
              <w:right w:w="15" w:type="dxa"/>
            </w:tcMar>
            <w:vAlign w:val="center"/>
          </w:tcPr>
          <w:p w14:paraId="58DFF81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p>
        </w:tc>
        <w:tc>
          <w:tcPr>
            <w:tcW w:w="516" w:type="dxa"/>
            <w:gridSpan w:val="2"/>
            <w:tcBorders>
              <w:right w:val="single" w:color="auto" w:sz="4" w:space="0"/>
            </w:tcBorders>
            <w:noWrap/>
            <w:tcMar>
              <w:top w:w="15" w:type="dxa"/>
              <w:left w:w="15" w:type="dxa"/>
              <w:right w:w="15" w:type="dxa"/>
            </w:tcMar>
            <w:vAlign w:val="center"/>
          </w:tcPr>
          <w:p w14:paraId="298860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p>
        </w:tc>
        <w:tc>
          <w:tcPr>
            <w:tcW w:w="1168" w:type="dxa"/>
            <w:tcBorders>
              <w:left w:val="single" w:color="auto" w:sz="4" w:space="0"/>
            </w:tcBorders>
            <w:noWrap w:val="0"/>
            <w:vAlign w:val="center"/>
          </w:tcPr>
          <w:p w14:paraId="2DF56F9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p>
        </w:tc>
        <w:tc>
          <w:tcPr>
            <w:tcW w:w="1124" w:type="dxa"/>
            <w:noWrap/>
            <w:tcMar>
              <w:top w:w="15" w:type="dxa"/>
              <w:left w:w="15" w:type="dxa"/>
              <w:right w:w="15" w:type="dxa"/>
            </w:tcMar>
            <w:vAlign w:val="center"/>
          </w:tcPr>
          <w:p w14:paraId="2F1CCB3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p>
        </w:tc>
      </w:tr>
      <w:tr w14:paraId="38033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0"/>
          <w:wAfter w:w="21794" w:type="dxa"/>
          <w:trHeight w:val="409" w:hRule="atLeast"/>
        </w:trPr>
        <w:tc>
          <w:tcPr>
            <w:tcW w:w="4828" w:type="dxa"/>
            <w:gridSpan w:val="9"/>
            <w:noWrap/>
            <w:tcMar>
              <w:top w:w="15" w:type="dxa"/>
              <w:left w:w="15" w:type="dxa"/>
              <w:right w:w="15" w:type="dxa"/>
            </w:tcMar>
            <w:vAlign w:val="center"/>
          </w:tcPr>
          <w:p w14:paraId="4AD9EA62">
            <w:pPr>
              <w:keepNext w:val="0"/>
              <w:keepLines w:val="0"/>
              <w:suppressLineNumbers w:val="0"/>
              <w:spacing w:before="0" w:beforeAutospacing="0" w:after="0" w:afterAutospacing="0"/>
              <w:ind w:left="0" w:right="0"/>
              <w:jc w:val="center"/>
              <w:rPr>
                <w:rFonts w:hint="eastAsia" w:ascii="宋体" w:hAnsi="宋体" w:cs="宋体"/>
                <w:b/>
                <w:sz w:val="16"/>
                <w:szCs w:val="16"/>
              </w:rPr>
            </w:pPr>
            <w:r>
              <w:rPr>
                <w:rFonts w:hint="default"/>
                <w:b/>
                <w:bCs/>
                <w:kern w:val="0"/>
                <w:sz w:val="16"/>
                <w:szCs w:val="16"/>
              </w:rPr>
              <w:t>专业（技能）课累计、占总学时比例</w:t>
            </w:r>
          </w:p>
        </w:tc>
        <w:tc>
          <w:tcPr>
            <w:tcW w:w="2725" w:type="dxa"/>
            <w:gridSpan w:val="5"/>
            <w:noWrap/>
            <w:tcMar>
              <w:top w:w="15" w:type="dxa"/>
              <w:left w:w="15" w:type="dxa"/>
              <w:right w:w="15" w:type="dxa"/>
            </w:tcMar>
            <w:vAlign w:val="center"/>
          </w:tcPr>
          <w:p w14:paraId="5F472DC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2518</w:t>
            </w:r>
          </w:p>
        </w:tc>
        <w:tc>
          <w:tcPr>
            <w:tcW w:w="8733" w:type="dxa"/>
            <w:gridSpan w:val="15"/>
            <w:noWrap/>
            <w:tcMar>
              <w:top w:w="15" w:type="dxa"/>
              <w:left w:w="15" w:type="dxa"/>
              <w:right w:w="15" w:type="dxa"/>
            </w:tcMar>
            <w:vAlign w:val="top"/>
          </w:tcPr>
          <w:p w14:paraId="041EA99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61.81</w:t>
            </w:r>
            <w:r>
              <w:rPr>
                <w:rFonts w:hint="eastAsia" w:ascii="Times New Roman" w:hAnsi="Times New Roman" w:cs="Times New Roman"/>
                <w:b/>
                <w:bCs/>
                <w:color w:val="000000"/>
                <w:kern w:val="0"/>
                <w:sz w:val="16"/>
                <w:szCs w:val="16"/>
                <w:lang w:val="en-US" w:eastAsia="zh-CN"/>
              </w:rPr>
              <w:t>%</w:t>
            </w:r>
          </w:p>
        </w:tc>
        <w:tc>
          <w:tcPr>
            <w:tcW w:w="8733" w:type="dxa"/>
            <w:gridSpan w:val="2"/>
            <w:noWrap/>
            <w:tcMar>
              <w:top w:w="15" w:type="dxa"/>
              <w:left w:w="15" w:type="dxa"/>
              <w:right w:w="15" w:type="dxa"/>
            </w:tcMar>
            <w:vAlign w:val="top"/>
          </w:tcPr>
          <w:p w14:paraId="1F64BB2A">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111111WWWWWW</w:t>
            </w:r>
          </w:p>
        </w:tc>
        <w:tc>
          <w:tcPr>
            <w:tcW w:w="8733" w:type="dxa"/>
            <w:noWrap/>
            <w:tcMar>
              <w:top w:w="15" w:type="dxa"/>
              <w:left w:w="15" w:type="dxa"/>
              <w:right w:w="15" w:type="dxa"/>
            </w:tcMar>
            <w:vAlign w:val="top"/>
          </w:tcPr>
          <w:p w14:paraId="2B7FBADC">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top"/>
          </w:tcPr>
          <w:p w14:paraId="752AEDCA">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top"/>
          </w:tcPr>
          <w:p w14:paraId="4E81ADC5">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top"/>
          </w:tcPr>
          <w:p w14:paraId="02A34306">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top"/>
          </w:tcPr>
          <w:p w14:paraId="41A58F54">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top"/>
          </w:tcPr>
          <w:p w14:paraId="078B6243">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409F62E5">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46C6F892">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7967E2DB">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c>
          <w:tcPr>
            <w:tcW w:w="8733" w:type="dxa"/>
            <w:noWrap/>
            <w:tcMar>
              <w:top w:w="15" w:type="dxa"/>
              <w:left w:w="15" w:type="dxa"/>
              <w:right w:w="15" w:type="dxa"/>
            </w:tcMar>
            <w:vAlign w:val="center"/>
          </w:tcPr>
          <w:p w14:paraId="796FEBF9">
            <w:pPr>
              <w:keepNext w:val="0"/>
              <w:keepLines w:val="0"/>
              <w:widowControl/>
              <w:suppressLineNumbers w:val="0"/>
              <w:spacing w:before="0" w:beforeAutospacing="0" w:after="0" w:afterAutospacing="0"/>
              <w:ind w:left="0" w:right="0"/>
              <w:jc w:val="center"/>
              <w:textAlignment w:val="center"/>
              <w:rPr>
                <w:rFonts w:hint="eastAsia" w:cs="Times New Roman"/>
                <w:b/>
                <w:bCs/>
                <w:color w:val="000000"/>
                <w:kern w:val="0"/>
                <w:sz w:val="16"/>
                <w:szCs w:val="16"/>
                <w:lang w:val="en-US" w:eastAsia="zh-CN"/>
              </w:rPr>
            </w:pPr>
          </w:p>
        </w:tc>
      </w:tr>
      <w:tr w14:paraId="2FFD7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20" w:hRule="atLeast"/>
        </w:trPr>
        <w:tc>
          <w:tcPr>
            <w:tcW w:w="4828" w:type="dxa"/>
            <w:gridSpan w:val="9"/>
            <w:tcBorders>
              <w:right w:val="single" w:color="auto" w:sz="4" w:space="0"/>
            </w:tcBorders>
            <w:noWrap w:val="0"/>
            <w:tcMar>
              <w:top w:w="15" w:type="dxa"/>
              <w:left w:w="15" w:type="dxa"/>
              <w:right w:w="15" w:type="dxa"/>
            </w:tcMar>
            <w:vAlign w:val="center"/>
          </w:tcPr>
          <w:p w14:paraId="2A96BF9B">
            <w:pPr>
              <w:keepNext w:val="0"/>
              <w:keepLines w:val="0"/>
              <w:widowControl/>
              <w:suppressLineNumbers w:val="0"/>
              <w:spacing w:before="0" w:beforeAutospacing="0" w:after="0" w:afterAutospacing="0"/>
              <w:ind w:left="0" w:right="0"/>
              <w:jc w:val="center"/>
              <w:textAlignment w:val="center"/>
              <w:rPr>
                <w:rFonts w:hint="eastAsia" w:ascii="宋体" w:hAnsi="宋体" w:cs="宋体"/>
                <w:b/>
                <w:sz w:val="16"/>
                <w:szCs w:val="16"/>
              </w:rPr>
            </w:pPr>
            <w:r>
              <w:rPr>
                <w:rFonts w:hint="eastAsia" w:ascii="宋体" w:hAnsi="宋体" w:cs="宋体"/>
                <w:b/>
                <w:kern w:val="0"/>
                <w:sz w:val="16"/>
                <w:szCs w:val="16"/>
                <w:lang w:bidi="ar"/>
              </w:rPr>
              <w:t>考试</w:t>
            </w:r>
          </w:p>
        </w:tc>
        <w:tc>
          <w:tcPr>
            <w:tcW w:w="2725" w:type="dxa"/>
            <w:gridSpan w:val="5"/>
            <w:tcBorders>
              <w:left w:val="single" w:color="auto" w:sz="4" w:space="0"/>
            </w:tcBorders>
            <w:noWrap w:val="0"/>
            <w:vAlign w:val="center"/>
          </w:tcPr>
          <w:p w14:paraId="6D82F0A0">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84" w:type="dxa"/>
            <w:gridSpan w:val="2"/>
            <w:noWrap/>
            <w:tcMar>
              <w:top w:w="15" w:type="dxa"/>
              <w:left w:w="15" w:type="dxa"/>
              <w:right w:w="15" w:type="dxa"/>
            </w:tcMar>
            <w:vAlign w:val="center"/>
          </w:tcPr>
          <w:p w14:paraId="40A725AE">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1W</w:t>
            </w:r>
          </w:p>
        </w:tc>
        <w:tc>
          <w:tcPr>
            <w:tcW w:w="516" w:type="dxa"/>
            <w:noWrap/>
            <w:tcMar>
              <w:top w:w="15" w:type="dxa"/>
              <w:left w:w="15" w:type="dxa"/>
              <w:right w:w="15" w:type="dxa"/>
            </w:tcMar>
            <w:vAlign w:val="center"/>
          </w:tcPr>
          <w:p w14:paraId="47F27CA6">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1W</w:t>
            </w:r>
          </w:p>
        </w:tc>
        <w:tc>
          <w:tcPr>
            <w:tcW w:w="615" w:type="dxa"/>
            <w:noWrap/>
            <w:tcMar>
              <w:top w:w="15" w:type="dxa"/>
              <w:left w:w="15" w:type="dxa"/>
              <w:right w:w="15" w:type="dxa"/>
            </w:tcMar>
            <w:vAlign w:val="center"/>
          </w:tcPr>
          <w:p w14:paraId="6E377356">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1W</w:t>
            </w:r>
          </w:p>
        </w:tc>
        <w:tc>
          <w:tcPr>
            <w:tcW w:w="585" w:type="dxa"/>
            <w:noWrap/>
            <w:tcMar>
              <w:top w:w="15" w:type="dxa"/>
              <w:left w:w="15" w:type="dxa"/>
              <w:right w:w="15" w:type="dxa"/>
            </w:tcMar>
            <w:vAlign w:val="center"/>
          </w:tcPr>
          <w:p w14:paraId="01D6291B">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1W</w:t>
            </w:r>
          </w:p>
        </w:tc>
        <w:tc>
          <w:tcPr>
            <w:tcW w:w="600" w:type="dxa"/>
            <w:noWrap/>
            <w:tcMar>
              <w:top w:w="15" w:type="dxa"/>
              <w:left w:w="15" w:type="dxa"/>
              <w:right w:w="15" w:type="dxa"/>
            </w:tcMar>
            <w:vAlign w:val="center"/>
          </w:tcPr>
          <w:p w14:paraId="5E5F633E">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1W</w:t>
            </w:r>
          </w:p>
        </w:tc>
        <w:tc>
          <w:tcPr>
            <w:tcW w:w="495" w:type="dxa"/>
            <w:noWrap/>
            <w:tcMar>
              <w:top w:w="15" w:type="dxa"/>
              <w:left w:w="15" w:type="dxa"/>
              <w:right w:w="15" w:type="dxa"/>
            </w:tcMar>
            <w:vAlign w:val="center"/>
          </w:tcPr>
          <w:p w14:paraId="11A84BF3">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1W</w:t>
            </w:r>
          </w:p>
        </w:tc>
        <w:tc>
          <w:tcPr>
            <w:tcW w:w="555" w:type="dxa"/>
            <w:noWrap/>
            <w:tcMar>
              <w:top w:w="15" w:type="dxa"/>
              <w:left w:w="15" w:type="dxa"/>
              <w:right w:w="15" w:type="dxa"/>
            </w:tcMar>
            <w:vAlign w:val="center"/>
          </w:tcPr>
          <w:p w14:paraId="0F3C7C0D">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1W</w:t>
            </w:r>
          </w:p>
        </w:tc>
        <w:tc>
          <w:tcPr>
            <w:tcW w:w="585" w:type="dxa"/>
            <w:noWrap/>
            <w:tcMar>
              <w:top w:w="15" w:type="dxa"/>
              <w:left w:w="15" w:type="dxa"/>
              <w:right w:w="15" w:type="dxa"/>
            </w:tcMar>
            <w:vAlign w:val="center"/>
          </w:tcPr>
          <w:p w14:paraId="7B149F8B">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1W</w:t>
            </w:r>
          </w:p>
        </w:tc>
        <w:tc>
          <w:tcPr>
            <w:tcW w:w="615" w:type="dxa"/>
            <w:noWrap/>
            <w:tcMar>
              <w:top w:w="15" w:type="dxa"/>
              <w:left w:w="15" w:type="dxa"/>
              <w:right w:w="15" w:type="dxa"/>
            </w:tcMar>
            <w:vAlign w:val="center"/>
          </w:tcPr>
          <w:p w14:paraId="4765A1F5">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75" w:type="dxa"/>
            <w:noWrap/>
            <w:tcMar>
              <w:top w:w="15" w:type="dxa"/>
              <w:left w:w="15" w:type="dxa"/>
              <w:right w:w="15" w:type="dxa"/>
            </w:tcMar>
            <w:vAlign w:val="center"/>
          </w:tcPr>
          <w:p w14:paraId="2FAAB303">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1684" w:type="dxa"/>
            <w:gridSpan w:val="3"/>
            <w:noWrap/>
            <w:tcMar>
              <w:top w:w="15" w:type="dxa"/>
              <w:left w:w="15" w:type="dxa"/>
              <w:right w:w="15" w:type="dxa"/>
            </w:tcMar>
            <w:vAlign w:val="center"/>
          </w:tcPr>
          <w:p w14:paraId="020A20FF">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1124" w:type="dxa"/>
            <w:noWrap/>
            <w:tcMar>
              <w:top w:w="15" w:type="dxa"/>
              <w:left w:w="15" w:type="dxa"/>
              <w:right w:w="15" w:type="dxa"/>
            </w:tcMar>
            <w:vAlign w:val="center"/>
          </w:tcPr>
          <w:p w14:paraId="00817F97">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r>
      <w:tr w14:paraId="7D782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20" w:hRule="atLeast"/>
        </w:trPr>
        <w:tc>
          <w:tcPr>
            <w:tcW w:w="4828" w:type="dxa"/>
            <w:gridSpan w:val="9"/>
            <w:tcBorders>
              <w:right w:val="single" w:color="auto" w:sz="4" w:space="0"/>
            </w:tcBorders>
            <w:noWrap w:val="0"/>
            <w:tcMar>
              <w:top w:w="15" w:type="dxa"/>
              <w:left w:w="15" w:type="dxa"/>
              <w:right w:w="15" w:type="dxa"/>
            </w:tcMar>
            <w:vAlign w:val="center"/>
          </w:tcPr>
          <w:p w14:paraId="0A71F4CE">
            <w:pPr>
              <w:keepNext w:val="0"/>
              <w:keepLines w:val="0"/>
              <w:widowControl/>
              <w:suppressLineNumbers w:val="0"/>
              <w:spacing w:before="0" w:beforeAutospacing="0" w:after="0" w:afterAutospacing="0"/>
              <w:ind w:left="0" w:right="0"/>
              <w:jc w:val="center"/>
              <w:textAlignment w:val="center"/>
              <w:rPr>
                <w:rFonts w:hint="eastAsia" w:ascii="宋体" w:hAnsi="宋体" w:cs="宋体"/>
                <w:b/>
                <w:sz w:val="16"/>
                <w:szCs w:val="16"/>
              </w:rPr>
            </w:pPr>
            <w:r>
              <w:rPr>
                <w:rFonts w:hint="eastAsia" w:ascii="宋体" w:hAnsi="宋体" w:cs="宋体"/>
                <w:b/>
                <w:kern w:val="0"/>
                <w:sz w:val="16"/>
                <w:szCs w:val="16"/>
                <w:lang w:bidi="ar"/>
              </w:rPr>
              <w:t>毕业鉴定</w:t>
            </w:r>
          </w:p>
        </w:tc>
        <w:tc>
          <w:tcPr>
            <w:tcW w:w="2725" w:type="dxa"/>
            <w:gridSpan w:val="5"/>
            <w:tcBorders>
              <w:left w:val="single" w:color="auto" w:sz="4" w:space="0"/>
            </w:tcBorders>
            <w:noWrap w:val="0"/>
            <w:vAlign w:val="center"/>
          </w:tcPr>
          <w:p w14:paraId="150986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84" w:type="dxa"/>
            <w:gridSpan w:val="2"/>
            <w:noWrap/>
            <w:tcMar>
              <w:top w:w="15" w:type="dxa"/>
              <w:left w:w="15" w:type="dxa"/>
              <w:right w:w="15" w:type="dxa"/>
            </w:tcMar>
            <w:vAlign w:val="center"/>
          </w:tcPr>
          <w:p w14:paraId="41CFCB7F">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516" w:type="dxa"/>
            <w:noWrap/>
            <w:tcMar>
              <w:top w:w="15" w:type="dxa"/>
              <w:left w:w="15" w:type="dxa"/>
              <w:right w:w="15" w:type="dxa"/>
            </w:tcMar>
            <w:vAlign w:val="center"/>
          </w:tcPr>
          <w:p w14:paraId="281CCA60">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15" w:type="dxa"/>
            <w:noWrap/>
            <w:tcMar>
              <w:top w:w="15" w:type="dxa"/>
              <w:left w:w="15" w:type="dxa"/>
              <w:right w:w="15" w:type="dxa"/>
            </w:tcMar>
            <w:vAlign w:val="center"/>
          </w:tcPr>
          <w:p w14:paraId="4E071EDF">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585" w:type="dxa"/>
            <w:noWrap/>
            <w:tcMar>
              <w:top w:w="15" w:type="dxa"/>
              <w:left w:w="15" w:type="dxa"/>
              <w:right w:w="15" w:type="dxa"/>
            </w:tcMar>
            <w:vAlign w:val="center"/>
          </w:tcPr>
          <w:p w14:paraId="747F4A10">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00" w:type="dxa"/>
            <w:noWrap/>
            <w:tcMar>
              <w:top w:w="15" w:type="dxa"/>
              <w:left w:w="15" w:type="dxa"/>
              <w:right w:w="15" w:type="dxa"/>
            </w:tcMar>
            <w:vAlign w:val="center"/>
          </w:tcPr>
          <w:p w14:paraId="33D43D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495" w:type="dxa"/>
            <w:noWrap/>
            <w:tcMar>
              <w:top w:w="15" w:type="dxa"/>
              <w:left w:w="15" w:type="dxa"/>
              <w:right w:w="15" w:type="dxa"/>
            </w:tcMar>
            <w:vAlign w:val="center"/>
          </w:tcPr>
          <w:p w14:paraId="17D7B265">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555" w:type="dxa"/>
            <w:noWrap/>
            <w:tcMar>
              <w:top w:w="15" w:type="dxa"/>
              <w:left w:w="15" w:type="dxa"/>
              <w:right w:w="15" w:type="dxa"/>
            </w:tcMar>
            <w:vAlign w:val="center"/>
          </w:tcPr>
          <w:p w14:paraId="02DC1756">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585" w:type="dxa"/>
            <w:noWrap/>
            <w:tcMar>
              <w:top w:w="15" w:type="dxa"/>
              <w:left w:w="15" w:type="dxa"/>
              <w:right w:w="15" w:type="dxa"/>
            </w:tcMar>
            <w:vAlign w:val="center"/>
          </w:tcPr>
          <w:p w14:paraId="597E1DC7">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15" w:type="dxa"/>
            <w:noWrap/>
            <w:tcMar>
              <w:top w:w="15" w:type="dxa"/>
              <w:left w:w="15" w:type="dxa"/>
              <w:right w:w="15" w:type="dxa"/>
            </w:tcMar>
            <w:vAlign w:val="center"/>
          </w:tcPr>
          <w:p w14:paraId="5123DF69">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75" w:type="dxa"/>
            <w:noWrap/>
            <w:tcMar>
              <w:top w:w="15" w:type="dxa"/>
              <w:left w:w="15" w:type="dxa"/>
              <w:right w:w="15" w:type="dxa"/>
            </w:tcMar>
            <w:vAlign w:val="center"/>
          </w:tcPr>
          <w:p w14:paraId="34B50A02">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2W</w:t>
            </w:r>
          </w:p>
        </w:tc>
        <w:tc>
          <w:tcPr>
            <w:tcW w:w="1684" w:type="dxa"/>
            <w:gridSpan w:val="3"/>
            <w:noWrap/>
            <w:tcMar>
              <w:top w:w="15" w:type="dxa"/>
              <w:left w:w="15" w:type="dxa"/>
              <w:right w:w="15" w:type="dxa"/>
            </w:tcMar>
            <w:vAlign w:val="center"/>
          </w:tcPr>
          <w:p w14:paraId="7E3CC217">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1124" w:type="dxa"/>
            <w:noWrap/>
            <w:tcMar>
              <w:top w:w="15" w:type="dxa"/>
              <w:left w:w="15" w:type="dxa"/>
              <w:right w:w="15" w:type="dxa"/>
            </w:tcMar>
            <w:vAlign w:val="center"/>
          </w:tcPr>
          <w:p w14:paraId="773D882F">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r>
      <w:tr w14:paraId="239BE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20" w:hRule="atLeast"/>
        </w:trPr>
        <w:tc>
          <w:tcPr>
            <w:tcW w:w="4828" w:type="dxa"/>
            <w:gridSpan w:val="9"/>
            <w:tcBorders>
              <w:right w:val="single" w:color="auto" w:sz="4" w:space="0"/>
            </w:tcBorders>
            <w:noWrap w:val="0"/>
            <w:tcMar>
              <w:top w:w="15" w:type="dxa"/>
              <w:left w:w="15" w:type="dxa"/>
              <w:right w:w="15" w:type="dxa"/>
            </w:tcMar>
            <w:vAlign w:val="center"/>
          </w:tcPr>
          <w:p w14:paraId="4753A6CA">
            <w:pPr>
              <w:keepNext w:val="0"/>
              <w:keepLines w:val="0"/>
              <w:widowControl/>
              <w:suppressLineNumbers w:val="0"/>
              <w:spacing w:before="0" w:beforeAutospacing="0" w:after="0" w:afterAutospacing="0"/>
              <w:ind w:left="0" w:right="0"/>
              <w:jc w:val="center"/>
              <w:textAlignment w:val="center"/>
              <w:rPr>
                <w:rFonts w:hint="eastAsia" w:ascii="宋体" w:hAnsi="宋体" w:cs="宋体"/>
                <w:b/>
                <w:sz w:val="16"/>
                <w:szCs w:val="16"/>
              </w:rPr>
            </w:pPr>
            <w:r>
              <w:rPr>
                <w:rFonts w:hint="eastAsia" w:ascii="宋体" w:hAnsi="宋体" w:cs="宋体"/>
                <w:b/>
                <w:kern w:val="0"/>
                <w:sz w:val="16"/>
                <w:szCs w:val="16"/>
                <w:lang w:bidi="ar"/>
              </w:rPr>
              <w:t>平均周学时</w:t>
            </w:r>
          </w:p>
        </w:tc>
        <w:tc>
          <w:tcPr>
            <w:tcW w:w="2725" w:type="dxa"/>
            <w:gridSpan w:val="5"/>
            <w:tcBorders>
              <w:left w:val="single" w:color="auto" w:sz="4" w:space="0"/>
            </w:tcBorders>
            <w:noWrap w:val="0"/>
            <w:vAlign w:val="center"/>
          </w:tcPr>
          <w:p w14:paraId="56C83AAE">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84" w:type="dxa"/>
            <w:gridSpan w:val="2"/>
            <w:noWrap/>
            <w:tcMar>
              <w:top w:w="15" w:type="dxa"/>
              <w:left w:w="15" w:type="dxa"/>
              <w:right w:w="15" w:type="dxa"/>
            </w:tcMar>
            <w:vAlign w:val="center"/>
          </w:tcPr>
          <w:p w14:paraId="728CDCD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29.4</w:t>
            </w:r>
          </w:p>
        </w:tc>
        <w:tc>
          <w:tcPr>
            <w:tcW w:w="516" w:type="dxa"/>
            <w:noWrap/>
            <w:tcMar>
              <w:top w:w="15" w:type="dxa"/>
              <w:left w:w="15" w:type="dxa"/>
              <w:right w:w="15" w:type="dxa"/>
            </w:tcMar>
            <w:vAlign w:val="center"/>
          </w:tcPr>
          <w:p w14:paraId="0ED9DB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25.0</w:t>
            </w:r>
          </w:p>
        </w:tc>
        <w:tc>
          <w:tcPr>
            <w:tcW w:w="615" w:type="dxa"/>
            <w:noWrap/>
            <w:tcMar>
              <w:top w:w="15" w:type="dxa"/>
              <w:left w:w="15" w:type="dxa"/>
              <w:right w:w="15" w:type="dxa"/>
            </w:tcMar>
            <w:vAlign w:val="center"/>
          </w:tcPr>
          <w:p w14:paraId="339023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18.7</w:t>
            </w:r>
          </w:p>
        </w:tc>
        <w:tc>
          <w:tcPr>
            <w:tcW w:w="585" w:type="dxa"/>
            <w:noWrap/>
            <w:tcMar>
              <w:top w:w="15" w:type="dxa"/>
              <w:left w:w="15" w:type="dxa"/>
              <w:right w:w="15" w:type="dxa"/>
            </w:tcMar>
            <w:vAlign w:val="center"/>
          </w:tcPr>
          <w:p w14:paraId="2CCE6F8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13.7</w:t>
            </w:r>
          </w:p>
        </w:tc>
        <w:tc>
          <w:tcPr>
            <w:tcW w:w="600" w:type="dxa"/>
            <w:noWrap/>
            <w:tcMar>
              <w:top w:w="15" w:type="dxa"/>
              <w:left w:w="15" w:type="dxa"/>
              <w:right w:w="15" w:type="dxa"/>
            </w:tcMar>
            <w:vAlign w:val="center"/>
          </w:tcPr>
          <w:p w14:paraId="4B05C90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21.8</w:t>
            </w:r>
          </w:p>
        </w:tc>
        <w:tc>
          <w:tcPr>
            <w:tcW w:w="495" w:type="dxa"/>
            <w:noWrap/>
            <w:tcMar>
              <w:top w:w="15" w:type="dxa"/>
              <w:left w:w="15" w:type="dxa"/>
              <w:right w:w="15" w:type="dxa"/>
            </w:tcMar>
            <w:vAlign w:val="center"/>
          </w:tcPr>
          <w:p w14:paraId="72767A0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5.2</w:t>
            </w:r>
          </w:p>
        </w:tc>
        <w:tc>
          <w:tcPr>
            <w:tcW w:w="555" w:type="dxa"/>
            <w:noWrap/>
            <w:tcMar>
              <w:top w:w="15" w:type="dxa"/>
              <w:left w:w="15" w:type="dxa"/>
              <w:right w:w="15" w:type="dxa"/>
            </w:tcMar>
            <w:vAlign w:val="center"/>
          </w:tcPr>
          <w:p w14:paraId="125D4F3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24.0</w:t>
            </w:r>
          </w:p>
        </w:tc>
        <w:tc>
          <w:tcPr>
            <w:tcW w:w="585" w:type="dxa"/>
            <w:noWrap/>
            <w:tcMar>
              <w:top w:w="15" w:type="dxa"/>
              <w:left w:w="15" w:type="dxa"/>
              <w:right w:w="15" w:type="dxa"/>
            </w:tcMar>
            <w:vAlign w:val="center"/>
          </w:tcPr>
          <w:p w14:paraId="009204A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23.1</w:t>
            </w:r>
          </w:p>
        </w:tc>
        <w:tc>
          <w:tcPr>
            <w:tcW w:w="615" w:type="dxa"/>
            <w:noWrap/>
            <w:tcMar>
              <w:top w:w="15" w:type="dxa"/>
              <w:left w:w="15" w:type="dxa"/>
              <w:right w:w="15" w:type="dxa"/>
            </w:tcMar>
            <w:vAlign w:val="center"/>
          </w:tcPr>
          <w:p w14:paraId="4A36B5BC">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675" w:type="dxa"/>
            <w:noWrap/>
            <w:tcMar>
              <w:top w:w="15" w:type="dxa"/>
              <w:left w:w="15" w:type="dxa"/>
              <w:right w:w="15" w:type="dxa"/>
            </w:tcMar>
            <w:vAlign w:val="center"/>
          </w:tcPr>
          <w:p w14:paraId="29721B89">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1684" w:type="dxa"/>
            <w:gridSpan w:val="3"/>
            <w:noWrap/>
            <w:tcMar>
              <w:top w:w="15" w:type="dxa"/>
              <w:left w:w="15" w:type="dxa"/>
              <w:right w:w="15" w:type="dxa"/>
            </w:tcMar>
            <w:vAlign w:val="center"/>
          </w:tcPr>
          <w:p w14:paraId="3437ADBA">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c>
          <w:tcPr>
            <w:tcW w:w="1124" w:type="dxa"/>
            <w:noWrap/>
            <w:tcMar>
              <w:top w:w="15" w:type="dxa"/>
              <w:left w:w="15" w:type="dxa"/>
              <w:right w:w="15" w:type="dxa"/>
            </w:tcMar>
            <w:vAlign w:val="center"/>
          </w:tcPr>
          <w:p w14:paraId="54BE15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r>
      <w:tr w14:paraId="156E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1"/>
          <w:wAfter w:w="21600" w:type="dxa"/>
          <w:trHeight w:val="420" w:hRule="atLeast"/>
        </w:trPr>
        <w:tc>
          <w:tcPr>
            <w:tcW w:w="4828" w:type="dxa"/>
            <w:gridSpan w:val="9"/>
            <w:tcBorders>
              <w:right w:val="single" w:color="auto" w:sz="4" w:space="0"/>
            </w:tcBorders>
            <w:noWrap w:val="0"/>
            <w:tcMar>
              <w:top w:w="15" w:type="dxa"/>
              <w:left w:w="15" w:type="dxa"/>
              <w:right w:w="15" w:type="dxa"/>
            </w:tcMar>
            <w:vAlign w:val="center"/>
          </w:tcPr>
          <w:p w14:paraId="032B0F98">
            <w:pPr>
              <w:keepNext w:val="0"/>
              <w:keepLines w:val="0"/>
              <w:widowControl/>
              <w:suppressLineNumbers w:val="0"/>
              <w:spacing w:before="0" w:beforeAutospacing="0" w:after="0" w:afterAutospacing="0"/>
              <w:ind w:left="0" w:right="0"/>
              <w:jc w:val="center"/>
              <w:textAlignment w:val="center"/>
              <w:rPr>
                <w:rFonts w:hint="eastAsia" w:ascii="宋体" w:hAnsi="宋体" w:cs="宋体"/>
                <w:b/>
                <w:kern w:val="0"/>
                <w:sz w:val="16"/>
                <w:szCs w:val="16"/>
                <w:lang w:bidi="ar"/>
              </w:rPr>
            </w:pPr>
            <w:r>
              <w:rPr>
                <w:rFonts w:hint="default"/>
                <w:b/>
                <w:bCs/>
                <w:kern w:val="0"/>
                <w:sz w:val="16"/>
                <w:szCs w:val="16"/>
              </w:rPr>
              <w:t>学分总计、学时总计</w:t>
            </w:r>
          </w:p>
        </w:tc>
        <w:tc>
          <w:tcPr>
            <w:tcW w:w="3409" w:type="dxa"/>
            <w:gridSpan w:val="7"/>
            <w:tcBorders>
              <w:left w:val="single" w:color="auto" w:sz="4" w:space="0"/>
            </w:tcBorders>
            <w:noWrap w:val="0"/>
            <w:vAlign w:val="center"/>
          </w:tcPr>
          <w:p w14:paraId="6553DC6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21</w:t>
            </w:r>
            <w:r>
              <w:rPr>
                <w:rFonts w:hint="eastAsia" w:cs="Times New Roman"/>
                <w:b/>
                <w:bCs/>
                <w:color w:val="000000"/>
                <w:kern w:val="0"/>
                <w:sz w:val="16"/>
                <w:szCs w:val="16"/>
                <w:lang w:val="en-US" w:eastAsia="zh-CN"/>
              </w:rPr>
              <w:t>6</w:t>
            </w:r>
          </w:p>
        </w:tc>
        <w:tc>
          <w:tcPr>
            <w:tcW w:w="8049" w:type="dxa"/>
            <w:gridSpan w:val="13"/>
            <w:noWrap/>
            <w:tcMar>
              <w:top w:w="15" w:type="dxa"/>
              <w:left w:w="15" w:type="dxa"/>
              <w:right w:w="15" w:type="dxa"/>
            </w:tcMar>
            <w:vAlign w:val="center"/>
          </w:tcPr>
          <w:p w14:paraId="3B8E30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4074</w:t>
            </w:r>
          </w:p>
        </w:tc>
        <w:tc>
          <w:tcPr>
            <w:tcW w:w="8049" w:type="dxa"/>
            <w:noWrap/>
            <w:tcMar>
              <w:top w:w="15" w:type="dxa"/>
              <w:left w:w="15" w:type="dxa"/>
              <w:right w:w="15" w:type="dxa"/>
            </w:tcMar>
            <w:vAlign w:val="center"/>
          </w:tcPr>
          <w:p w14:paraId="0D5F7DDE">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kern w:val="0"/>
                <w:sz w:val="16"/>
                <w:szCs w:val="16"/>
                <w:lang w:val="en-US" w:eastAsia="zh-CN"/>
              </w:rPr>
            </w:pPr>
          </w:p>
        </w:tc>
      </w:tr>
      <w:tr w14:paraId="5A18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20" w:hRule="atLeast"/>
        </w:trPr>
        <w:tc>
          <w:tcPr>
            <w:tcW w:w="4828" w:type="dxa"/>
            <w:gridSpan w:val="9"/>
            <w:tcBorders>
              <w:right w:val="single" w:color="auto" w:sz="4" w:space="0"/>
            </w:tcBorders>
            <w:noWrap w:val="0"/>
            <w:tcMar>
              <w:top w:w="15" w:type="dxa"/>
              <w:left w:w="15" w:type="dxa"/>
              <w:right w:w="15" w:type="dxa"/>
            </w:tcMar>
            <w:vAlign w:val="center"/>
          </w:tcPr>
          <w:p w14:paraId="721CA36C">
            <w:pPr>
              <w:keepNext w:val="0"/>
              <w:keepLines w:val="0"/>
              <w:widowControl/>
              <w:suppressLineNumbers w:val="0"/>
              <w:spacing w:before="0" w:beforeAutospacing="0" w:after="0" w:afterAutospacing="0"/>
              <w:ind w:left="0" w:right="0"/>
              <w:jc w:val="center"/>
              <w:textAlignment w:val="center"/>
              <w:rPr>
                <w:rFonts w:hint="eastAsia" w:ascii="宋体" w:hAnsi="宋体" w:cs="宋体"/>
                <w:b/>
                <w:sz w:val="16"/>
                <w:szCs w:val="16"/>
              </w:rPr>
            </w:pPr>
            <w:r>
              <w:rPr>
                <w:rFonts w:hint="eastAsia" w:ascii="宋体" w:hAnsi="宋体" w:cs="宋体"/>
                <w:b/>
                <w:kern w:val="0"/>
                <w:sz w:val="16"/>
                <w:szCs w:val="16"/>
                <w:lang w:bidi="ar"/>
              </w:rPr>
              <w:t>选修课程：学分总计、学时总计、占总学时比例</w:t>
            </w:r>
          </w:p>
        </w:tc>
        <w:tc>
          <w:tcPr>
            <w:tcW w:w="3409" w:type="dxa"/>
            <w:gridSpan w:val="7"/>
            <w:tcBorders>
              <w:left w:val="single" w:color="auto" w:sz="4" w:space="0"/>
            </w:tcBorders>
            <w:noWrap w:val="0"/>
            <w:vAlign w:val="center"/>
          </w:tcPr>
          <w:p w14:paraId="56D608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ascii="Times New Roman" w:hAnsi="Times New Roman" w:cs="Times New Roman"/>
                <w:b/>
                <w:bCs/>
                <w:color w:val="000000"/>
                <w:kern w:val="0"/>
                <w:sz w:val="16"/>
                <w:szCs w:val="16"/>
                <w:lang w:val="en-US" w:eastAsia="zh-CN"/>
              </w:rPr>
              <w:t>43</w:t>
            </w:r>
          </w:p>
        </w:tc>
        <w:tc>
          <w:tcPr>
            <w:tcW w:w="3951" w:type="dxa"/>
            <w:gridSpan w:val="7"/>
            <w:noWrap/>
            <w:tcMar>
              <w:top w:w="15" w:type="dxa"/>
              <w:left w:w="15" w:type="dxa"/>
              <w:right w:w="15" w:type="dxa"/>
            </w:tcMar>
            <w:vAlign w:val="center"/>
          </w:tcPr>
          <w:p w14:paraId="71ACF95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618</w:t>
            </w:r>
          </w:p>
        </w:tc>
        <w:tc>
          <w:tcPr>
            <w:tcW w:w="4098" w:type="dxa"/>
            <w:gridSpan w:val="6"/>
            <w:noWrap/>
            <w:tcMar>
              <w:top w:w="15" w:type="dxa"/>
              <w:left w:w="15" w:type="dxa"/>
              <w:right w:w="15" w:type="dxa"/>
            </w:tcMar>
            <w:vAlign w:val="center"/>
          </w:tcPr>
          <w:p w14:paraId="16EC48A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14.68</w:t>
            </w:r>
            <w:r>
              <w:rPr>
                <w:rFonts w:hint="eastAsia" w:ascii="Times New Roman" w:hAnsi="Times New Roman" w:cs="Times New Roman"/>
                <w:b/>
                <w:bCs/>
                <w:color w:val="000000"/>
                <w:kern w:val="0"/>
                <w:sz w:val="16"/>
                <w:szCs w:val="16"/>
                <w:lang w:val="en-US" w:eastAsia="zh-CN"/>
              </w:rPr>
              <w:t>%</w:t>
            </w:r>
          </w:p>
        </w:tc>
      </w:tr>
      <w:tr w14:paraId="746F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2"/>
          <w:wAfter w:w="-13215" w:type="dxa"/>
          <w:trHeight w:val="420" w:hRule="atLeast"/>
        </w:trPr>
        <w:tc>
          <w:tcPr>
            <w:tcW w:w="4828" w:type="dxa"/>
            <w:gridSpan w:val="9"/>
            <w:tcBorders>
              <w:right w:val="single" w:color="auto" w:sz="4" w:space="0"/>
            </w:tcBorders>
            <w:noWrap w:val="0"/>
            <w:tcMar>
              <w:top w:w="15" w:type="dxa"/>
              <w:left w:w="15" w:type="dxa"/>
              <w:right w:w="15" w:type="dxa"/>
            </w:tcMar>
            <w:vAlign w:val="center"/>
          </w:tcPr>
          <w:p w14:paraId="4894880D">
            <w:pPr>
              <w:keepNext w:val="0"/>
              <w:keepLines w:val="0"/>
              <w:widowControl/>
              <w:suppressLineNumbers w:val="0"/>
              <w:spacing w:before="0" w:beforeAutospacing="0" w:after="0" w:afterAutospacing="0"/>
              <w:ind w:left="0" w:right="0"/>
              <w:jc w:val="center"/>
              <w:textAlignment w:val="center"/>
              <w:rPr>
                <w:rFonts w:hint="eastAsia" w:ascii="宋体" w:hAnsi="宋体" w:cs="宋体"/>
                <w:b/>
                <w:sz w:val="16"/>
                <w:szCs w:val="16"/>
              </w:rPr>
            </w:pPr>
            <w:r>
              <w:rPr>
                <w:rFonts w:hint="eastAsia" w:ascii="宋体" w:hAnsi="宋体" w:cs="宋体"/>
                <w:b/>
                <w:kern w:val="0"/>
                <w:sz w:val="16"/>
                <w:szCs w:val="16"/>
                <w:lang w:bidi="ar"/>
              </w:rPr>
              <w:t>实践性教学：学时总计、占总学时比例</w:t>
            </w:r>
          </w:p>
        </w:tc>
        <w:tc>
          <w:tcPr>
            <w:tcW w:w="3409" w:type="dxa"/>
            <w:gridSpan w:val="7"/>
            <w:tcBorders>
              <w:left w:val="single" w:color="auto" w:sz="4" w:space="0"/>
            </w:tcBorders>
            <w:noWrap w:val="0"/>
            <w:vAlign w:val="center"/>
          </w:tcPr>
          <w:p w14:paraId="03D44E7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2076</w:t>
            </w:r>
          </w:p>
        </w:tc>
        <w:tc>
          <w:tcPr>
            <w:tcW w:w="8049" w:type="dxa"/>
            <w:gridSpan w:val="13"/>
            <w:noWrap/>
            <w:tcMar>
              <w:top w:w="15" w:type="dxa"/>
              <w:left w:w="15" w:type="dxa"/>
              <w:right w:w="15" w:type="dxa"/>
            </w:tcMar>
            <w:vAlign w:val="center"/>
          </w:tcPr>
          <w:p w14:paraId="5386E76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kern w:val="0"/>
                <w:sz w:val="16"/>
                <w:szCs w:val="16"/>
                <w:lang w:val="en-US" w:eastAsia="zh-CN"/>
              </w:rPr>
            </w:pPr>
            <w:r>
              <w:rPr>
                <w:rFonts w:hint="eastAsia" w:cs="Times New Roman"/>
                <w:b/>
                <w:bCs/>
                <w:color w:val="000000"/>
                <w:kern w:val="0"/>
                <w:sz w:val="16"/>
                <w:szCs w:val="16"/>
                <w:lang w:val="en-US" w:eastAsia="zh-CN"/>
              </w:rPr>
              <w:t>50.96</w:t>
            </w:r>
            <w:r>
              <w:rPr>
                <w:rFonts w:hint="eastAsia" w:ascii="Times New Roman" w:hAnsi="Times New Roman" w:cs="Times New Roman"/>
                <w:b/>
                <w:bCs/>
                <w:color w:val="000000"/>
                <w:kern w:val="0"/>
                <w:sz w:val="16"/>
                <w:szCs w:val="16"/>
                <w:lang w:val="en-US" w:eastAsia="zh-CN"/>
              </w:rPr>
              <w:t>%</w:t>
            </w:r>
          </w:p>
        </w:tc>
      </w:tr>
    </w:tbl>
    <w:p w14:paraId="001C3C44"/>
    <w:p w14:paraId="7B4BA18B">
      <w:pPr>
        <w:sectPr>
          <w:pgSz w:w="16838" w:h="11906" w:orient="landscape"/>
          <w:pgMar w:top="1800" w:right="1440" w:bottom="1800" w:left="1440" w:header="851" w:footer="992" w:gutter="0"/>
          <w:pgNumType w:fmt="decimal"/>
          <w:cols w:space="425" w:num="1"/>
          <w:docGrid w:type="lines" w:linePitch="312" w:charSpace="0"/>
        </w:sectPr>
      </w:pPr>
      <w:r>
        <w:br w:type="page"/>
      </w:r>
    </w:p>
    <w:p w14:paraId="57679E92">
      <w:pPr>
        <w:pStyle w:val="11"/>
        <w:numPr>
          <w:ilvl w:val="0"/>
          <w:numId w:val="1"/>
        </w:numPr>
        <w:shd w:val="clear" w:color="auto"/>
        <w:spacing w:before="0" w:beforeAutospacing="0" w:after="0" w:afterAutospacing="0" w:line="600" w:lineRule="exact"/>
        <w:ind w:left="0" w:leftChars="0" w:firstLine="540" w:firstLineChars="0"/>
        <w:rPr>
          <w:rFonts w:hint="eastAsia" w:ascii="楷体" w:hAnsi="楷体" w:eastAsia="楷体" w:cs="黑体"/>
          <w:b/>
          <w:sz w:val="28"/>
          <w:szCs w:val="28"/>
        </w:rPr>
      </w:pPr>
      <w:r>
        <w:rPr>
          <w:rFonts w:hint="eastAsia" w:ascii="楷体" w:hAnsi="楷体" w:eastAsia="楷体" w:cs="黑体"/>
          <w:b/>
          <w:sz w:val="28"/>
          <w:szCs w:val="28"/>
        </w:rPr>
        <w:t>教学周分配</w:t>
      </w:r>
    </w:p>
    <w:p w14:paraId="3FAC8618">
      <w:pPr>
        <w:pStyle w:val="11"/>
        <w:numPr>
          <w:ilvl w:val="0"/>
          <w:numId w:val="0"/>
        </w:numPr>
        <w:shd w:val="clear" w:color="auto"/>
        <w:spacing w:before="0" w:beforeAutospacing="0" w:after="0" w:afterAutospacing="0" w:line="600" w:lineRule="exact"/>
        <w:jc w:val="center"/>
        <w:rPr>
          <w:rFonts w:ascii="Times New Roman" w:hAnsi="仿宋" w:eastAsia="仿宋" w:cs="Times New Roman"/>
          <w:bCs/>
          <w:sz w:val="28"/>
          <w:szCs w:val="28"/>
        </w:rPr>
      </w:pPr>
      <w:r>
        <w:rPr>
          <w:rFonts w:ascii="Times New Roman" w:hAnsi="Times New Roman" w:eastAsia="仿宋" w:cs="Times New Roman"/>
          <w:bCs/>
          <w:sz w:val="28"/>
          <w:szCs w:val="28"/>
        </w:rPr>
        <w:t>表9   教学周分配表</w:t>
      </w:r>
    </w:p>
    <w:tbl>
      <w:tblPr>
        <w:tblStyle w:val="8"/>
        <w:tblW w:w="88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14"/>
        <w:gridCol w:w="632"/>
        <w:gridCol w:w="633"/>
        <w:gridCol w:w="633"/>
        <w:gridCol w:w="633"/>
        <w:gridCol w:w="633"/>
        <w:gridCol w:w="632"/>
        <w:gridCol w:w="633"/>
        <w:gridCol w:w="633"/>
        <w:gridCol w:w="633"/>
        <w:gridCol w:w="633"/>
        <w:gridCol w:w="842"/>
      </w:tblGrid>
      <w:tr w14:paraId="65373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714" w:type="dxa"/>
            <w:vMerge w:val="restart"/>
            <w:noWrap w:val="0"/>
            <w:vAlign w:val="center"/>
          </w:tcPr>
          <w:p w14:paraId="5E0EA11D">
            <w:pPr>
              <w:keepNext w:val="0"/>
              <w:keepLines w:val="0"/>
              <w:suppressLineNumbers w:val="0"/>
              <w:shd w:val="clear"/>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项</w:t>
            </w:r>
            <w:r>
              <w:rPr>
                <w:rFonts w:hint="eastAsia" w:ascii="仿宋" w:hAnsi="仿宋" w:eastAsia="仿宋" w:cs="仿宋"/>
                <w:b/>
                <w:bCs/>
                <w:lang w:val="en-US" w:eastAsia="zh-CN"/>
              </w:rPr>
              <w:t xml:space="preserve"> </w:t>
            </w:r>
            <w:r>
              <w:rPr>
                <w:rFonts w:hint="eastAsia" w:ascii="仿宋" w:hAnsi="仿宋" w:eastAsia="仿宋" w:cs="仿宋"/>
                <w:b/>
                <w:bCs/>
              </w:rPr>
              <w:t>目</w:t>
            </w:r>
          </w:p>
          <w:p w14:paraId="62D44E00">
            <w:pPr>
              <w:keepNext w:val="0"/>
              <w:keepLines w:val="0"/>
              <w:suppressLineNumbers w:val="0"/>
              <w:shd w:val="clear"/>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周</w:t>
            </w:r>
            <w:r>
              <w:rPr>
                <w:rFonts w:hint="eastAsia" w:ascii="仿宋" w:hAnsi="仿宋" w:eastAsia="仿宋" w:cs="仿宋"/>
                <w:b/>
                <w:bCs/>
                <w:lang w:val="en-US" w:eastAsia="zh-CN"/>
              </w:rPr>
              <w:t xml:space="preserve"> </w:t>
            </w:r>
            <w:r>
              <w:rPr>
                <w:rFonts w:hint="eastAsia" w:ascii="仿宋" w:hAnsi="仿宋" w:eastAsia="仿宋" w:cs="仿宋"/>
                <w:b/>
                <w:bCs/>
              </w:rPr>
              <w:t>数</w:t>
            </w:r>
          </w:p>
          <w:p w14:paraId="18F7B3C1">
            <w:pPr>
              <w:keepNext w:val="0"/>
              <w:keepLines w:val="0"/>
              <w:suppressLineNumbers w:val="0"/>
              <w:shd w:val="clear"/>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学</w:t>
            </w:r>
            <w:r>
              <w:rPr>
                <w:rFonts w:hint="eastAsia" w:ascii="仿宋" w:hAnsi="仿宋" w:eastAsia="仿宋" w:cs="仿宋"/>
                <w:b/>
                <w:bCs/>
                <w:lang w:val="en-US" w:eastAsia="zh-CN"/>
              </w:rPr>
              <w:t xml:space="preserve"> </w:t>
            </w:r>
            <w:r>
              <w:rPr>
                <w:rFonts w:hint="eastAsia" w:ascii="仿宋" w:hAnsi="仿宋" w:eastAsia="仿宋" w:cs="仿宋"/>
                <w:b/>
                <w:bCs/>
              </w:rPr>
              <w:t>期</w:t>
            </w:r>
          </w:p>
        </w:tc>
        <w:tc>
          <w:tcPr>
            <w:tcW w:w="1265" w:type="dxa"/>
            <w:gridSpan w:val="2"/>
            <w:tcBorders>
              <w:bottom w:val="single" w:color="auto" w:sz="4" w:space="0"/>
              <w:right w:val="single" w:color="auto" w:sz="4" w:space="0"/>
            </w:tcBorders>
            <w:noWrap w:val="0"/>
            <w:vAlign w:val="center"/>
          </w:tcPr>
          <w:p w14:paraId="1FA5852A">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b/>
                <w:bCs/>
              </w:rPr>
            </w:pPr>
            <w:r>
              <w:rPr>
                <w:rFonts w:hint="eastAsia" w:ascii="仿宋" w:hAnsi="仿宋" w:eastAsia="仿宋" w:cs="仿宋"/>
                <w:b/>
                <w:bCs/>
              </w:rPr>
              <w:t>第一学年</w:t>
            </w:r>
          </w:p>
        </w:tc>
        <w:tc>
          <w:tcPr>
            <w:tcW w:w="1266" w:type="dxa"/>
            <w:gridSpan w:val="2"/>
            <w:tcBorders>
              <w:left w:val="single" w:color="auto" w:sz="4" w:space="0"/>
              <w:bottom w:val="single" w:color="auto" w:sz="4" w:space="0"/>
              <w:right w:val="single" w:color="auto" w:sz="4" w:space="0"/>
            </w:tcBorders>
            <w:noWrap w:val="0"/>
            <w:vAlign w:val="center"/>
          </w:tcPr>
          <w:p w14:paraId="4234D26A">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b/>
                <w:bCs/>
              </w:rPr>
            </w:pPr>
            <w:r>
              <w:rPr>
                <w:rFonts w:hint="eastAsia" w:ascii="仿宋" w:hAnsi="仿宋" w:eastAsia="仿宋" w:cs="仿宋"/>
                <w:b/>
                <w:bCs/>
              </w:rPr>
              <w:t>第二学年</w:t>
            </w:r>
          </w:p>
        </w:tc>
        <w:tc>
          <w:tcPr>
            <w:tcW w:w="1265" w:type="dxa"/>
            <w:gridSpan w:val="2"/>
            <w:tcBorders>
              <w:left w:val="single" w:color="auto" w:sz="4" w:space="0"/>
              <w:bottom w:val="single" w:color="auto" w:sz="4" w:space="0"/>
            </w:tcBorders>
            <w:noWrap w:val="0"/>
            <w:vAlign w:val="center"/>
          </w:tcPr>
          <w:p w14:paraId="683CD582">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b/>
                <w:bCs/>
              </w:rPr>
            </w:pPr>
            <w:r>
              <w:rPr>
                <w:rFonts w:hint="eastAsia" w:ascii="仿宋" w:hAnsi="仿宋" w:eastAsia="仿宋" w:cs="仿宋"/>
                <w:b/>
                <w:bCs/>
              </w:rPr>
              <w:t>第三学年</w:t>
            </w:r>
          </w:p>
        </w:tc>
        <w:tc>
          <w:tcPr>
            <w:tcW w:w="1266" w:type="dxa"/>
            <w:gridSpan w:val="2"/>
            <w:noWrap w:val="0"/>
            <w:vAlign w:val="center"/>
          </w:tcPr>
          <w:p w14:paraId="33B06821">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b/>
                <w:bCs/>
              </w:rPr>
            </w:pPr>
            <w:r>
              <w:rPr>
                <w:rFonts w:hint="eastAsia" w:ascii="仿宋" w:hAnsi="仿宋" w:eastAsia="仿宋" w:cs="仿宋"/>
                <w:b/>
                <w:bCs/>
              </w:rPr>
              <w:t>第四学年</w:t>
            </w:r>
          </w:p>
        </w:tc>
        <w:tc>
          <w:tcPr>
            <w:tcW w:w="1266" w:type="dxa"/>
            <w:gridSpan w:val="2"/>
            <w:noWrap w:val="0"/>
            <w:vAlign w:val="center"/>
          </w:tcPr>
          <w:p w14:paraId="43D0CB1A">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b/>
                <w:bCs/>
              </w:rPr>
            </w:pPr>
            <w:r>
              <w:rPr>
                <w:rFonts w:hint="eastAsia" w:ascii="仿宋" w:hAnsi="仿宋" w:eastAsia="仿宋" w:cs="仿宋"/>
                <w:b/>
                <w:bCs/>
              </w:rPr>
              <w:t>第五学年</w:t>
            </w:r>
          </w:p>
        </w:tc>
        <w:tc>
          <w:tcPr>
            <w:tcW w:w="842" w:type="dxa"/>
            <w:vMerge w:val="restart"/>
            <w:noWrap w:val="0"/>
            <w:vAlign w:val="center"/>
          </w:tcPr>
          <w:p w14:paraId="680BD14F">
            <w:pPr>
              <w:keepNext w:val="0"/>
              <w:keepLines w:val="0"/>
              <w:suppressLineNumbers w:val="0"/>
              <w:shd w:val="clear"/>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合计</w:t>
            </w:r>
          </w:p>
          <w:p w14:paraId="37A6102F">
            <w:pPr>
              <w:keepNext w:val="0"/>
              <w:keepLines w:val="0"/>
              <w:suppressLineNumbers w:val="0"/>
              <w:shd w:val="clear"/>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周数</w:t>
            </w:r>
          </w:p>
        </w:tc>
      </w:tr>
      <w:tr w14:paraId="10491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714" w:type="dxa"/>
            <w:vMerge w:val="continue"/>
            <w:noWrap w:val="0"/>
            <w:vAlign w:val="center"/>
          </w:tcPr>
          <w:p w14:paraId="7BBDF68C">
            <w:pPr>
              <w:keepNext w:val="0"/>
              <w:keepLines w:val="0"/>
              <w:suppressLineNumbers w:val="0"/>
              <w:adjustRightInd w:val="0"/>
              <w:snapToGrid w:val="0"/>
              <w:spacing w:before="0" w:beforeAutospacing="0" w:after="0" w:afterAutospacing="0"/>
              <w:ind w:left="0" w:right="0"/>
              <w:rPr>
                <w:rFonts w:hint="eastAsia" w:ascii="仿宋" w:hAnsi="仿宋" w:eastAsia="仿宋" w:cs="仿宋"/>
                <w:b/>
                <w:bCs/>
              </w:rPr>
            </w:pPr>
          </w:p>
        </w:tc>
        <w:tc>
          <w:tcPr>
            <w:tcW w:w="632" w:type="dxa"/>
            <w:tcBorders>
              <w:top w:val="single" w:color="auto" w:sz="4" w:space="0"/>
            </w:tcBorders>
            <w:noWrap w:val="0"/>
            <w:vAlign w:val="center"/>
          </w:tcPr>
          <w:p w14:paraId="0B3A48FA">
            <w:pPr>
              <w:pStyle w:val="14"/>
              <w:keepNext w:val="0"/>
              <w:keepLines w:val="0"/>
              <w:suppressLineNumbers w:val="0"/>
              <w:adjustRightInd w:val="0"/>
              <w:snapToGrid w:val="0"/>
              <w:spacing w:before="0" w:beforeLines="0" w:beforeAutospacing="0" w:after="0" w:afterAutospacing="0"/>
              <w:ind w:left="0" w:right="0"/>
              <w:rPr>
                <w:rFonts w:hint="eastAsia" w:ascii="仿宋" w:hAnsi="仿宋" w:eastAsia="仿宋" w:cs="仿宋"/>
                <w:b/>
                <w:bCs/>
                <w:szCs w:val="21"/>
              </w:rPr>
            </w:pPr>
            <w:r>
              <w:rPr>
                <w:rFonts w:hint="eastAsia" w:ascii="仿宋" w:hAnsi="仿宋" w:eastAsia="仿宋" w:cs="仿宋"/>
                <w:b/>
                <w:bCs/>
                <w:szCs w:val="21"/>
              </w:rPr>
              <w:t>一</w:t>
            </w:r>
          </w:p>
        </w:tc>
        <w:tc>
          <w:tcPr>
            <w:tcW w:w="633" w:type="dxa"/>
            <w:tcBorders>
              <w:top w:val="single" w:color="auto" w:sz="4" w:space="0"/>
              <w:right w:val="single" w:color="auto" w:sz="4" w:space="0"/>
            </w:tcBorders>
            <w:noWrap w:val="0"/>
            <w:vAlign w:val="center"/>
          </w:tcPr>
          <w:p w14:paraId="2568B8C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二</w:t>
            </w:r>
          </w:p>
        </w:tc>
        <w:tc>
          <w:tcPr>
            <w:tcW w:w="633" w:type="dxa"/>
            <w:tcBorders>
              <w:top w:val="single" w:color="auto" w:sz="4" w:space="0"/>
              <w:left w:val="single" w:color="auto" w:sz="4" w:space="0"/>
              <w:right w:val="single" w:color="auto" w:sz="4" w:space="0"/>
            </w:tcBorders>
            <w:noWrap w:val="0"/>
            <w:vAlign w:val="center"/>
          </w:tcPr>
          <w:p w14:paraId="4EDD6AC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三</w:t>
            </w:r>
          </w:p>
        </w:tc>
        <w:tc>
          <w:tcPr>
            <w:tcW w:w="633" w:type="dxa"/>
            <w:tcBorders>
              <w:top w:val="single" w:color="auto" w:sz="4" w:space="0"/>
              <w:left w:val="single" w:color="auto" w:sz="4" w:space="0"/>
              <w:right w:val="single" w:color="auto" w:sz="4" w:space="0"/>
            </w:tcBorders>
            <w:noWrap w:val="0"/>
            <w:vAlign w:val="center"/>
          </w:tcPr>
          <w:p w14:paraId="685645B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四</w:t>
            </w:r>
          </w:p>
        </w:tc>
        <w:tc>
          <w:tcPr>
            <w:tcW w:w="633" w:type="dxa"/>
            <w:tcBorders>
              <w:top w:val="single" w:color="auto" w:sz="4" w:space="0"/>
              <w:left w:val="single" w:color="auto" w:sz="4" w:space="0"/>
            </w:tcBorders>
            <w:noWrap w:val="0"/>
            <w:vAlign w:val="center"/>
          </w:tcPr>
          <w:p w14:paraId="6B7E6ED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五</w:t>
            </w:r>
          </w:p>
        </w:tc>
        <w:tc>
          <w:tcPr>
            <w:tcW w:w="632" w:type="dxa"/>
            <w:tcBorders>
              <w:top w:val="single" w:color="auto" w:sz="4" w:space="0"/>
            </w:tcBorders>
            <w:noWrap w:val="0"/>
            <w:vAlign w:val="center"/>
          </w:tcPr>
          <w:p w14:paraId="1B3B5FE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六</w:t>
            </w:r>
          </w:p>
        </w:tc>
        <w:tc>
          <w:tcPr>
            <w:tcW w:w="633" w:type="dxa"/>
            <w:noWrap w:val="0"/>
            <w:vAlign w:val="center"/>
          </w:tcPr>
          <w:p w14:paraId="11B1D94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七</w:t>
            </w:r>
          </w:p>
        </w:tc>
        <w:tc>
          <w:tcPr>
            <w:tcW w:w="633" w:type="dxa"/>
            <w:noWrap w:val="0"/>
            <w:vAlign w:val="center"/>
          </w:tcPr>
          <w:p w14:paraId="61BD628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八</w:t>
            </w:r>
          </w:p>
        </w:tc>
        <w:tc>
          <w:tcPr>
            <w:tcW w:w="633" w:type="dxa"/>
            <w:noWrap w:val="0"/>
            <w:vAlign w:val="center"/>
          </w:tcPr>
          <w:p w14:paraId="7F8252B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九</w:t>
            </w:r>
          </w:p>
        </w:tc>
        <w:tc>
          <w:tcPr>
            <w:tcW w:w="633" w:type="dxa"/>
            <w:noWrap w:val="0"/>
            <w:vAlign w:val="center"/>
          </w:tcPr>
          <w:p w14:paraId="0EF7C75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十</w:t>
            </w:r>
          </w:p>
        </w:tc>
        <w:tc>
          <w:tcPr>
            <w:tcW w:w="842" w:type="dxa"/>
            <w:vMerge w:val="continue"/>
            <w:noWrap w:val="0"/>
            <w:vAlign w:val="center"/>
          </w:tcPr>
          <w:p w14:paraId="5C83640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r>
      <w:tr w14:paraId="39A58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14" w:type="dxa"/>
            <w:noWrap w:val="0"/>
            <w:vAlign w:val="center"/>
          </w:tcPr>
          <w:p w14:paraId="014F88B8">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sz w:val="24"/>
                <w:szCs w:val="24"/>
              </w:rPr>
            </w:pPr>
            <w:r>
              <w:rPr>
                <w:rFonts w:hint="eastAsia" w:ascii="仿宋" w:hAnsi="仿宋" w:eastAsia="仿宋" w:cs="仿宋"/>
                <w:sz w:val="24"/>
                <w:szCs w:val="24"/>
              </w:rPr>
              <w:t>课程教学</w:t>
            </w:r>
          </w:p>
        </w:tc>
        <w:tc>
          <w:tcPr>
            <w:tcW w:w="632" w:type="dxa"/>
            <w:noWrap w:val="0"/>
            <w:vAlign w:val="center"/>
          </w:tcPr>
          <w:p w14:paraId="76F24DB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16</w:t>
            </w:r>
          </w:p>
        </w:tc>
        <w:tc>
          <w:tcPr>
            <w:tcW w:w="633" w:type="dxa"/>
            <w:tcBorders>
              <w:right w:val="single" w:color="auto" w:sz="4" w:space="0"/>
            </w:tcBorders>
            <w:noWrap w:val="0"/>
            <w:vAlign w:val="center"/>
          </w:tcPr>
          <w:p w14:paraId="08526EB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18</w:t>
            </w:r>
          </w:p>
        </w:tc>
        <w:tc>
          <w:tcPr>
            <w:tcW w:w="633" w:type="dxa"/>
            <w:tcBorders>
              <w:left w:val="single" w:color="auto" w:sz="4" w:space="0"/>
              <w:right w:val="single" w:color="auto" w:sz="4" w:space="0"/>
            </w:tcBorders>
            <w:noWrap w:val="0"/>
            <w:vAlign w:val="center"/>
          </w:tcPr>
          <w:p w14:paraId="3079CA1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18</w:t>
            </w:r>
          </w:p>
        </w:tc>
        <w:tc>
          <w:tcPr>
            <w:tcW w:w="633" w:type="dxa"/>
            <w:tcBorders>
              <w:left w:val="single" w:color="auto" w:sz="4" w:space="0"/>
              <w:right w:val="single" w:color="auto" w:sz="4" w:space="0"/>
            </w:tcBorders>
            <w:noWrap w:val="0"/>
            <w:vAlign w:val="center"/>
          </w:tcPr>
          <w:p w14:paraId="2D3ABD2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18</w:t>
            </w:r>
          </w:p>
        </w:tc>
        <w:tc>
          <w:tcPr>
            <w:tcW w:w="633" w:type="dxa"/>
            <w:tcBorders>
              <w:left w:val="single" w:color="auto" w:sz="4" w:space="0"/>
            </w:tcBorders>
            <w:noWrap w:val="0"/>
            <w:vAlign w:val="center"/>
          </w:tcPr>
          <w:p w14:paraId="3CD3D59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18</w:t>
            </w:r>
          </w:p>
        </w:tc>
        <w:tc>
          <w:tcPr>
            <w:tcW w:w="632" w:type="dxa"/>
            <w:noWrap w:val="0"/>
            <w:vAlign w:val="center"/>
          </w:tcPr>
          <w:p w14:paraId="62BF8E4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18</w:t>
            </w:r>
          </w:p>
        </w:tc>
        <w:tc>
          <w:tcPr>
            <w:tcW w:w="633" w:type="dxa"/>
            <w:noWrap w:val="0"/>
            <w:vAlign w:val="center"/>
          </w:tcPr>
          <w:p w14:paraId="6BAF7117">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color w:val="auto"/>
              </w:rPr>
              <w:t>16</w:t>
            </w:r>
          </w:p>
        </w:tc>
        <w:tc>
          <w:tcPr>
            <w:tcW w:w="633" w:type="dxa"/>
            <w:noWrap w:val="0"/>
            <w:vAlign w:val="center"/>
          </w:tcPr>
          <w:p w14:paraId="0DAEDEA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eastAsia="zh-CN"/>
              </w:rPr>
            </w:pPr>
            <w:r>
              <w:rPr>
                <w:rFonts w:hint="eastAsia" w:ascii="仿宋" w:hAnsi="仿宋" w:eastAsia="仿宋" w:cs="仿宋"/>
                <w:color w:val="auto"/>
              </w:rPr>
              <w:t>1</w:t>
            </w:r>
            <w:r>
              <w:rPr>
                <w:rFonts w:hint="eastAsia" w:ascii="仿宋" w:hAnsi="仿宋" w:eastAsia="仿宋" w:cs="仿宋"/>
                <w:color w:val="auto"/>
                <w:lang w:val="en-US" w:eastAsia="zh-CN"/>
              </w:rPr>
              <w:t>3</w:t>
            </w:r>
          </w:p>
        </w:tc>
        <w:tc>
          <w:tcPr>
            <w:tcW w:w="633" w:type="dxa"/>
            <w:noWrap w:val="0"/>
            <w:vAlign w:val="center"/>
          </w:tcPr>
          <w:p w14:paraId="7EF302A2">
            <w:pPr>
              <w:keepNext w:val="0"/>
              <w:keepLines w:val="0"/>
              <w:suppressLineNumbers w:val="0"/>
              <w:adjustRightInd w:val="0"/>
              <w:snapToGrid w:val="0"/>
              <w:spacing w:before="0" w:beforeAutospacing="0" w:after="0" w:afterAutospacing="0" w:line="320" w:lineRule="atLeast"/>
              <w:ind w:left="0" w:right="0"/>
              <w:jc w:val="center"/>
              <w:rPr>
                <w:rFonts w:hint="default" w:ascii="仿宋" w:hAnsi="仿宋" w:eastAsia="仿宋" w:cs="仿宋"/>
                <w:lang w:val="en-US" w:eastAsia="zh-CN"/>
              </w:rPr>
            </w:pPr>
          </w:p>
        </w:tc>
        <w:tc>
          <w:tcPr>
            <w:tcW w:w="633" w:type="dxa"/>
            <w:noWrap w:val="0"/>
            <w:vAlign w:val="center"/>
          </w:tcPr>
          <w:p w14:paraId="57A91855">
            <w:pPr>
              <w:keepNext w:val="0"/>
              <w:keepLines w:val="0"/>
              <w:suppressLineNumbers w:val="0"/>
              <w:adjustRightInd w:val="0"/>
              <w:snapToGrid w:val="0"/>
              <w:spacing w:before="0" w:beforeAutospacing="0" w:after="0" w:afterAutospacing="0" w:line="320" w:lineRule="atLeast"/>
              <w:ind w:left="0" w:right="0"/>
              <w:jc w:val="center"/>
              <w:rPr>
                <w:rFonts w:hint="eastAsia" w:ascii="仿宋" w:hAnsi="仿宋" w:eastAsia="仿宋" w:cs="仿宋"/>
              </w:rPr>
            </w:pPr>
          </w:p>
        </w:tc>
        <w:tc>
          <w:tcPr>
            <w:tcW w:w="842" w:type="dxa"/>
            <w:noWrap w:val="0"/>
            <w:vAlign w:val="center"/>
          </w:tcPr>
          <w:p w14:paraId="06310357">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135</w:t>
            </w:r>
          </w:p>
        </w:tc>
      </w:tr>
      <w:tr w14:paraId="0A2B3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14" w:type="dxa"/>
            <w:noWrap w:val="0"/>
            <w:vAlign w:val="center"/>
          </w:tcPr>
          <w:p w14:paraId="2ECA1969">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sz w:val="24"/>
                <w:szCs w:val="24"/>
              </w:rPr>
            </w:pPr>
            <w:r>
              <w:rPr>
                <w:rFonts w:hint="eastAsia" w:ascii="仿宋" w:hAnsi="仿宋" w:eastAsia="仿宋" w:cs="仿宋"/>
                <w:sz w:val="24"/>
                <w:szCs w:val="24"/>
              </w:rPr>
              <w:t>入学教育军训</w:t>
            </w:r>
          </w:p>
        </w:tc>
        <w:tc>
          <w:tcPr>
            <w:tcW w:w="632" w:type="dxa"/>
            <w:noWrap w:val="0"/>
            <w:vAlign w:val="center"/>
          </w:tcPr>
          <w:p w14:paraId="2FC8C1D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w:t>
            </w:r>
          </w:p>
        </w:tc>
        <w:tc>
          <w:tcPr>
            <w:tcW w:w="633" w:type="dxa"/>
            <w:tcBorders>
              <w:right w:val="single" w:color="auto" w:sz="4" w:space="0"/>
            </w:tcBorders>
            <w:noWrap w:val="0"/>
            <w:vAlign w:val="center"/>
          </w:tcPr>
          <w:p w14:paraId="224E042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5B6F453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5232D13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tcBorders>
            <w:noWrap w:val="0"/>
            <w:vAlign w:val="center"/>
          </w:tcPr>
          <w:p w14:paraId="16711E2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2" w:type="dxa"/>
            <w:noWrap w:val="0"/>
            <w:vAlign w:val="center"/>
          </w:tcPr>
          <w:p w14:paraId="596E0D2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0AAFE3B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eastAsia="zh-CN"/>
              </w:rPr>
            </w:pPr>
            <w:r>
              <w:rPr>
                <w:rFonts w:hint="eastAsia" w:ascii="仿宋" w:hAnsi="仿宋" w:eastAsia="仿宋" w:cs="仿宋"/>
                <w:lang w:val="en-US" w:eastAsia="zh-CN"/>
              </w:rPr>
              <w:t>1</w:t>
            </w:r>
          </w:p>
        </w:tc>
        <w:tc>
          <w:tcPr>
            <w:tcW w:w="633" w:type="dxa"/>
            <w:noWrap w:val="0"/>
            <w:vAlign w:val="center"/>
          </w:tcPr>
          <w:p w14:paraId="4DD1C35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4A5EC58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505C298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842" w:type="dxa"/>
            <w:noWrap w:val="0"/>
            <w:vAlign w:val="center"/>
          </w:tcPr>
          <w:p w14:paraId="6DE8360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eastAsia="zh-CN"/>
              </w:rPr>
            </w:pPr>
            <w:r>
              <w:rPr>
                <w:rFonts w:hint="eastAsia" w:ascii="仿宋" w:hAnsi="仿宋" w:eastAsia="仿宋" w:cs="仿宋"/>
                <w:lang w:val="en-US" w:eastAsia="zh-CN"/>
              </w:rPr>
              <w:t>3</w:t>
            </w:r>
          </w:p>
        </w:tc>
      </w:tr>
      <w:tr w14:paraId="2A9AC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14" w:type="dxa"/>
            <w:noWrap w:val="0"/>
            <w:vAlign w:val="center"/>
          </w:tcPr>
          <w:p w14:paraId="55C3EE03">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sz w:val="24"/>
                <w:szCs w:val="24"/>
              </w:rPr>
            </w:pPr>
            <w:r>
              <w:rPr>
                <w:rFonts w:hint="eastAsia" w:ascii="仿宋" w:hAnsi="仿宋" w:eastAsia="仿宋" w:cs="仿宋"/>
                <w:sz w:val="24"/>
                <w:szCs w:val="24"/>
              </w:rPr>
              <w:t>劳动教育</w:t>
            </w:r>
          </w:p>
        </w:tc>
        <w:tc>
          <w:tcPr>
            <w:tcW w:w="6328" w:type="dxa"/>
            <w:gridSpan w:val="10"/>
            <w:noWrap w:val="0"/>
            <w:vAlign w:val="center"/>
          </w:tcPr>
          <w:p w14:paraId="7CCB4B7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4"/>
                <w:szCs w:val="24"/>
              </w:rPr>
              <w:t>劳动教育实践贯穿于学生课程教学和实习全过程，每学期累计0.5周，不计入学期总周数中。</w:t>
            </w:r>
          </w:p>
        </w:tc>
        <w:tc>
          <w:tcPr>
            <w:tcW w:w="842" w:type="dxa"/>
            <w:noWrap w:val="0"/>
            <w:vAlign w:val="center"/>
          </w:tcPr>
          <w:p w14:paraId="36991FE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2.5</w:t>
            </w:r>
          </w:p>
        </w:tc>
      </w:tr>
      <w:tr w14:paraId="6A9E4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714" w:type="dxa"/>
            <w:noWrap w:val="0"/>
            <w:vAlign w:val="center"/>
          </w:tcPr>
          <w:p w14:paraId="191CD367">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sz w:val="24"/>
                <w:szCs w:val="24"/>
              </w:rPr>
            </w:pPr>
            <w:r>
              <w:rPr>
                <w:rFonts w:hint="eastAsia" w:ascii="仿宋" w:hAnsi="仿宋" w:eastAsia="仿宋" w:cs="仿宋"/>
                <w:sz w:val="24"/>
                <w:szCs w:val="24"/>
              </w:rPr>
              <w:t>综合实训</w:t>
            </w:r>
          </w:p>
        </w:tc>
        <w:tc>
          <w:tcPr>
            <w:tcW w:w="632" w:type="dxa"/>
            <w:noWrap w:val="0"/>
            <w:vAlign w:val="center"/>
          </w:tcPr>
          <w:p w14:paraId="7A39D87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right w:val="single" w:color="auto" w:sz="4" w:space="0"/>
            </w:tcBorders>
            <w:noWrap w:val="0"/>
            <w:vAlign w:val="center"/>
          </w:tcPr>
          <w:p w14:paraId="49B4915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7712055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6BB7E9F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tcBorders>
            <w:noWrap w:val="0"/>
            <w:vAlign w:val="center"/>
          </w:tcPr>
          <w:p w14:paraId="74A00D1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2" w:type="dxa"/>
            <w:noWrap w:val="0"/>
            <w:vAlign w:val="center"/>
          </w:tcPr>
          <w:p w14:paraId="75B5DE1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4669466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7C41F88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33" w:type="dxa"/>
            <w:noWrap w:val="0"/>
            <w:vAlign w:val="center"/>
          </w:tcPr>
          <w:p w14:paraId="1D9E33D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00C6489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842" w:type="dxa"/>
            <w:noWrap w:val="0"/>
            <w:vAlign w:val="center"/>
          </w:tcPr>
          <w:p w14:paraId="30495B8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1</w:t>
            </w:r>
          </w:p>
        </w:tc>
      </w:tr>
      <w:tr w14:paraId="07EB8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1714" w:type="dxa"/>
            <w:noWrap w:val="0"/>
            <w:vAlign w:val="center"/>
          </w:tcPr>
          <w:p w14:paraId="4AA74993">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sz w:val="24"/>
                <w:szCs w:val="24"/>
              </w:rPr>
            </w:pPr>
            <w:r>
              <w:rPr>
                <w:rFonts w:hint="default" w:eastAsia="仿宋"/>
                <w:color w:val="000000"/>
                <w:sz w:val="24"/>
                <w:szCs w:val="24"/>
              </w:rPr>
              <w:t>教育研习</w:t>
            </w:r>
          </w:p>
        </w:tc>
        <w:tc>
          <w:tcPr>
            <w:tcW w:w="632" w:type="dxa"/>
            <w:noWrap w:val="0"/>
            <w:vAlign w:val="center"/>
          </w:tcPr>
          <w:p w14:paraId="41B67F0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right w:val="single" w:color="auto" w:sz="4" w:space="0"/>
            </w:tcBorders>
            <w:noWrap w:val="0"/>
            <w:vAlign w:val="center"/>
          </w:tcPr>
          <w:p w14:paraId="3B5DC2A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59FB1A3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5290B34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tcBorders>
            <w:noWrap w:val="0"/>
            <w:vAlign w:val="center"/>
          </w:tcPr>
          <w:p w14:paraId="0BC0CDE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2" w:type="dxa"/>
            <w:noWrap w:val="0"/>
            <w:vAlign w:val="center"/>
          </w:tcPr>
          <w:p w14:paraId="33A3E6D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46BEAA6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3F12759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p>
        </w:tc>
        <w:tc>
          <w:tcPr>
            <w:tcW w:w="633" w:type="dxa"/>
            <w:noWrap w:val="0"/>
            <w:vAlign w:val="center"/>
          </w:tcPr>
          <w:p w14:paraId="282AB0A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45CBCB5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842" w:type="dxa"/>
            <w:noWrap w:val="0"/>
            <w:vAlign w:val="center"/>
          </w:tcPr>
          <w:p w14:paraId="4EA4D6B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2</w:t>
            </w:r>
          </w:p>
        </w:tc>
      </w:tr>
      <w:tr w14:paraId="6BA72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714" w:type="dxa"/>
            <w:noWrap w:val="0"/>
            <w:vAlign w:val="center"/>
          </w:tcPr>
          <w:p w14:paraId="386BE196">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专升本课程</w:t>
            </w:r>
          </w:p>
        </w:tc>
        <w:tc>
          <w:tcPr>
            <w:tcW w:w="632" w:type="dxa"/>
            <w:noWrap w:val="0"/>
            <w:vAlign w:val="center"/>
          </w:tcPr>
          <w:p w14:paraId="41E6CF8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right w:val="single" w:color="auto" w:sz="4" w:space="0"/>
            </w:tcBorders>
            <w:noWrap w:val="0"/>
            <w:vAlign w:val="center"/>
          </w:tcPr>
          <w:p w14:paraId="17EC682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6F061E0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58DD8F3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tcBorders>
            <w:noWrap w:val="0"/>
            <w:vAlign w:val="center"/>
          </w:tcPr>
          <w:p w14:paraId="74E68FD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2" w:type="dxa"/>
            <w:noWrap w:val="0"/>
            <w:vAlign w:val="center"/>
          </w:tcPr>
          <w:p w14:paraId="20CEB85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7AC2ACCE">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1</w:t>
            </w:r>
          </w:p>
        </w:tc>
        <w:tc>
          <w:tcPr>
            <w:tcW w:w="633" w:type="dxa"/>
            <w:noWrap w:val="0"/>
            <w:vAlign w:val="center"/>
          </w:tcPr>
          <w:p w14:paraId="27CA3C0A">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lang w:val="en-US" w:eastAsia="zh-CN"/>
              </w:rPr>
            </w:pPr>
          </w:p>
        </w:tc>
        <w:tc>
          <w:tcPr>
            <w:tcW w:w="633" w:type="dxa"/>
            <w:noWrap w:val="0"/>
            <w:vAlign w:val="center"/>
          </w:tcPr>
          <w:p w14:paraId="115852C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3F65674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842" w:type="dxa"/>
            <w:noWrap w:val="0"/>
            <w:vAlign w:val="center"/>
          </w:tcPr>
          <w:p w14:paraId="335016F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1</w:t>
            </w:r>
          </w:p>
        </w:tc>
      </w:tr>
      <w:tr w14:paraId="4C07D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714" w:type="dxa"/>
            <w:noWrap w:val="0"/>
            <w:vAlign w:val="center"/>
          </w:tcPr>
          <w:p w14:paraId="1BFE0BAB">
            <w:pPr>
              <w:keepNext w:val="0"/>
              <w:keepLines w:val="0"/>
              <w:suppressLineNumbers w:val="0"/>
              <w:snapToGrid w:val="0"/>
              <w:spacing w:before="0" w:beforeAutospacing="0" w:after="0" w:afterAutospacing="0" w:line="32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教育实习</w:t>
            </w:r>
          </w:p>
        </w:tc>
        <w:tc>
          <w:tcPr>
            <w:tcW w:w="632" w:type="dxa"/>
            <w:noWrap w:val="0"/>
            <w:vAlign w:val="center"/>
          </w:tcPr>
          <w:p w14:paraId="29860E2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right w:val="single" w:color="auto" w:sz="4" w:space="0"/>
            </w:tcBorders>
            <w:noWrap w:val="0"/>
            <w:vAlign w:val="center"/>
          </w:tcPr>
          <w:p w14:paraId="1365A32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7BD76BE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6CD2DCD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tcBorders>
            <w:noWrap w:val="0"/>
            <w:vAlign w:val="center"/>
          </w:tcPr>
          <w:p w14:paraId="2FB2173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2" w:type="dxa"/>
            <w:noWrap w:val="0"/>
            <w:vAlign w:val="center"/>
          </w:tcPr>
          <w:p w14:paraId="4C8C8B5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1C71AF8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38D3E4AE">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4</w:t>
            </w:r>
          </w:p>
        </w:tc>
        <w:tc>
          <w:tcPr>
            <w:tcW w:w="633" w:type="dxa"/>
            <w:noWrap w:val="0"/>
            <w:vAlign w:val="center"/>
          </w:tcPr>
          <w:p w14:paraId="5349088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5A6CD03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842" w:type="dxa"/>
            <w:noWrap w:val="0"/>
            <w:vAlign w:val="center"/>
          </w:tcPr>
          <w:p w14:paraId="5E34904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4</w:t>
            </w:r>
          </w:p>
        </w:tc>
      </w:tr>
      <w:tr w14:paraId="25D32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714" w:type="dxa"/>
            <w:noWrap w:val="0"/>
            <w:vAlign w:val="center"/>
          </w:tcPr>
          <w:p w14:paraId="1627CFA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跟岗实习</w:t>
            </w:r>
          </w:p>
        </w:tc>
        <w:tc>
          <w:tcPr>
            <w:tcW w:w="632" w:type="dxa"/>
            <w:noWrap w:val="0"/>
            <w:vAlign w:val="center"/>
          </w:tcPr>
          <w:p w14:paraId="24035F9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p>
        </w:tc>
        <w:tc>
          <w:tcPr>
            <w:tcW w:w="633" w:type="dxa"/>
            <w:tcBorders>
              <w:right w:val="single" w:color="auto" w:sz="4" w:space="0"/>
            </w:tcBorders>
            <w:noWrap w:val="0"/>
            <w:vAlign w:val="center"/>
          </w:tcPr>
          <w:p w14:paraId="693CBAC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p>
        </w:tc>
        <w:tc>
          <w:tcPr>
            <w:tcW w:w="633" w:type="dxa"/>
            <w:tcBorders>
              <w:left w:val="single" w:color="auto" w:sz="4" w:space="0"/>
              <w:right w:val="single" w:color="auto" w:sz="4" w:space="0"/>
            </w:tcBorders>
            <w:noWrap w:val="0"/>
            <w:vAlign w:val="center"/>
          </w:tcPr>
          <w:p w14:paraId="420E24D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p>
        </w:tc>
        <w:tc>
          <w:tcPr>
            <w:tcW w:w="633" w:type="dxa"/>
            <w:tcBorders>
              <w:left w:val="single" w:color="auto" w:sz="4" w:space="0"/>
              <w:right w:val="single" w:color="auto" w:sz="4" w:space="0"/>
            </w:tcBorders>
            <w:noWrap w:val="0"/>
            <w:vAlign w:val="center"/>
          </w:tcPr>
          <w:p w14:paraId="255FC72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p>
        </w:tc>
        <w:tc>
          <w:tcPr>
            <w:tcW w:w="633" w:type="dxa"/>
            <w:tcBorders>
              <w:left w:val="single" w:color="auto" w:sz="4" w:space="0"/>
            </w:tcBorders>
            <w:noWrap w:val="0"/>
            <w:vAlign w:val="center"/>
          </w:tcPr>
          <w:p w14:paraId="3B92B15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p>
        </w:tc>
        <w:tc>
          <w:tcPr>
            <w:tcW w:w="632" w:type="dxa"/>
            <w:noWrap w:val="0"/>
            <w:vAlign w:val="center"/>
          </w:tcPr>
          <w:p w14:paraId="279E541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p>
        </w:tc>
        <w:tc>
          <w:tcPr>
            <w:tcW w:w="633" w:type="dxa"/>
            <w:noWrap w:val="0"/>
            <w:vAlign w:val="center"/>
          </w:tcPr>
          <w:p w14:paraId="7F5AA6A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lang w:val="en-US" w:eastAsia="zh-CN"/>
              </w:rPr>
            </w:pPr>
          </w:p>
        </w:tc>
        <w:tc>
          <w:tcPr>
            <w:tcW w:w="633" w:type="dxa"/>
            <w:noWrap w:val="0"/>
            <w:vAlign w:val="center"/>
          </w:tcPr>
          <w:p w14:paraId="3D1708C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7820199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18</w:t>
            </w:r>
          </w:p>
        </w:tc>
        <w:tc>
          <w:tcPr>
            <w:tcW w:w="633" w:type="dxa"/>
            <w:noWrap w:val="0"/>
            <w:vAlign w:val="center"/>
          </w:tcPr>
          <w:p w14:paraId="13B224F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14</w:t>
            </w:r>
          </w:p>
        </w:tc>
        <w:tc>
          <w:tcPr>
            <w:tcW w:w="842" w:type="dxa"/>
            <w:noWrap w:val="0"/>
            <w:vAlign w:val="center"/>
          </w:tcPr>
          <w:p w14:paraId="20E62B0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32</w:t>
            </w:r>
          </w:p>
        </w:tc>
      </w:tr>
      <w:tr w14:paraId="26012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14" w:type="dxa"/>
            <w:noWrap w:val="0"/>
            <w:vAlign w:val="center"/>
          </w:tcPr>
          <w:p w14:paraId="0FCD8D9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毕业教育与</w:t>
            </w:r>
          </w:p>
          <w:p w14:paraId="45658A2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毕业鉴定</w:t>
            </w:r>
          </w:p>
        </w:tc>
        <w:tc>
          <w:tcPr>
            <w:tcW w:w="632" w:type="dxa"/>
            <w:noWrap w:val="0"/>
            <w:vAlign w:val="center"/>
          </w:tcPr>
          <w:p w14:paraId="46B9F4E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right w:val="single" w:color="auto" w:sz="4" w:space="0"/>
            </w:tcBorders>
            <w:noWrap w:val="0"/>
            <w:vAlign w:val="center"/>
          </w:tcPr>
          <w:p w14:paraId="4BF8BAC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33DF145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right w:val="single" w:color="auto" w:sz="4" w:space="0"/>
            </w:tcBorders>
            <w:noWrap w:val="0"/>
            <w:vAlign w:val="center"/>
          </w:tcPr>
          <w:p w14:paraId="0922D31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tcBorders>
              <w:left w:val="single" w:color="auto" w:sz="4" w:space="0"/>
            </w:tcBorders>
            <w:noWrap w:val="0"/>
            <w:vAlign w:val="center"/>
          </w:tcPr>
          <w:p w14:paraId="1722DE6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2" w:type="dxa"/>
            <w:noWrap w:val="0"/>
            <w:vAlign w:val="center"/>
          </w:tcPr>
          <w:p w14:paraId="5B11A94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61110C5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7DAB228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764C56F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p>
        </w:tc>
        <w:tc>
          <w:tcPr>
            <w:tcW w:w="633" w:type="dxa"/>
            <w:noWrap w:val="0"/>
            <w:vAlign w:val="center"/>
          </w:tcPr>
          <w:p w14:paraId="48D2D1F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842" w:type="dxa"/>
            <w:noWrap w:val="0"/>
            <w:vAlign w:val="center"/>
          </w:tcPr>
          <w:p w14:paraId="050E4C7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2</w:t>
            </w:r>
          </w:p>
        </w:tc>
      </w:tr>
      <w:tr w14:paraId="2FFF6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14" w:type="dxa"/>
            <w:noWrap w:val="0"/>
            <w:vAlign w:val="center"/>
          </w:tcPr>
          <w:p w14:paraId="4D69ADE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法定节假日</w:t>
            </w:r>
          </w:p>
        </w:tc>
        <w:tc>
          <w:tcPr>
            <w:tcW w:w="632" w:type="dxa"/>
            <w:noWrap w:val="0"/>
            <w:vAlign w:val="center"/>
          </w:tcPr>
          <w:p w14:paraId="5E57C13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tcBorders>
              <w:right w:val="single" w:color="auto" w:sz="4" w:space="0"/>
            </w:tcBorders>
            <w:noWrap w:val="0"/>
            <w:vAlign w:val="center"/>
          </w:tcPr>
          <w:p w14:paraId="6AA12C7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tcBorders>
              <w:left w:val="single" w:color="auto" w:sz="4" w:space="0"/>
              <w:right w:val="single" w:color="auto" w:sz="4" w:space="0"/>
            </w:tcBorders>
            <w:noWrap w:val="0"/>
            <w:vAlign w:val="center"/>
          </w:tcPr>
          <w:p w14:paraId="4C0091F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tcBorders>
              <w:left w:val="single" w:color="auto" w:sz="4" w:space="0"/>
              <w:right w:val="single" w:color="auto" w:sz="4" w:space="0"/>
            </w:tcBorders>
            <w:noWrap w:val="0"/>
            <w:vAlign w:val="center"/>
          </w:tcPr>
          <w:p w14:paraId="4CAB8DD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tcBorders>
              <w:left w:val="single" w:color="auto" w:sz="4" w:space="0"/>
            </w:tcBorders>
            <w:noWrap w:val="0"/>
            <w:vAlign w:val="center"/>
          </w:tcPr>
          <w:p w14:paraId="2CF3B6A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2" w:type="dxa"/>
            <w:noWrap w:val="0"/>
            <w:vAlign w:val="center"/>
          </w:tcPr>
          <w:p w14:paraId="067ECBC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noWrap w:val="0"/>
            <w:vAlign w:val="center"/>
          </w:tcPr>
          <w:p w14:paraId="3E56170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noWrap w:val="0"/>
            <w:vAlign w:val="center"/>
          </w:tcPr>
          <w:p w14:paraId="3B0E3FA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noWrap w:val="0"/>
            <w:vAlign w:val="center"/>
          </w:tcPr>
          <w:p w14:paraId="64DB277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noWrap w:val="0"/>
            <w:vAlign w:val="center"/>
          </w:tcPr>
          <w:p w14:paraId="78E28D9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842" w:type="dxa"/>
            <w:noWrap w:val="0"/>
            <w:vAlign w:val="center"/>
          </w:tcPr>
          <w:p w14:paraId="1CDD1DE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10</w:t>
            </w:r>
          </w:p>
        </w:tc>
      </w:tr>
      <w:tr w14:paraId="53EA8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714" w:type="dxa"/>
            <w:noWrap w:val="0"/>
            <w:vAlign w:val="center"/>
          </w:tcPr>
          <w:p w14:paraId="3D46A947">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sz w:val="24"/>
                <w:szCs w:val="24"/>
              </w:rPr>
            </w:pPr>
            <w:r>
              <w:rPr>
                <w:rFonts w:hint="eastAsia" w:ascii="仿宋" w:hAnsi="仿宋" w:eastAsia="仿宋" w:cs="仿宋"/>
                <w:sz w:val="24"/>
                <w:szCs w:val="24"/>
              </w:rPr>
              <w:t>考试</w:t>
            </w:r>
          </w:p>
        </w:tc>
        <w:tc>
          <w:tcPr>
            <w:tcW w:w="632" w:type="dxa"/>
            <w:noWrap w:val="0"/>
            <w:vAlign w:val="center"/>
          </w:tcPr>
          <w:p w14:paraId="0FBA7F0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tcBorders>
              <w:right w:val="single" w:color="auto" w:sz="4" w:space="0"/>
            </w:tcBorders>
            <w:noWrap w:val="0"/>
            <w:vAlign w:val="center"/>
          </w:tcPr>
          <w:p w14:paraId="3D274F3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tcBorders>
              <w:left w:val="single" w:color="auto" w:sz="4" w:space="0"/>
              <w:right w:val="single" w:color="auto" w:sz="4" w:space="0"/>
            </w:tcBorders>
            <w:noWrap w:val="0"/>
            <w:vAlign w:val="center"/>
          </w:tcPr>
          <w:p w14:paraId="1A57094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tcBorders>
              <w:left w:val="single" w:color="auto" w:sz="4" w:space="0"/>
              <w:right w:val="single" w:color="auto" w:sz="4" w:space="0"/>
            </w:tcBorders>
            <w:noWrap w:val="0"/>
            <w:vAlign w:val="center"/>
          </w:tcPr>
          <w:p w14:paraId="22AB323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tcBorders>
              <w:left w:val="single" w:color="auto" w:sz="4" w:space="0"/>
            </w:tcBorders>
            <w:noWrap w:val="0"/>
            <w:vAlign w:val="center"/>
          </w:tcPr>
          <w:p w14:paraId="6C55E64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2" w:type="dxa"/>
            <w:noWrap w:val="0"/>
            <w:vAlign w:val="center"/>
          </w:tcPr>
          <w:p w14:paraId="0A6A406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noWrap w:val="0"/>
            <w:vAlign w:val="center"/>
          </w:tcPr>
          <w:p w14:paraId="779361B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noWrap w:val="0"/>
            <w:vAlign w:val="center"/>
          </w:tcPr>
          <w:p w14:paraId="5BB2B0D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633" w:type="dxa"/>
            <w:noWrap w:val="0"/>
            <w:vAlign w:val="center"/>
          </w:tcPr>
          <w:p w14:paraId="6B658F4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33" w:type="dxa"/>
            <w:noWrap w:val="0"/>
            <w:vAlign w:val="center"/>
          </w:tcPr>
          <w:p w14:paraId="6F11857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842" w:type="dxa"/>
            <w:noWrap w:val="0"/>
            <w:vAlign w:val="center"/>
          </w:tcPr>
          <w:p w14:paraId="1841E6C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10</w:t>
            </w:r>
          </w:p>
        </w:tc>
      </w:tr>
      <w:tr w14:paraId="0A919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714" w:type="dxa"/>
            <w:noWrap w:val="0"/>
            <w:vAlign w:val="center"/>
          </w:tcPr>
          <w:p w14:paraId="07B23DB8">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sz w:val="24"/>
                <w:szCs w:val="24"/>
              </w:rPr>
            </w:pPr>
            <w:r>
              <w:rPr>
                <w:rFonts w:hint="eastAsia" w:ascii="仿宋" w:hAnsi="仿宋" w:eastAsia="仿宋" w:cs="仿宋"/>
                <w:sz w:val="24"/>
                <w:szCs w:val="24"/>
              </w:rPr>
              <w:t>合计</w:t>
            </w:r>
          </w:p>
        </w:tc>
        <w:tc>
          <w:tcPr>
            <w:tcW w:w="632" w:type="dxa"/>
            <w:noWrap w:val="0"/>
            <w:vAlign w:val="center"/>
          </w:tcPr>
          <w:p w14:paraId="1663D79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3" w:type="dxa"/>
            <w:tcBorders>
              <w:right w:val="single" w:color="auto" w:sz="4" w:space="0"/>
            </w:tcBorders>
            <w:noWrap w:val="0"/>
            <w:vAlign w:val="center"/>
          </w:tcPr>
          <w:p w14:paraId="1EA8409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3" w:type="dxa"/>
            <w:tcBorders>
              <w:left w:val="single" w:color="auto" w:sz="4" w:space="0"/>
              <w:right w:val="single" w:color="auto" w:sz="4" w:space="0"/>
            </w:tcBorders>
            <w:noWrap w:val="0"/>
            <w:vAlign w:val="center"/>
          </w:tcPr>
          <w:p w14:paraId="5B0801E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3" w:type="dxa"/>
            <w:tcBorders>
              <w:left w:val="single" w:color="auto" w:sz="4" w:space="0"/>
              <w:right w:val="single" w:color="auto" w:sz="4" w:space="0"/>
            </w:tcBorders>
            <w:noWrap w:val="0"/>
            <w:vAlign w:val="center"/>
          </w:tcPr>
          <w:p w14:paraId="291ECFC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3" w:type="dxa"/>
            <w:tcBorders>
              <w:left w:val="single" w:color="auto" w:sz="4" w:space="0"/>
            </w:tcBorders>
            <w:noWrap w:val="0"/>
            <w:vAlign w:val="center"/>
          </w:tcPr>
          <w:p w14:paraId="64CCC9F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2" w:type="dxa"/>
            <w:noWrap w:val="0"/>
            <w:vAlign w:val="center"/>
          </w:tcPr>
          <w:p w14:paraId="5F26D1A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3" w:type="dxa"/>
            <w:noWrap w:val="0"/>
            <w:vAlign w:val="center"/>
          </w:tcPr>
          <w:p w14:paraId="253EEB1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3" w:type="dxa"/>
            <w:noWrap w:val="0"/>
            <w:vAlign w:val="center"/>
          </w:tcPr>
          <w:p w14:paraId="0CE80EB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3" w:type="dxa"/>
            <w:noWrap w:val="0"/>
            <w:vAlign w:val="center"/>
          </w:tcPr>
          <w:p w14:paraId="4B9A3B8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633" w:type="dxa"/>
            <w:noWrap w:val="0"/>
            <w:vAlign w:val="center"/>
          </w:tcPr>
          <w:p w14:paraId="673E8EA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w:t>
            </w:r>
          </w:p>
        </w:tc>
        <w:tc>
          <w:tcPr>
            <w:tcW w:w="842" w:type="dxa"/>
            <w:noWrap w:val="0"/>
            <w:vAlign w:val="center"/>
          </w:tcPr>
          <w:p w14:paraId="0FB365E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200</w:t>
            </w:r>
          </w:p>
        </w:tc>
      </w:tr>
    </w:tbl>
    <w:p w14:paraId="15548744">
      <w:pPr>
        <w:pStyle w:val="11"/>
        <w:shd w:val="clear" w:color="auto"/>
        <w:tabs>
          <w:tab w:val="left" w:pos="6619"/>
        </w:tabs>
        <w:spacing w:before="0" w:beforeAutospacing="0" w:after="0" w:afterAutospacing="0" w:line="600" w:lineRule="exact"/>
        <w:ind w:firstLine="281" w:firstLineChars="100"/>
        <w:rPr>
          <w:rFonts w:hint="eastAsia" w:ascii="楷体" w:hAnsi="楷体" w:eastAsia="楷体" w:cs="黑体"/>
          <w:b/>
          <w:sz w:val="28"/>
          <w:szCs w:val="28"/>
        </w:rPr>
      </w:pPr>
      <w:r>
        <w:rPr>
          <w:rFonts w:hint="eastAsia" w:ascii="楷体" w:hAnsi="楷体" w:eastAsia="楷体" w:cs="黑体"/>
          <w:b/>
          <w:sz w:val="28"/>
          <w:szCs w:val="28"/>
        </w:rPr>
        <w:t>（三）课程结构</w:t>
      </w:r>
    </w:p>
    <w:p w14:paraId="1D2A3EC9">
      <w:pPr>
        <w:shd w:val="clear"/>
        <w:spacing w:line="480" w:lineRule="exact"/>
        <w:jc w:val="center"/>
        <w:rPr>
          <w:rFonts w:hint="eastAsia"/>
          <w:bCs/>
          <w:sz w:val="28"/>
          <w:szCs w:val="28"/>
        </w:rPr>
      </w:pPr>
      <w:r>
        <w:rPr>
          <w:rFonts w:hint="eastAsia" w:hAnsi="仿宋" w:eastAsia="仿宋"/>
          <w:bCs/>
          <w:kern w:val="0"/>
          <w:sz w:val="28"/>
          <w:szCs w:val="28"/>
        </w:rPr>
        <w:t>表10   课程结构与比例（总学时：</w:t>
      </w:r>
      <w:r>
        <w:rPr>
          <w:rFonts w:hint="eastAsia" w:hAnsi="仿宋" w:eastAsia="仿宋"/>
          <w:bCs/>
          <w:kern w:val="0"/>
          <w:sz w:val="28"/>
          <w:szCs w:val="28"/>
          <w:lang w:val="en-US" w:eastAsia="zh-CN"/>
        </w:rPr>
        <w:t>4074学时</w:t>
      </w:r>
      <w:r>
        <w:rPr>
          <w:rFonts w:hint="eastAsia" w:hAnsi="仿宋" w:eastAsia="仿宋"/>
          <w:bCs/>
          <w:kern w:val="0"/>
          <w:sz w:val="28"/>
          <w:szCs w:val="28"/>
        </w:rPr>
        <w:t>）</w:t>
      </w:r>
    </w:p>
    <w:tbl>
      <w:tblPr>
        <w:tblStyle w:val="8"/>
        <w:tblW w:w="9017"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7"/>
        <w:gridCol w:w="1951"/>
        <w:gridCol w:w="1784"/>
        <w:gridCol w:w="1265"/>
      </w:tblGrid>
      <w:tr w14:paraId="3FE7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051BA28E">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rPr>
            </w:pPr>
            <w:r>
              <w:rPr>
                <w:rFonts w:hint="eastAsia" w:ascii="仿宋" w:hAnsi="仿宋" w:eastAsia="仿宋" w:cs="仿宋"/>
                <w:b/>
                <w:bCs/>
                <w:kern w:val="0"/>
              </w:rPr>
              <w:t>课程类别</w:t>
            </w:r>
          </w:p>
        </w:tc>
        <w:tc>
          <w:tcPr>
            <w:tcW w:w="1951" w:type="dxa"/>
            <w:noWrap w:val="0"/>
            <w:vAlign w:val="center"/>
          </w:tcPr>
          <w:p w14:paraId="66C94B33">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rPr>
            </w:pPr>
            <w:r>
              <w:rPr>
                <w:rFonts w:hint="eastAsia" w:ascii="仿宋" w:hAnsi="仿宋" w:eastAsia="仿宋" w:cs="仿宋"/>
                <w:b/>
                <w:bCs/>
                <w:kern w:val="0"/>
              </w:rPr>
              <w:t>学时数</w:t>
            </w:r>
          </w:p>
        </w:tc>
        <w:tc>
          <w:tcPr>
            <w:tcW w:w="1784" w:type="dxa"/>
            <w:noWrap w:val="0"/>
            <w:vAlign w:val="center"/>
          </w:tcPr>
          <w:p w14:paraId="371EC461">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rPr>
            </w:pPr>
            <w:r>
              <w:rPr>
                <w:rFonts w:hint="eastAsia" w:ascii="仿宋" w:hAnsi="仿宋" w:eastAsia="仿宋" w:cs="仿宋"/>
                <w:b/>
                <w:bCs/>
                <w:kern w:val="0"/>
              </w:rPr>
              <w:t>占总学时比例</w:t>
            </w:r>
          </w:p>
        </w:tc>
        <w:tc>
          <w:tcPr>
            <w:tcW w:w="1265" w:type="dxa"/>
            <w:noWrap w:val="0"/>
            <w:vAlign w:val="center"/>
          </w:tcPr>
          <w:p w14:paraId="3C55E42F">
            <w:pPr>
              <w:keepNext w:val="0"/>
              <w:keepLines w:val="0"/>
              <w:suppressLineNumbers w:val="0"/>
              <w:spacing w:before="0" w:beforeAutospacing="0" w:after="0" w:afterAutospacing="0" w:line="320" w:lineRule="exact"/>
              <w:ind w:left="0" w:right="0"/>
              <w:jc w:val="center"/>
              <w:rPr>
                <w:rFonts w:hint="eastAsia" w:ascii="仿宋" w:hAnsi="仿宋" w:eastAsia="仿宋" w:cs="仿宋"/>
                <w:b/>
                <w:bCs/>
                <w:kern w:val="0"/>
              </w:rPr>
            </w:pPr>
            <w:r>
              <w:rPr>
                <w:rFonts w:hint="eastAsia" w:ascii="仿宋" w:hAnsi="仿宋" w:eastAsia="仿宋" w:cs="仿宋"/>
                <w:b/>
                <w:bCs/>
                <w:kern w:val="0"/>
              </w:rPr>
              <w:t>备注</w:t>
            </w:r>
          </w:p>
        </w:tc>
      </w:tr>
      <w:tr w14:paraId="25C7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66882FCD">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公共基础课程</w:t>
            </w:r>
          </w:p>
        </w:tc>
        <w:tc>
          <w:tcPr>
            <w:tcW w:w="1951" w:type="dxa"/>
            <w:noWrap w:val="0"/>
            <w:vAlign w:val="center"/>
          </w:tcPr>
          <w:p w14:paraId="742128E0">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lang w:val="en-US"/>
              </w:rPr>
            </w:pPr>
            <w:r>
              <w:rPr>
                <w:rFonts w:hint="eastAsia" w:ascii="Times New Roman" w:hAnsi="Times New Roman" w:eastAsia="仿宋" w:cs="Times New Roman"/>
                <w:sz w:val="24"/>
                <w:szCs w:val="24"/>
                <w:lang w:val="en-US" w:eastAsia="zh-CN"/>
              </w:rPr>
              <w:t>1</w:t>
            </w:r>
            <w:r>
              <w:rPr>
                <w:rFonts w:hint="eastAsia" w:eastAsia="仿宋" w:cs="Times New Roman"/>
                <w:sz w:val="24"/>
                <w:szCs w:val="24"/>
                <w:lang w:val="en-US" w:eastAsia="zh-CN"/>
              </w:rPr>
              <w:t>556</w:t>
            </w:r>
          </w:p>
        </w:tc>
        <w:tc>
          <w:tcPr>
            <w:tcW w:w="1784" w:type="dxa"/>
            <w:noWrap w:val="0"/>
            <w:vAlign w:val="center"/>
          </w:tcPr>
          <w:p w14:paraId="2BDE63D1">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eastAsia" w:eastAsia="仿宋" w:cs="Times New Roman"/>
                <w:sz w:val="24"/>
                <w:szCs w:val="24"/>
                <w:lang w:val="en-US" w:eastAsia="zh-CN"/>
              </w:rPr>
              <w:t>38</w:t>
            </w:r>
            <w:r>
              <w:rPr>
                <w:rFonts w:hint="eastAsia" w:ascii="Times New Roman" w:hAnsi="Times New Roman" w:eastAsia="仿宋" w:cs="Times New Roman"/>
                <w:sz w:val="24"/>
                <w:szCs w:val="24"/>
                <w:lang w:val="en-US" w:eastAsia="zh-CN"/>
              </w:rPr>
              <w:t>.19%</w:t>
            </w:r>
          </w:p>
        </w:tc>
        <w:tc>
          <w:tcPr>
            <w:tcW w:w="1265" w:type="dxa"/>
            <w:noWrap w:val="0"/>
            <w:vAlign w:val="center"/>
          </w:tcPr>
          <w:p w14:paraId="589A15E9">
            <w:pPr>
              <w:keepNext w:val="0"/>
              <w:keepLines w:val="0"/>
              <w:suppressLineNumbers w:val="0"/>
              <w:spacing w:before="0" w:beforeAutospacing="0" w:after="0" w:afterAutospacing="0" w:line="320" w:lineRule="exact"/>
              <w:ind w:left="0" w:right="0"/>
              <w:jc w:val="center"/>
              <w:rPr>
                <w:rFonts w:hint="default"/>
                <w:kern w:val="0"/>
              </w:rPr>
            </w:pPr>
          </w:p>
        </w:tc>
      </w:tr>
      <w:tr w14:paraId="0FCD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2771BCF4">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专业（技能）课程</w:t>
            </w:r>
          </w:p>
        </w:tc>
        <w:tc>
          <w:tcPr>
            <w:tcW w:w="1951" w:type="dxa"/>
            <w:noWrap w:val="0"/>
            <w:vAlign w:val="center"/>
          </w:tcPr>
          <w:p w14:paraId="3DAB7288">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2518</w:t>
            </w:r>
          </w:p>
        </w:tc>
        <w:tc>
          <w:tcPr>
            <w:tcW w:w="1784" w:type="dxa"/>
            <w:noWrap w:val="0"/>
            <w:vAlign w:val="top"/>
          </w:tcPr>
          <w:p w14:paraId="30CE25D1">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61.81%</w:t>
            </w:r>
          </w:p>
        </w:tc>
        <w:tc>
          <w:tcPr>
            <w:tcW w:w="1265" w:type="dxa"/>
            <w:noWrap w:val="0"/>
            <w:vAlign w:val="center"/>
          </w:tcPr>
          <w:p w14:paraId="1900E0E1">
            <w:pPr>
              <w:keepNext w:val="0"/>
              <w:keepLines w:val="0"/>
              <w:suppressLineNumbers w:val="0"/>
              <w:spacing w:before="0" w:beforeAutospacing="0" w:after="0" w:afterAutospacing="0" w:line="320" w:lineRule="exact"/>
              <w:ind w:left="0" w:right="0"/>
              <w:jc w:val="center"/>
              <w:rPr>
                <w:rFonts w:hint="default"/>
                <w:kern w:val="0"/>
              </w:rPr>
            </w:pPr>
          </w:p>
        </w:tc>
      </w:tr>
      <w:tr w14:paraId="2046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03B59AF8">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实践性教学</w:t>
            </w:r>
          </w:p>
        </w:tc>
        <w:tc>
          <w:tcPr>
            <w:tcW w:w="1951" w:type="dxa"/>
            <w:noWrap w:val="0"/>
            <w:vAlign w:val="center"/>
          </w:tcPr>
          <w:p w14:paraId="4EDD8828">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2076</w:t>
            </w:r>
          </w:p>
        </w:tc>
        <w:tc>
          <w:tcPr>
            <w:tcW w:w="1784" w:type="dxa"/>
            <w:noWrap w:val="0"/>
            <w:vAlign w:val="center"/>
          </w:tcPr>
          <w:p w14:paraId="6C9F83BE">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50.96%</w:t>
            </w:r>
          </w:p>
        </w:tc>
        <w:tc>
          <w:tcPr>
            <w:tcW w:w="1265" w:type="dxa"/>
            <w:noWrap w:val="0"/>
            <w:vAlign w:val="center"/>
          </w:tcPr>
          <w:p w14:paraId="42ECD644">
            <w:pPr>
              <w:keepNext w:val="0"/>
              <w:keepLines w:val="0"/>
              <w:suppressLineNumbers w:val="0"/>
              <w:spacing w:before="0" w:beforeAutospacing="0" w:after="0" w:afterAutospacing="0" w:line="320" w:lineRule="exact"/>
              <w:ind w:left="0" w:right="0"/>
              <w:jc w:val="center"/>
              <w:rPr>
                <w:rFonts w:hint="default"/>
                <w:kern w:val="0"/>
              </w:rPr>
            </w:pPr>
          </w:p>
        </w:tc>
      </w:tr>
      <w:tr w14:paraId="06FA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30A11E2C">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选修课程</w:t>
            </w:r>
          </w:p>
        </w:tc>
        <w:tc>
          <w:tcPr>
            <w:tcW w:w="1951" w:type="dxa"/>
            <w:noWrap w:val="0"/>
            <w:vAlign w:val="center"/>
          </w:tcPr>
          <w:p w14:paraId="071397C1">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618</w:t>
            </w:r>
          </w:p>
        </w:tc>
        <w:tc>
          <w:tcPr>
            <w:tcW w:w="1784" w:type="dxa"/>
            <w:noWrap w:val="0"/>
            <w:vAlign w:val="center"/>
          </w:tcPr>
          <w:p w14:paraId="4F74B89F">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1</w:t>
            </w:r>
            <w:r>
              <w:rPr>
                <w:rFonts w:hint="eastAsia" w:eastAsia="仿宋" w:cs="Times New Roman"/>
                <w:sz w:val="24"/>
                <w:szCs w:val="24"/>
                <w:lang w:val="en-US" w:eastAsia="zh-CN"/>
              </w:rPr>
              <w:t>5</w:t>
            </w:r>
            <w:r>
              <w:rPr>
                <w:rFonts w:hint="eastAsia" w:ascii="Times New Roman" w:hAnsi="Times New Roman" w:eastAsia="仿宋" w:cs="Times New Roman"/>
                <w:sz w:val="24"/>
                <w:szCs w:val="24"/>
                <w:lang w:val="en-US" w:eastAsia="zh-CN"/>
              </w:rPr>
              <w:t>.</w:t>
            </w:r>
            <w:r>
              <w:rPr>
                <w:rFonts w:hint="eastAsia" w:eastAsia="仿宋" w:cs="Times New Roman"/>
                <w:sz w:val="24"/>
                <w:szCs w:val="24"/>
                <w:lang w:val="en-US" w:eastAsia="zh-CN"/>
              </w:rPr>
              <w:t>17</w:t>
            </w:r>
            <w:r>
              <w:rPr>
                <w:rFonts w:hint="eastAsia" w:ascii="Times New Roman" w:hAnsi="Times New Roman" w:eastAsia="仿宋" w:cs="Times New Roman"/>
                <w:sz w:val="24"/>
                <w:szCs w:val="24"/>
                <w:lang w:val="en-US" w:eastAsia="zh-CN"/>
              </w:rPr>
              <w:t>%</w:t>
            </w:r>
          </w:p>
        </w:tc>
        <w:tc>
          <w:tcPr>
            <w:tcW w:w="1265" w:type="dxa"/>
            <w:noWrap w:val="0"/>
            <w:vAlign w:val="center"/>
          </w:tcPr>
          <w:p w14:paraId="25BC0F6E">
            <w:pPr>
              <w:keepNext w:val="0"/>
              <w:keepLines w:val="0"/>
              <w:suppressLineNumbers w:val="0"/>
              <w:spacing w:before="0" w:beforeAutospacing="0" w:after="0" w:afterAutospacing="0" w:line="320" w:lineRule="exact"/>
              <w:ind w:left="0" w:right="0"/>
              <w:jc w:val="center"/>
              <w:rPr>
                <w:rFonts w:hint="default"/>
                <w:kern w:val="0"/>
              </w:rPr>
            </w:pPr>
          </w:p>
        </w:tc>
      </w:tr>
    </w:tbl>
    <w:p w14:paraId="715EE739">
      <w:pPr>
        <w:pStyle w:val="11"/>
        <w:shd w:val="clear" w:color="auto"/>
        <w:spacing w:before="0" w:beforeAutospacing="0" w:after="0" w:afterAutospacing="0" w:line="600" w:lineRule="exact"/>
        <w:ind w:firstLine="562" w:firstLineChars="200"/>
        <w:rPr>
          <w:rFonts w:hint="eastAsia" w:ascii="楷体" w:hAnsi="楷体" w:eastAsia="楷体" w:cs="黑体"/>
          <w:b/>
          <w:sz w:val="28"/>
          <w:szCs w:val="28"/>
        </w:rPr>
      </w:pPr>
      <w:r>
        <w:rPr>
          <w:rFonts w:hint="eastAsia" w:ascii="楷体" w:hAnsi="楷体" w:eastAsia="楷体" w:cs="黑体"/>
          <w:b/>
          <w:sz w:val="28"/>
          <w:szCs w:val="28"/>
        </w:rPr>
        <w:t>（四）课程体系</w:t>
      </w:r>
    </w:p>
    <w:p w14:paraId="085CBE6B">
      <w:pPr>
        <w:pStyle w:val="11"/>
        <w:shd w:val="clear" w:color="auto"/>
        <w:spacing w:before="0" w:beforeAutospacing="0" w:after="0" w:afterAutospacing="0" w:line="600" w:lineRule="exact"/>
        <w:jc w:val="center"/>
        <w:rPr>
          <w:rFonts w:hint="eastAsia" w:eastAsia="仿宋"/>
          <w:sz w:val="28"/>
          <w:szCs w:val="28"/>
        </w:rPr>
      </w:pPr>
    </w:p>
    <w:p w14:paraId="0208BB85">
      <w:pPr>
        <w:pStyle w:val="11"/>
        <w:shd w:val="clear" w:color="auto"/>
        <w:spacing w:before="0" w:beforeAutospacing="0" w:after="0" w:afterAutospacing="0" w:line="600" w:lineRule="exact"/>
        <w:jc w:val="center"/>
        <w:rPr>
          <w:rFonts w:hint="eastAsia" w:eastAsia="仿宋"/>
          <w:sz w:val="28"/>
          <w:szCs w:val="28"/>
        </w:rPr>
      </w:pPr>
      <w:r>
        <w:rPr>
          <w:rFonts w:hint="eastAsia" w:eastAsia="仿宋"/>
          <w:sz w:val="28"/>
          <w:szCs w:val="28"/>
        </w:rPr>
        <w:t xml:space="preserve">表11 </w:t>
      </w:r>
      <w:r>
        <w:rPr>
          <w:rFonts w:hint="eastAsia" w:eastAsia="仿宋"/>
          <w:sz w:val="28"/>
          <w:szCs w:val="28"/>
          <w:lang w:val="en-US" w:eastAsia="zh-CN"/>
        </w:rPr>
        <w:t>康复治疗技术</w:t>
      </w:r>
      <w:r>
        <w:rPr>
          <w:rFonts w:hint="eastAsia" w:eastAsia="仿宋"/>
          <w:sz w:val="28"/>
          <w:szCs w:val="28"/>
        </w:rPr>
        <w:t>专业课程体系</w:t>
      </w:r>
    </w:p>
    <w:tbl>
      <w:tblPr>
        <w:tblStyle w:val="8"/>
        <w:tblpPr w:leftFromText="180" w:rightFromText="180" w:vertAnchor="text" w:horzAnchor="margin" w:tblpXSpec="center" w:tblpY="253"/>
        <w:tblOverlap w:val="never"/>
        <w:tblW w:w="9201"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45"/>
        <w:gridCol w:w="845"/>
        <w:gridCol w:w="827"/>
        <w:gridCol w:w="828"/>
        <w:gridCol w:w="879"/>
        <w:gridCol w:w="793"/>
        <w:gridCol w:w="794"/>
        <w:gridCol w:w="1293"/>
        <w:gridCol w:w="1299"/>
      </w:tblGrid>
      <w:tr w14:paraId="089E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143" w:type="dxa"/>
            <w:gridSpan w:val="5"/>
            <w:noWrap w:val="0"/>
            <w:vAlign w:val="center"/>
          </w:tcPr>
          <w:p w14:paraId="3E8EEE1E">
            <w:pPr>
              <w:keepNext w:val="0"/>
              <w:keepLines w:val="0"/>
              <w:suppressLineNumbers w:val="0"/>
              <w:shd w:val="clear"/>
              <w:spacing w:before="0" w:beforeAutospacing="0" w:after="0" w:afterAutospacing="0" w:line="320" w:lineRule="exact"/>
              <w:ind w:left="0" w:right="0"/>
              <w:jc w:val="center"/>
              <w:rPr>
                <w:rFonts w:hint="default" w:hAnsi="仿宋" w:eastAsia="仿宋"/>
                <w:b/>
                <w:bCs/>
                <w:kern w:val="0"/>
              </w:rPr>
            </w:pPr>
            <w:r>
              <w:rPr>
                <w:rFonts w:hint="default" w:hAnsi="仿宋" w:eastAsia="仿宋"/>
                <w:b/>
                <w:bCs/>
                <w:kern w:val="0"/>
              </w:rPr>
              <w:t>专业基础平台培养阶段</w:t>
            </w:r>
          </w:p>
        </w:tc>
        <w:tc>
          <w:tcPr>
            <w:tcW w:w="2466" w:type="dxa"/>
            <w:gridSpan w:val="3"/>
            <w:noWrap w:val="0"/>
            <w:vAlign w:val="center"/>
          </w:tcPr>
          <w:p w14:paraId="429EF871">
            <w:pPr>
              <w:keepNext w:val="0"/>
              <w:keepLines w:val="0"/>
              <w:suppressLineNumbers w:val="0"/>
              <w:shd w:val="clear"/>
              <w:spacing w:before="0" w:beforeAutospacing="0" w:after="0" w:afterAutospacing="0" w:line="320" w:lineRule="exact"/>
              <w:ind w:left="0" w:right="0"/>
              <w:jc w:val="center"/>
              <w:rPr>
                <w:rFonts w:hint="default" w:hAnsi="仿宋" w:eastAsia="仿宋"/>
                <w:b/>
                <w:bCs/>
                <w:kern w:val="0"/>
              </w:rPr>
            </w:pPr>
            <w:r>
              <w:rPr>
                <w:rFonts w:hint="default" w:hAnsi="仿宋" w:eastAsia="仿宋"/>
                <w:b/>
                <w:bCs/>
                <w:kern w:val="0"/>
              </w:rPr>
              <w:t>专业核心能力培养阶段</w:t>
            </w:r>
          </w:p>
        </w:tc>
        <w:tc>
          <w:tcPr>
            <w:tcW w:w="1293" w:type="dxa"/>
            <w:noWrap w:val="0"/>
            <w:vAlign w:val="center"/>
          </w:tcPr>
          <w:p w14:paraId="070DD9AD">
            <w:pPr>
              <w:keepNext w:val="0"/>
              <w:keepLines w:val="0"/>
              <w:suppressLineNumbers w:val="0"/>
              <w:shd w:val="clear"/>
              <w:spacing w:before="0" w:beforeAutospacing="0" w:after="0" w:afterAutospacing="0" w:line="320" w:lineRule="exact"/>
              <w:ind w:left="0" w:right="0"/>
              <w:jc w:val="center"/>
              <w:rPr>
                <w:rFonts w:hint="default" w:hAnsi="仿宋" w:eastAsia="仿宋"/>
                <w:b/>
                <w:bCs/>
                <w:kern w:val="0"/>
              </w:rPr>
            </w:pPr>
            <w:r>
              <w:rPr>
                <w:rFonts w:hint="default" w:hAnsi="仿宋" w:eastAsia="仿宋"/>
                <w:b/>
                <w:bCs/>
                <w:kern w:val="0"/>
              </w:rPr>
              <w:t>职业综合能力培养阶段</w:t>
            </w:r>
          </w:p>
        </w:tc>
        <w:tc>
          <w:tcPr>
            <w:tcW w:w="1299" w:type="dxa"/>
            <w:noWrap w:val="0"/>
            <w:vAlign w:val="center"/>
          </w:tcPr>
          <w:p w14:paraId="0051BCCC">
            <w:pPr>
              <w:keepNext w:val="0"/>
              <w:keepLines w:val="0"/>
              <w:suppressLineNumbers w:val="0"/>
              <w:shd w:val="clear"/>
              <w:spacing w:before="0" w:beforeAutospacing="0" w:after="0" w:afterAutospacing="0" w:line="320" w:lineRule="exact"/>
              <w:ind w:left="0" w:right="0"/>
              <w:jc w:val="center"/>
              <w:rPr>
                <w:rFonts w:hint="default" w:eastAsia="仿宋"/>
                <w:b/>
                <w:bCs/>
                <w:kern w:val="0"/>
              </w:rPr>
            </w:pPr>
            <w:r>
              <w:rPr>
                <w:rFonts w:hint="default" w:hAnsi="仿宋" w:eastAsia="仿宋"/>
                <w:b/>
                <w:bCs/>
                <w:kern w:val="0"/>
              </w:rPr>
              <w:t>顶岗实习和</w:t>
            </w:r>
          </w:p>
          <w:p w14:paraId="0EDE5BFA">
            <w:pPr>
              <w:keepNext w:val="0"/>
              <w:keepLines w:val="0"/>
              <w:suppressLineNumbers w:val="0"/>
              <w:shd w:val="clear"/>
              <w:spacing w:before="0" w:beforeAutospacing="0" w:after="0" w:afterAutospacing="0" w:line="320" w:lineRule="exact"/>
              <w:ind w:left="0" w:right="0"/>
              <w:jc w:val="center"/>
              <w:rPr>
                <w:rFonts w:hint="default" w:hAnsi="仿宋" w:eastAsia="仿宋"/>
                <w:b/>
                <w:bCs/>
                <w:kern w:val="0"/>
              </w:rPr>
            </w:pPr>
            <w:r>
              <w:rPr>
                <w:rFonts w:hint="default" w:hAnsi="仿宋" w:eastAsia="仿宋"/>
                <w:b/>
                <w:bCs/>
                <w:kern w:val="0"/>
              </w:rPr>
              <w:t>职业能力拓展培养阶段</w:t>
            </w:r>
          </w:p>
        </w:tc>
      </w:tr>
      <w:tr w14:paraId="1D30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98" w:type="dxa"/>
            <w:noWrap w:val="0"/>
            <w:vAlign w:val="center"/>
          </w:tcPr>
          <w:p w14:paraId="796A6BC3">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default" w:hAnsi="仿宋" w:eastAsia="仿宋"/>
                <w:bCs/>
                <w:kern w:val="0"/>
              </w:rPr>
              <w:t>第</w:t>
            </w:r>
          </w:p>
          <w:p w14:paraId="1556EF96">
            <w:pPr>
              <w:keepNext w:val="0"/>
              <w:keepLines w:val="0"/>
              <w:suppressLineNumbers w:val="0"/>
              <w:spacing w:before="0" w:beforeAutospacing="0" w:after="0" w:afterAutospacing="0" w:line="320" w:lineRule="exact"/>
              <w:ind w:left="0" w:right="0"/>
              <w:jc w:val="center"/>
              <w:rPr>
                <w:rFonts w:hint="default" w:eastAsia="仿宋"/>
                <w:kern w:val="0"/>
              </w:rPr>
            </w:pPr>
            <w:r>
              <w:rPr>
                <w:rFonts w:hint="default" w:eastAsia="仿宋"/>
                <w:bCs/>
                <w:kern w:val="0"/>
              </w:rPr>
              <w:t>1</w:t>
            </w:r>
            <w:r>
              <w:rPr>
                <w:rFonts w:hint="default" w:hAnsi="仿宋" w:eastAsia="仿宋"/>
                <w:bCs/>
                <w:kern w:val="0"/>
              </w:rPr>
              <w:t>学期</w:t>
            </w:r>
          </w:p>
        </w:tc>
        <w:tc>
          <w:tcPr>
            <w:tcW w:w="845" w:type="dxa"/>
            <w:noWrap w:val="0"/>
            <w:vAlign w:val="center"/>
          </w:tcPr>
          <w:p w14:paraId="1B004B59">
            <w:pPr>
              <w:keepNext w:val="0"/>
              <w:keepLines w:val="0"/>
              <w:suppressLineNumbers w:val="0"/>
              <w:spacing w:before="0" w:beforeAutospacing="0" w:after="0" w:afterAutospacing="0" w:line="320" w:lineRule="exact"/>
              <w:ind w:left="0" w:right="0"/>
              <w:jc w:val="center"/>
              <w:rPr>
                <w:rFonts w:hint="eastAsia" w:eastAsia="仿宋"/>
                <w:kern w:val="0"/>
              </w:rPr>
            </w:pPr>
            <w:r>
              <w:rPr>
                <w:rFonts w:hint="eastAsia" w:eastAsia="仿宋"/>
                <w:kern w:val="0"/>
              </w:rPr>
              <w:t>第</w:t>
            </w:r>
          </w:p>
          <w:p w14:paraId="09CDB82B">
            <w:pPr>
              <w:keepNext w:val="0"/>
              <w:keepLines w:val="0"/>
              <w:suppressLineNumbers w:val="0"/>
              <w:spacing w:before="0" w:beforeAutospacing="0" w:after="0" w:afterAutospacing="0" w:line="320" w:lineRule="exact"/>
              <w:ind w:left="0" w:right="0"/>
              <w:jc w:val="center"/>
              <w:rPr>
                <w:rFonts w:hint="default" w:eastAsia="仿宋"/>
                <w:kern w:val="0"/>
              </w:rPr>
            </w:pPr>
            <w:r>
              <w:rPr>
                <w:rFonts w:hint="eastAsia" w:eastAsia="仿宋"/>
                <w:kern w:val="0"/>
              </w:rPr>
              <w:t>2学期</w:t>
            </w:r>
          </w:p>
        </w:tc>
        <w:tc>
          <w:tcPr>
            <w:tcW w:w="845" w:type="dxa"/>
            <w:noWrap w:val="0"/>
            <w:vAlign w:val="center"/>
          </w:tcPr>
          <w:p w14:paraId="74139625">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default" w:hAnsi="仿宋" w:eastAsia="仿宋"/>
                <w:bCs/>
                <w:kern w:val="0"/>
              </w:rPr>
              <w:t>第</w:t>
            </w:r>
          </w:p>
          <w:p w14:paraId="0CC1AA50">
            <w:pPr>
              <w:keepNext w:val="0"/>
              <w:keepLines w:val="0"/>
              <w:suppressLineNumbers w:val="0"/>
              <w:spacing w:before="0" w:beforeAutospacing="0" w:after="0" w:afterAutospacing="0" w:line="320" w:lineRule="exact"/>
              <w:ind w:left="0" w:right="0"/>
              <w:jc w:val="center"/>
              <w:rPr>
                <w:rFonts w:hint="default" w:eastAsia="仿宋"/>
                <w:kern w:val="0"/>
              </w:rPr>
            </w:pPr>
            <w:r>
              <w:rPr>
                <w:rFonts w:hint="default" w:eastAsia="仿宋"/>
                <w:bCs/>
                <w:kern w:val="0"/>
              </w:rPr>
              <w:t>3</w:t>
            </w:r>
            <w:r>
              <w:rPr>
                <w:rFonts w:hint="default" w:hAnsi="仿宋" w:eastAsia="仿宋"/>
                <w:bCs/>
                <w:kern w:val="0"/>
              </w:rPr>
              <w:t>学期</w:t>
            </w:r>
          </w:p>
        </w:tc>
        <w:tc>
          <w:tcPr>
            <w:tcW w:w="827" w:type="dxa"/>
            <w:noWrap w:val="0"/>
            <w:vAlign w:val="center"/>
          </w:tcPr>
          <w:p w14:paraId="4E280F15">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default" w:hAnsi="仿宋" w:eastAsia="仿宋"/>
                <w:bCs/>
                <w:kern w:val="0"/>
              </w:rPr>
              <w:t>第</w:t>
            </w:r>
          </w:p>
          <w:p w14:paraId="0EF45023">
            <w:pPr>
              <w:keepNext w:val="0"/>
              <w:keepLines w:val="0"/>
              <w:suppressLineNumbers w:val="0"/>
              <w:spacing w:before="0" w:beforeAutospacing="0" w:after="0" w:afterAutospacing="0" w:line="320" w:lineRule="exact"/>
              <w:ind w:left="0" w:right="0"/>
              <w:jc w:val="center"/>
              <w:rPr>
                <w:rFonts w:hint="default" w:eastAsia="仿宋"/>
                <w:kern w:val="0"/>
              </w:rPr>
            </w:pPr>
            <w:r>
              <w:rPr>
                <w:rFonts w:hint="default" w:eastAsia="仿宋"/>
                <w:bCs/>
                <w:kern w:val="0"/>
              </w:rPr>
              <w:t>4</w:t>
            </w:r>
            <w:r>
              <w:rPr>
                <w:rFonts w:hint="default" w:hAnsi="仿宋" w:eastAsia="仿宋"/>
                <w:bCs/>
                <w:kern w:val="0"/>
              </w:rPr>
              <w:t>学期</w:t>
            </w:r>
          </w:p>
        </w:tc>
        <w:tc>
          <w:tcPr>
            <w:tcW w:w="828" w:type="dxa"/>
            <w:noWrap w:val="0"/>
            <w:vAlign w:val="center"/>
          </w:tcPr>
          <w:p w14:paraId="2823B295">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default" w:hAnsi="仿宋" w:eastAsia="仿宋"/>
                <w:bCs/>
                <w:kern w:val="0"/>
              </w:rPr>
              <w:t>第</w:t>
            </w:r>
          </w:p>
          <w:p w14:paraId="68B25698">
            <w:pPr>
              <w:keepNext w:val="0"/>
              <w:keepLines w:val="0"/>
              <w:suppressLineNumbers w:val="0"/>
              <w:spacing w:before="0" w:beforeAutospacing="0" w:after="0" w:afterAutospacing="0" w:line="320" w:lineRule="exact"/>
              <w:ind w:left="0" w:right="0"/>
              <w:jc w:val="center"/>
              <w:rPr>
                <w:rFonts w:hint="default" w:eastAsia="仿宋"/>
                <w:bCs/>
                <w:kern w:val="0"/>
              </w:rPr>
            </w:pPr>
            <w:r>
              <w:rPr>
                <w:rFonts w:hint="default" w:eastAsia="仿宋"/>
                <w:bCs/>
                <w:kern w:val="0"/>
              </w:rPr>
              <w:t>5</w:t>
            </w:r>
            <w:r>
              <w:rPr>
                <w:rFonts w:hint="default" w:hAnsi="仿宋" w:eastAsia="仿宋"/>
                <w:bCs/>
                <w:kern w:val="0"/>
              </w:rPr>
              <w:t>学期</w:t>
            </w:r>
          </w:p>
        </w:tc>
        <w:tc>
          <w:tcPr>
            <w:tcW w:w="879" w:type="dxa"/>
            <w:noWrap w:val="0"/>
            <w:vAlign w:val="center"/>
          </w:tcPr>
          <w:p w14:paraId="2F5593CE">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default" w:hAnsi="仿宋" w:eastAsia="仿宋"/>
                <w:bCs/>
                <w:kern w:val="0"/>
              </w:rPr>
              <w:t>第</w:t>
            </w:r>
          </w:p>
          <w:p w14:paraId="1C7930DE">
            <w:pPr>
              <w:keepNext w:val="0"/>
              <w:keepLines w:val="0"/>
              <w:suppressLineNumbers w:val="0"/>
              <w:spacing w:before="0" w:beforeAutospacing="0" w:after="0" w:afterAutospacing="0" w:line="320" w:lineRule="exact"/>
              <w:ind w:left="0" w:right="0"/>
              <w:jc w:val="center"/>
              <w:rPr>
                <w:rFonts w:hint="default" w:eastAsia="仿宋"/>
                <w:kern w:val="0"/>
              </w:rPr>
            </w:pPr>
            <w:r>
              <w:rPr>
                <w:rFonts w:hint="default" w:eastAsia="仿宋"/>
                <w:bCs/>
                <w:kern w:val="0"/>
              </w:rPr>
              <w:t>6</w:t>
            </w:r>
            <w:r>
              <w:rPr>
                <w:rFonts w:hint="default" w:hAnsi="仿宋" w:eastAsia="仿宋"/>
                <w:bCs/>
                <w:kern w:val="0"/>
              </w:rPr>
              <w:t>学期</w:t>
            </w:r>
          </w:p>
        </w:tc>
        <w:tc>
          <w:tcPr>
            <w:tcW w:w="793" w:type="dxa"/>
            <w:noWrap w:val="0"/>
            <w:vAlign w:val="center"/>
          </w:tcPr>
          <w:p w14:paraId="6CF0D602">
            <w:pPr>
              <w:keepNext w:val="0"/>
              <w:keepLines w:val="0"/>
              <w:suppressLineNumbers w:val="0"/>
              <w:spacing w:before="0" w:beforeAutospacing="0" w:after="0" w:afterAutospacing="0" w:line="320" w:lineRule="exact"/>
              <w:ind w:left="0" w:right="0"/>
              <w:jc w:val="center"/>
              <w:rPr>
                <w:rFonts w:hint="eastAsia" w:hAnsi="仿宋" w:eastAsia="仿宋"/>
                <w:bCs/>
                <w:kern w:val="0"/>
              </w:rPr>
            </w:pPr>
            <w:r>
              <w:rPr>
                <w:rFonts w:hint="eastAsia" w:hAnsi="仿宋" w:eastAsia="仿宋"/>
                <w:bCs/>
                <w:kern w:val="0"/>
              </w:rPr>
              <w:t>第</w:t>
            </w:r>
          </w:p>
          <w:p w14:paraId="0D19FA91">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eastAsia" w:hAnsi="仿宋" w:eastAsia="仿宋"/>
                <w:bCs/>
                <w:kern w:val="0"/>
              </w:rPr>
              <w:t>7学期</w:t>
            </w:r>
          </w:p>
        </w:tc>
        <w:tc>
          <w:tcPr>
            <w:tcW w:w="794" w:type="dxa"/>
            <w:noWrap w:val="0"/>
            <w:vAlign w:val="center"/>
          </w:tcPr>
          <w:p w14:paraId="5E9C32FB">
            <w:pPr>
              <w:keepNext w:val="0"/>
              <w:keepLines w:val="0"/>
              <w:suppressLineNumbers w:val="0"/>
              <w:spacing w:before="0" w:beforeAutospacing="0" w:after="0" w:afterAutospacing="0" w:line="320" w:lineRule="exact"/>
              <w:ind w:left="0" w:right="0"/>
              <w:jc w:val="center"/>
              <w:rPr>
                <w:rFonts w:hint="eastAsia" w:hAnsi="仿宋" w:eastAsia="仿宋"/>
                <w:bCs/>
                <w:kern w:val="0"/>
              </w:rPr>
            </w:pPr>
            <w:r>
              <w:rPr>
                <w:rFonts w:hint="eastAsia" w:hAnsi="仿宋" w:eastAsia="仿宋"/>
                <w:bCs/>
                <w:kern w:val="0"/>
              </w:rPr>
              <w:t>第</w:t>
            </w:r>
          </w:p>
          <w:p w14:paraId="63A41F5D">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eastAsia" w:hAnsi="仿宋" w:eastAsia="仿宋"/>
                <w:bCs/>
                <w:kern w:val="0"/>
              </w:rPr>
              <w:t>8学期</w:t>
            </w:r>
          </w:p>
        </w:tc>
        <w:tc>
          <w:tcPr>
            <w:tcW w:w="1293" w:type="dxa"/>
            <w:noWrap w:val="0"/>
            <w:vAlign w:val="center"/>
          </w:tcPr>
          <w:p w14:paraId="727C2165">
            <w:pPr>
              <w:keepNext w:val="0"/>
              <w:keepLines w:val="0"/>
              <w:suppressLineNumbers w:val="0"/>
              <w:spacing w:before="0" w:beforeAutospacing="0" w:after="0" w:afterAutospacing="0" w:line="320" w:lineRule="exact"/>
              <w:ind w:left="0" w:right="0"/>
              <w:jc w:val="center"/>
              <w:rPr>
                <w:rFonts w:hint="eastAsia" w:hAnsi="仿宋" w:eastAsia="仿宋"/>
                <w:bCs/>
                <w:kern w:val="0"/>
              </w:rPr>
            </w:pPr>
            <w:r>
              <w:rPr>
                <w:rFonts w:hint="eastAsia" w:hAnsi="仿宋" w:eastAsia="仿宋"/>
                <w:bCs/>
                <w:kern w:val="0"/>
              </w:rPr>
              <w:t>第</w:t>
            </w:r>
          </w:p>
          <w:p w14:paraId="3F1CF595">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eastAsia" w:hAnsi="仿宋" w:eastAsia="仿宋"/>
                <w:bCs/>
                <w:kern w:val="0"/>
              </w:rPr>
              <w:t>9学期</w:t>
            </w:r>
          </w:p>
        </w:tc>
        <w:tc>
          <w:tcPr>
            <w:tcW w:w="1299" w:type="dxa"/>
            <w:noWrap w:val="0"/>
            <w:vAlign w:val="center"/>
          </w:tcPr>
          <w:p w14:paraId="54B7E701">
            <w:pPr>
              <w:keepNext w:val="0"/>
              <w:keepLines w:val="0"/>
              <w:suppressLineNumbers w:val="0"/>
              <w:spacing w:before="0" w:beforeAutospacing="0" w:after="0" w:afterAutospacing="0" w:line="320" w:lineRule="exact"/>
              <w:ind w:left="0" w:right="0"/>
              <w:jc w:val="center"/>
              <w:rPr>
                <w:rFonts w:hint="eastAsia" w:hAnsi="仿宋" w:eastAsia="仿宋"/>
                <w:bCs/>
                <w:kern w:val="0"/>
              </w:rPr>
            </w:pPr>
            <w:r>
              <w:rPr>
                <w:rFonts w:hint="eastAsia" w:hAnsi="仿宋" w:eastAsia="仿宋"/>
                <w:bCs/>
                <w:kern w:val="0"/>
              </w:rPr>
              <w:t>第</w:t>
            </w:r>
          </w:p>
          <w:p w14:paraId="7FBDC8E6">
            <w:pPr>
              <w:keepNext w:val="0"/>
              <w:keepLines w:val="0"/>
              <w:suppressLineNumbers w:val="0"/>
              <w:spacing w:before="0" w:beforeAutospacing="0" w:after="0" w:afterAutospacing="0" w:line="320" w:lineRule="exact"/>
              <w:ind w:left="0" w:right="0"/>
              <w:jc w:val="center"/>
              <w:rPr>
                <w:rFonts w:hint="default" w:hAnsi="仿宋" w:eastAsia="仿宋"/>
                <w:bCs/>
                <w:kern w:val="0"/>
              </w:rPr>
            </w:pPr>
            <w:r>
              <w:rPr>
                <w:rFonts w:hint="eastAsia" w:hAnsi="仿宋" w:eastAsia="仿宋"/>
                <w:bCs/>
                <w:kern w:val="0"/>
              </w:rPr>
              <w:t>10学期</w:t>
            </w:r>
          </w:p>
        </w:tc>
      </w:tr>
      <w:tr w14:paraId="4AEC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98" w:type="dxa"/>
            <w:noWrap w:val="0"/>
            <w:vAlign w:val="center"/>
          </w:tcPr>
          <w:p w14:paraId="42FA57D9">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人体解剖学</w:t>
            </w:r>
            <w:r>
              <w:rPr>
                <w:rFonts w:hint="eastAsia" w:ascii="Times New Roman" w:hAnsi="仿宋" w:eastAsia="仿宋" w:cs="Times New Roman"/>
                <w:bCs/>
                <w:kern w:val="0"/>
                <w:lang w:val="en-US" w:eastAsia="zh-CN"/>
              </w:rPr>
              <w:t>1</w:t>
            </w:r>
          </w:p>
        </w:tc>
        <w:tc>
          <w:tcPr>
            <w:tcW w:w="845" w:type="dxa"/>
            <w:noWrap w:val="0"/>
            <w:vAlign w:val="center"/>
          </w:tcPr>
          <w:p w14:paraId="31DFDC6D">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人体解剖学</w:t>
            </w:r>
            <w:r>
              <w:rPr>
                <w:rFonts w:hint="eastAsia" w:ascii="Times New Roman" w:hAnsi="仿宋" w:eastAsia="仿宋" w:cs="Times New Roman"/>
                <w:bCs/>
                <w:kern w:val="0"/>
                <w:lang w:val="en-US" w:eastAsia="zh-CN"/>
              </w:rPr>
              <w:t>2</w:t>
            </w:r>
          </w:p>
        </w:tc>
        <w:tc>
          <w:tcPr>
            <w:tcW w:w="845" w:type="dxa"/>
            <w:noWrap w:val="0"/>
            <w:vAlign w:val="center"/>
          </w:tcPr>
          <w:p w14:paraId="55F08924">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疾病学基础</w:t>
            </w:r>
            <w:r>
              <w:rPr>
                <w:rFonts w:hint="eastAsia" w:ascii="Times New Roman" w:hAnsi="仿宋" w:eastAsia="仿宋" w:cs="Times New Roman"/>
                <w:bCs/>
                <w:kern w:val="0"/>
                <w:lang w:val="en-US" w:eastAsia="zh-CN"/>
              </w:rPr>
              <w:t>1</w:t>
            </w:r>
          </w:p>
        </w:tc>
        <w:tc>
          <w:tcPr>
            <w:tcW w:w="827" w:type="dxa"/>
            <w:noWrap w:val="0"/>
            <w:vAlign w:val="center"/>
          </w:tcPr>
          <w:p w14:paraId="2C248907">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疾病学基础</w:t>
            </w:r>
            <w:r>
              <w:rPr>
                <w:rFonts w:hint="eastAsia" w:ascii="Times New Roman" w:hAnsi="仿宋" w:eastAsia="仿宋" w:cs="Times New Roman"/>
                <w:bCs/>
                <w:kern w:val="0"/>
                <w:lang w:val="en-US" w:eastAsia="zh-CN"/>
              </w:rPr>
              <w:t>2</w:t>
            </w:r>
          </w:p>
        </w:tc>
        <w:tc>
          <w:tcPr>
            <w:tcW w:w="828" w:type="dxa"/>
            <w:noWrap w:val="0"/>
            <w:vAlign w:val="center"/>
          </w:tcPr>
          <w:p w14:paraId="523B398A">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康复评定技术</w:t>
            </w:r>
          </w:p>
        </w:tc>
        <w:tc>
          <w:tcPr>
            <w:tcW w:w="879" w:type="dxa"/>
            <w:noWrap w:val="0"/>
            <w:vAlign w:val="center"/>
          </w:tcPr>
          <w:p w14:paraId="5FC568BB">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临床疾病概论</w:t>
            </w:r>
          </w:p>
        </w:tc>
        <w:tc>
          <w:tcPr>
            <w:tcW w:w="793" w:type="dxa"/>
            <w:noWrap w:val="0"/>
            <w:vAlign w:val="center"/>
          </w:tcPr>
          <w:p w14:paraId="1454AD41">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运动治疗技术</w:t>
            </w:r>
          </w:p>
        </w:tc>
        <w:tc>
          <w:tcPr>
            <w:tcW w:w="794" w:type="dxa"/>
            <w:noWrap w:val="0"/>
            <w:vAlign w:val="center"/>
          </w:tcPr>
          <w:p w14:paraId="1BA3999F">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常见疾病康复</w:t>
            </w:r>
          </w:p>
        </w:tc>
        <w:tc>
          <w:tcPr>
            <w:tcW w:w="1293" w:type="dxa"/>
            <w:noWrap w:val="0"/>
            <w:vAlign w:val="center"/>
          </w:tcPr>
          <w:p w14:paraId="73949E36">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lang w:val="en-US" w:eastAsia="zh-CN"/>
              </w:rPr>
              <w:t>入岗测试</w:t>
            </w:r>
          </w:p>
        </w:tc>
        <w:tc>
          <w:tcPr>
            <w:tcW w:w="1299" w:type="dxa"/>
            <w:noWrap w:val="0"/>
            <w:vAlign w:val="center"/>
          </w:tcPr>
          <w:p w14:paraId="535B1F50">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lang w:val="en-US" w:eastAsia="zh-CN"/>
              </w:rPr>
              <w:t>跟</w:t>
            </w:r>
            <w:r>
              <w:rPr>
                <w:rFonts w:hint="eastAsia" w:ascii="Times New Roman" w:hAnsi="仿宋" w:eastAsia="仿宋" w:cs="Times New Roman"/>
                <w:bCs/>
                <w:kern w:val="0"/>
              </w:rPr>
              <w:t>岗实习</w:t>
            </w:r>
          </w:p>
        </w:tc>
      </w:tr>
      <w:tr w14:paraId="0DAF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noWrap w:val="0"/>
            <w:vAlign w:val="center"/>
          </w:tcPr>
          <w:p w14:paraId="399CB719">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生理学基础</w:t>
            </w:r>
            <w:r>
              <w:rPr>
                <w:rFonts w:hint="eastAsia" w:ascii="Times New Roman" w:hAnsi="仿宋" w:eastAsia="仿宋" w:cs="Times New Roman"/>
                <w:bCs/>
                <w:kern w:val="0"/>
                <w:lang w:val="en-US" w:eastAsia="zh-CN"/>
              </w:rPr>
              <w:t>1</w:t>
            </w:r>
          </w:p>
        </w:tc>
        <w:tc>
          <w:tcPr>
            <w:tcW w:w="845" w:type="dxa"/>
            <w:noWrap w:val="0"/>
            <w:vAlign w:val="center"/>
          </w:tcPr>
          <w:p w14:paraId="412E4459">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生理学基础</w:t>
            </w:r>
            <w:r>
              <w:rPr>
                <w:rFonts w:hint="eastAsia" w:ascii="Times New Roman" w:hAnsi="仿宋" w:eastAsia="仿宋" w:cs="Times New Roman"/>
                <w:bCs/>
                <w:kern w:val="0"/>
                <w:lang w:val="en-US" w:eastAsia="zh-CN"/>
              </w:rPr>
              <w:t>2</w:t>
            </w:r>
          </w:p>
        </w:tc>
        <w:tc>
          <w:tcPr>
            <w:tcW w:w="845" w:type="dxa"/>
            <w:noWrap w:val="0"/>
            <w:vAlign w:val="center"/>
          </w:tcPr>
          <w:p w14:paraId="3F7B064B">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康复医学基础</w:t>
            </w:r>
            <w:r>
              <w:rPr>
                <w:rFonts w:hint="eastAsia" w:ascii="Times New Roman" w:hAnsi="仿宋" w:eastAsia="仿宋" w:cs="Times New Roman"/>
                <w:bCs/>
                <w:kern w:val="0"/>
                <w:lang w:val="en-US" w:eastAsia="zh-CN"/>
              </w:rPr>
              <w:t>1</w:t>
            </w:r>
          </w:p>
        </w:tc>
        <w:tc>
          <w:tcPr>
            <w:tcW w:w="827" w:type="dxa"/>
            <w:noWrap w:val="0"/>
            <w:vAlign w:val="center"/>
          </w:tcPr>
          <w:p w14:paraId="22439986">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康复医学基础</w:t>
            </w:r>
            <w:r>
              <w:rPr>
                <w:rFonts w:hint="eastAsia" w:ascii="Times New Roman" w:hAnsi="仿宋" w:eastAsia="仿宋" w:cs="Times New Roman"/>
                <w:bCs/>
                <w:kern w:val="0"/>
                <w:lang w:val="en-US" w:eastAsia="zh-CN"/>
              </w:rPr>
              <w:t>2</w:t>
            </w:r>
          </w:p>
        </w:tc>
        <w:tc>
          <w:tcPr>
            <w:tcW w:w="828" w:type="dxa"/>
            <w:noWrap w:val="0"/>
            <w:vAlign w:val="center"/>
          </w:tcPr>
          <w:p w14:paraId="5665DC42">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79" w:type="dxa"/>
            <w:noWrap w:val="0"/>
            <w:vAlign w:val="center"/>
          </w:tcPr>
          <w:p w14:paraId="0D40C57C">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中</w:t>
            </w:r>
            <w:r>
              <w:rPr>
                <w:rFonts w:hint="eastAsia" w:ascii="Times New Roman" w:hAnsi="仿宋" w:eastAsia="仿宋" w:cs="Times New Roman"/>
                <w:bCs/>
                <w:kern w:val="0"/>
                <w:lang w:eastAsia="zh-CN"/>
              </w:rPr>
              <w:t>医</w:t>
            </w:r>
            <w:r>
              <w:rPr>
                <w:rFonts w:hint="eastAsia" w:ascii="Times New Roman" w:hAnsi="仿宋" w:eastAsia="仿宋" w:cs="Times New Roman"/>
                <w:bCs/>
                <w:kern w:val="0"/>
              </w:rPr>
              <w:t>康复技术</w:t>
            </w:r>
          </w:p>
        </w:tc>
        <w:tc>
          <w:tcPr>
            <w:tcW w:w="793" w:type="dxa"/>
            <w:noWrap w:val="0"/>
            <w:vAlign w:val="center"/>
          </w:tcPr>
          <w:p w14:paraId="378BDFB5">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作业治疗技术</w:t>
            </w:r>
          </w:p>
        </w:tc>
        <w:tc>
          <w:tcPr>
            <w:tcW w:w="794" w:type="dxa"/>
            <w:noWrap w:val="0"/>
            <w:vAlign w:val="center"/>
          </w:tcPr>
          <w:p w14:paraId="192C2DB1">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言语治疗技术</w:t>
            </w:r>
          </w:p>
        </w:tc>
        <w:tc>
          <w:tcPr>
            <w:tcW w:w="1293" w:type="dxa"/>
            <w:noWrap w:val="0"/>
            <w:vAlign w:val="center"/>
          </w:tcPr>
          <w:p w14:paraId="2E736CAC">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lang w:val="en-US" w:eastAsia="zh-CN"/>
              </w:rPr>
              <w:t>跟</w:t>
            </w:r>
            <w:r>
              <w:rPr>
                <w:rFonts w:hint="eastAsia" w:ascii="Times New Roman" w:hAnsi="仿宋" w:eastAsia="仿宋" w:cs="Times New Roman"/>
                <w:bCs/>
                <w:kern w:val="0"/>
              </w:rPr>
              <w:t>岗实习</w:t>
            </w:r>
          </w:p>
        </w:tc>
        <w:tc>
          <w:tcPr>
            <w:tcW w:w="1299" w:type="dxa"/>
            <w:noWrap w:val="0"/>
            <w:vAlign w:val="center"/>
          </w:tcPr>
          <w:p w14:paraId="12C24D32">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lang w:val="en-US" w:eastAsia="zh-CN"/>
              </w:rPr>
              <w:t>出科考核</w:t>
            </w:r>
          </w:p>
        </w:tc>
      </w:tr>
      <w:tr w14:paraId="6478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8" w:type="dxa"/>
            <w:noWrap w:val="0"/>
            <w:vAlign w:val="center"/>
          </w:tcPr>
          <w:p w14:paraId="51658C91">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45" w:type="dxa"/>
            <w:noWrap w:val="0"/>
            <w:vAlign w:val="center"/>
          </w:tcPr>
          <w:p w14:paraId="5FC24C3A">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45" w:type="dxa"/>
            <w:noWrap w:val="0"/>
            <w:vAlign w:val="center"/>
          </w:tcPr>
          <w:p w14:paraId="360A2190">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27" w:type="dxa"/>
            <w:noWrap w:val="0"/>
            <w:vAlign w:val="center"/>
          </w:tcPr>
          <w:p w14:paraId="5A2BEC0B">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28" w:type="dxa"/>
            <w:noWrap w:val="0"/>
            <w:vAlign w:val="center"/>
          </w:tcPr>
          <w:p w14:paraId="5CB1B77A">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79" w:type="dxa"/>
            <w:noWrap w:val="0"/>
            <w:vAlign w:val="center"/>
          </w:tcPr>
          <w:p w14:paraId="06F43DEA">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793" w:type="dxa"/>
            <w:noWrap w:val="0"/>
            <w:vAlign w:val="center"/>
          </w:tcPr>
          <w:p w14:paraId="33499293">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物理因子治疗技术</w:t>
            </w:r>
          </w:p>
        </w:tc>
        <w:tc>
          <w:tcPr>
            <w:tcW w:w="794" w:type="dxa"/>
            <w:noWrap w:val="0"/>
            <w:vAlign w:val="center"/>
          </w:tcPr>
          <w:p w14:paraId="15B654D6">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老年康复</w:t>
            </w:r>
          </w:p>
        </w:tc>
        <w:tc>
          <w:tcPr>
            <w:tcW w:w="1293" w:type="dxa"/>
            <w:noWrap w:val="0"/>
            <w:vAlign w:val="center"/>
          </w:tcPr>
          <w:p w14:paraId="6E06619B">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1299" w:type="dxa"/>
            <w:noWrap w:val="0"/>
            <w:vAlign w:val="center"/>
          </w:tcPr>
          <w:p w14:paraId="0403CB1B">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毕业</w:t>
            </w:r>
            <w:r>
              <w:rPr>
                <w:rFonts w:hint="eastAsia" w:ascii="Times New Roman" w:hAnsi="仿宋" w:eastAsia="仿宋" w:cs="Times New Roman"/>
                <w:bCs/>
                <w:kern w:val="0"/>
                <w:lang w:val="en-US" w:eastAsia="zh-CN"/>
              </w:rPr>
              <w:t>报告</w:t>
            </w:r>
          </w:p>
        </w:tc>
      </w:tr>
      <w:tr w14:paraId="1700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98" w:type="dxa"/>
            <w:noWrap w:val="0"/>
            <w:vAlign w:val="center"/>
          </w:tcPr>
          <w:p w14:paraId="290C0209">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45" w:type="dxa"/>
            <w:noWrap w:val="0"/>
            <w:vAlign w:val="center"/>
          </w:tcPr>
          <w:p w14:paraId="422D9213">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45" w:type="dxa"/>
            <w:noWrap w:val="0"/>
            <w:vAlign w:val="center"/>
          </w:tcPr>
          <w:p w14:paraId="049DA713">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27" w:type="dxa"/>
            <w:noWrap w:val="0"/>
            <w:vAlign w:val="center"/>
          </w:tcPr>
          <w:p w14:paraId="4E0430C8">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28" w:type="dxa"/>
            <w:noWrap w:val="0"/>
            <w:vAlign w:val="center"/>
          </w:tcPr>
          <w:p w14:paraId="644AE07E">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79" w:type="dxa"/>
            <w:noWrap w:val="0"/>
            <w:vAlign w:val="center"/>
          </w:tcPr>
          <w:p w14:paraId="4350119D">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793" w:type="dxa"/>
            <w:noWrap w:val="0"/>
            <w:vAlign w:val="center"/>
          </w:tcPr>
          <w:p w14:paraId="3FA0A8FE">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794" w:type="dxa"/>
            <w:noWrap w:val="0"/>
            <w:vAlign w:val="center"/>
          </w:tcPr>
          <w:p w14:paraId="331ED3F3">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综合实训</w:t>
            </w:r>
          </w:p>
        </w:tc>
        <w:tc>
          <w:tcPr>
            <w:tcW w:w="1293" w:type="dxa"/>
            <w:noWrap w:val="0"/>
            <w:vAlign w:val="center"/>
          </w:tcPr>
          <w:p w14:paraId="5911BDAD">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1299" w:type="dxa"/>
            <w:noWrap w:val="0"/>
            <w:vAlign w:val="center"/>
          </w:tcPr>
          <w:p w14:paraId="709245AE">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rPr>
              <w:t>毕业鉴定</w:t>
            </w:r>
          </w:p>
        </w:tc>
      </w:tr>
      <w:tr w14:paraId="2CC2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98" w:type="dxa"/>
            <w:noWrap w:val="0"/>
            <w:vAlign w:val="center"/>
          </w:tcPr>
          <w:p w14:paraId="53C1A696">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45" w:type="dxa"/>
            <w:noWrap w:val="0"/>
            <w:vAlign w:val="center"/>
          </w:tcPr>
          <w:p w14:paraId="119286ED">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45" w:type="dxa"/>
            <w:noWrap w:val="0"/>
            <w:vAlign w:val="center"/>
          </w:tcPr>
          <w:p w14:paraId="05D1727F">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27" w:type="dxa"/>
            <w:noWrap w:val="0"/>
            <w:vAlign w:val="center"/>
          </w:tcPr>
          <w:p w14:paraId="2C9FCD60">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28" w:type="dxa"/>
            <w:noWrap w:val="0"/>
            <w:vAlign w:val="center"/>
          </w:tcPr>
          <w:p w14:paraId="2F72F55D">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879" w:type="dxa"/>
            <w:noWrap w:val="0"/>
            <w:vAlign w:val="center"/>
          </w:tcPr>
          <w:p w14:paraId="2CA24060">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793" w:type="dxa"/>
            <w:noWrap w:val="0"/>
            <w:vAlign w:val="center"/>
          </w:tcPr>
          <w:p w14:paraId="5849BC60">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794" w:type="dxa"/>
            <w:noWrap w:val="0"/>
            <w:vAlign w:val="center"/>
          </w:tcPr>
          <w:p w14:paraId="0549D48D">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r>
              <w:rPr>
                <w:rFonts w:hint="eastAsia" w:ascii="Times New Roman" w:hAnsi="仿宋" w:eastAsia="仿宋" w:cs="Times New Roman"/>
                <w:bCs/>
                <w:kern w:val="0"/>
                <w:lang w:val="en-US" w:eastAsia="zh-CN"/>
              </w:rPr>
              <w:t>教育实习</w:t>
            </w:r>
          </w:p>
        </w:tc>
        <w:tc>
          <w:tcPr>
            <w:tcW w:w="1293" w:type="dxa"/>
            <w:noWrap w:val="0"/>
            <w:vAlign w:val="center"/>
          </w:tcPr>
          <w:p w14:paraId="788598F3">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c>
          <w:tcPr>
            <w:tcW w:w="1299" w:type="dxa"/>
            <w:noWrap w:val="0"/>
            <w:vAlign w:val="center"/>
          </w:tcPr>
          <w:p w14:paraId="519F7110">
            <w:pPr>
              <w:keepNext w:val="0"/>
              <w:keepLines w:val="0"/>
              <w:suppressLineNumbers w:val="0"/>
              <w:spacing w:before="0" w:beforeAutospacing="0" w:after="0" w:afterAutospacing="0" w:line="320" w:lineRule="exact"/>
              <w:ind w:left="0" w:right="0"/>
              <w:jc w:val="center"/>
              <w:rPr>
                <w:rFonts w:hint="eastAsia" w:ascii="Times New Roman" w:hAnsi="仿宋" w:eastAsia="仿宋" w:cs="Times New Roman"/>
                <w:bCs/>
                <w:kern w:val="0"/>
              </w:rPr>
            </w:pPr>
          </w:p>
        </w:tc>
      </w:tr>
    </w:tbl>
    <w:p w14:paraId="6CA69733">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ascii="黑体" w:hAnsi="黑体" w:eastAsia="黑体"/>
          <w:b/>
          <w:color w:val="auto"/>
          <w:kern w:val="0"/>
          <w:sz w:val="28"/>
          <w:szCs w:val="28"/>
        </w:rPr>
      </w:pPr>
    </w:p>
    <w:p w14:paraId="50A92446">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ascii="黑体" w:hAnsi="黑体" w:eastAsia="黑体"/>
          <w:b/>
          <w:color w:val="auto"/>
          <w:kern w:val="0"/>
          <w:sz w:val="28"/>
          <w:szCs w:val="28"/>
        </w:rPr>
      </w:pPr>
      <w:r>
        <w:rPr>
          <w:rFonts w:ascii="黑体" w:hAnsi="黑体" w:eastAsia="黑体"/>
          <w:b/>
          <w:color w:val="auto"/>
          <w:kern w:val="0"/>
          <w:sz w:val="28"/>
          <w:szCs w:val="28"/>
        </w:rPr>
        <w:t>九、实施保障</w:t>
      </w:r>
    </w:p>
    <w:p w14:paraId="206FC809">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auto"/>
          <w:kern w:val="0"/>
          <w:sz w:val="28"/>
          <w:szCs w:val="28"/>
          <w:lang w:val="zh-CN"/>
        </w:rPr>
      </w:pPr>
      <w:r>
        <w:rPr>
          <w:rFonts w:hint="eastAsia" w:ascii="楷体" w:hAnsi="楷体" w:eastAsia="楷体" w:cs="楷体"/>
          <w:b/>
          <w:bCs/>
          <w:color w:val="auto"/>
          <w:kern w:val="0"/>
          <w:sz w:val="28"/>
          <w:szCs w:val="28"/>
          <w:lang w:val="zh-CN"/>
        </w:rPr>
        <w:t>（一）师资队伍</w:t>
      </w:r>
    </w:p>
    <w:p w14:paraId="09BD82F8">
      <w:pPr>
        <w:keepNext w:val="0"/>
        <w:keepLines w:val="0"/>
        <w:pageBreakBefore w:val="0"/>
        <w:shd w:val="clear"/>
        <w:tabs>
          <w:tab w:val="left" w:pos="345"/>
        </w:tabs>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1.专业队伍结构及生师比</w:t>
      </w:r>
    </w:p>
    <w:p w14:paraId="1B8E275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eastAsia="仿宋" w:cs="Times New Roman"/>
          <w:color w:val="auto"/>
          <w:kern w:val="0"/>
          <w:sz w:val="28"/>
          <w:szCs w:val="28"/>
          <w:lang w:val="en-US" w:eastAsia="zh-CN"/>
        </w:rPr>
      </w:pPr>
      <w:r>
        <w:rPr>
          <w:rFonts w:hint="eastAsia" w:eastAsia="仿宋" w:cs="Times New Roman"/>
          <w:color w:val="auto"/>
          <w:kern w:val="0"/>
          <w:sz w:val="28"/>
          <w:szCs w:val="28"/>
          <w:lang w:val="en-US" w:eastAsia="zh-CN"/>
        </w:rPr>
        <w:t>中职阶段专业带头人2名、骨干教5名、双师型教师8名、兼职教师4名。专业教师“双师率”达到100%。</w:t>
      </w:r>
    </w:p>
    <w:p w14:paraId="179A1EF8">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高职阶段</w:t>
      </w:r>
      <w:r>
        <w:rPr>
          <w:rFonts w:hint="eastAsia" w:eastAsia="仿宋" w:cs="Times New Roman"/>
          <w:color w:val="auto"/>
          <w:kern w:val="0"/>
          <w:sz w:val="28"/>
          <w:szCs w:val="28"/>
          <w:lang w:val="zh-CN" w:eastAsia="zh-CN"/>
        </w:rPr>
        <w:t>康复治疗技术专业现</w:t>
      </w:r>
      <w:r>
        <w:rPr>
          <w:rFonts w:hint="eastAsia" w:ascii="Times New Roman" w:hAnsi="Times New Roman" w:eastAsia="仿宋" w:cs="Times New Roman"/>
          <w:color w:val="auto"/>
          <w:kern w:val="0"/>
          <w:sz w:val="28"/>
          <w:szCs w:val="28"/>
          <w:lang w:val="zh-CN"/>
        </w:rPr>
        <w:t>有专业教师</w:t>
      </w:r>
      <w:r>
        <w:rPr>
          <w:rFonts w:hint="eastAsia" w:ascii="Times New Roman" w:hAnsi="Times New Roman" w:eastAsia="仿宋" w:cs="Times New Roman"/>
          <w:color w:val="auto"/>
          <w:kern w:val="0"/>
          <w:sz w:val="28"/>
          <w:szCs w:val="28"/>
          <w:lang w:val="en-US" w:eastAsia="zh-CN"/>
        </w:rPr>
        <w:t>16</w:t>
      </w:r>
      <w:r>
        <w:rPr>
          <w:rFonts w:hint="eastAsia" w:ascii="Times New Roman" w:hAnsi="Times New Roman" w:eastAsia="仿宋" w:cs="Times New Roman"/>
          <w:color w:val="auto"/>
          <w:kern w:val="0"/>
          <w:sz w:val="28"/>
          <w:szCs w:val="28"/>
          <w:lang w:val="zh-CN"/>
        </w:rPr>
        <w:t>人，专业带头人1名、专职专业教师</w:t>
      </w:r>
      <w:r>
        <w:rPr>
          <w:rFonts w:hint="eastAsia" w:ascii="Times New Roman" w:hAnsi="Times New Roman" w:eastAsia="仿宋" w:cs="Times New Roman"/>
          <w:color w:val="auto"/>
          <w:kern w:val="0"/>
          <w:sz w:val="28"/>
          <w:szCs w:val="28"/>
          <w:lang w:val="en-US" w:eastAsia="zh-CN"/>
        </w:rPr>
        <w:t>10</w:t>
      </w:r>
      <w:r>
        <w:rPr>
          <w:rFonts w:hint="eastAsia" w:ascii="Times New Roman" w:hAnsi="Times New Roman" w:eastAsia="仿宋" w:cs="Times New Roman"/>
          <w:color w:val="auto"/>
          <w:kern w:val="0"/>
          <w:sz w:val="28"/>
          <w:szCs w:val="28"/>
          <w:lang w:val="zh-CN"/>
        </w:rPr>
        <w:t>人、兼职教师</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lang w:val="zh-CN"/>
        </w:rPr>
        <w:t>人。其中高级职称5人，中级职称</w:t>
      </w:r>
      <w:r>
        <w:rPr>
          <w:rFonts w:hint="eastAsia" w:ascii="Times New Roman" w:hAnsi="Times New Roman" w:eastAsia="仿宋" w:cs="Times New Roman"/>
          <w:color w:val="auto"/>
          <w:kern w:val="0"/>
          <w:sz w:val="28"/>
          <w:szCs w:val="28"/>
          <w:lang w:val="en-US" w:eastAsia="zh-CN"/>
        </w:rPr>
        <w:t>9</w:t>
      </w:r>
      <w:r>
        <w:rPr>
          <w:rFonts w:hint="eastAsia" w:ascii="Times New Roman" w:hAnsi="Times New Roman" w:eastAsia="仿宋" w:cs="Times New Roman"/>
          <w:color w:val="auto"/>
          <w:kern w:val="0"/>
          <w:sz w:val="28"/>
          <w:szCs w:val="28"/>
          <w:lang w:val="zh-CN"/>
        </w:rPr>
        <w:t>人，初级职称2人。</w:t>
      </w:r>
      <w:r>
        <w:rPr>
          <w:rFonts w:hint="eastAsia" w:ascii="Times New Roman" w:hAnsi="Times New Roman" w:eastAsia="仿宋" w:cs="Times New Roman"/>
          <w:color w:val="auto"/>
          <w:kern w:val="0"/>
          <w:sz w:val="28"/>
          <w:szCs w:val="28"/>
          <w:lang w:val="en-US" w:eastAsia="zh-CN"/>
        </w:rPr>
        <w:t>学生数与本专业专任教师数比例</w:t>
      </w:r>
      <w:r>
        <w:rPr>
          <w:rFonts w:hint="eastAsia" w:ascii="Times New Roman" w:hAnsi="Times New Roman" w:eastAsia="仿宋" w:cs="Times New Roman"/>
          <w:color w:val="auto"/>
          <w:kern w:val="0"/>
          <w:sz w:val="28"/>
          <w:szCs w:val="28"/>
          <w:lang w:val="zh-CN"/>
        </w:rPr>
        <w:t>不</w:t>
      </w:r>
      <w:r>
        <w:rPr>
          <w:rFonts w:hint="eastAsia" w:ascii="Times New Roman" w:hAnsi="Times New Roman" w:eastAsia="仿宋" w:cs="Times New Roman"/>
          <w:color w:val="auto"/>
          <w:kern w:val="0"/>
          <w:sz w:val="28"/>
          <w:szCs w:val="28"/>
          <w:lang w:val="en-US" w:eastAsia="zh-CN"/>
        </w:rPr>
        <w:t>高于25</w:t>
      </w:r>
      <w:r>
        <w:rPr>
          <w:rFonts w:hint="eastAsia" w:ascii="Times New Roman" w:hAnsi="Times New Roman" w:eastAsia="仿宋" w:cs="Times New Roman"/>
          <w:color w:val="auto"/>
          <w:kern w:val="0"/>
          <w:sz w:val="28"/>
          <w:szCs w:val="28"/>
          <w:lang w:val="zh-CN"/>
        </w:rPr>
        <w:t>:1</w:t>
      </w:r>
      <w:r>
        <w:rPr>
          <w:rFonts w:hint="eastAsia" w:ascii="Times New Roman" w:hAnsi="Times New Roman" w:eastAsia="仿宋" w:cs="Times New Roman"/>
          <w:color w:val="auto"/>
          <w:kern w:val="0"/>
          <w:sz w:val="28"/>
          <w:szCs w:val="28"/>
          <w:lang w:val="zh-CN" w:eastAsia="zh-CN"/>
        </w:rPr>
        <w:t>，</w:t>
      </w:r>
      <w:r>
        <w:rPr>
          <w:rFonts w:hint="eastAsia" w:ascii="Times New Roman" w:hAnsi="Times New Roman" w:eastAsia="仿宋" w:cs="Times New Roman"/>
          <w:color w:val="auto"/>
          <w:kern w:val="0"/>
          <w:sz w:val="28"/>
          <w:szCs w:val="28"/>
          <w:lang w:val="zh-CN"/>
        </w:rPr>
        <w:t>双师</w:t>
      </w:r>
      <w:r>
        <w:rPr>
          <w:rFonts w:hint="eastAsia" w:ascii="Times New Roman" w:hAnsi="Times New Roman" w:eastAsia="仿宋" w:cs="Times New Roman"/>
          <w:color w:val="auto"/>
          <w:kern w:val="0"/>
          <w:sz w:val="28"/>
          <w:szCs w:val="28"/>
          <w:lang w:val="en-US" w:eastAsia="zh-CN"/>
        </w:rPr>
        <w:t>素质教师占专业</w:t>
      </w:r>
      <w:r>
        <w:rPr>
          <w:rFonts w:hint="eastAsia" w:ascii="Times New Roman" w:hAnsi="Times New Roman" w:eastAsia="仿宋" w:cs="Times New Roman"/>
          <w:color w:val="auto"/>
          <w:kern w:val="0"/>
          <w:sz w:val="28"/>
          <w:szCs w:val="28"/>
          <w:lang w:val="zh-CN"/>
        </w:rPr>
        <w:t>教师</w:t>
      </w:r>
      <w:r>
        <w:rPr>
          <w:rFonts w:hint="eastAsia" w:ascii="Times New Roman" w:hAnsi="Times New Roman" w:eastAsia="仿宋" w:cs="Times New Roman"/>
          <w:color w:val="auto"/>
          <w:kern w:val="0"/>
          <w:sz w:val="28"/>
          <w:szCs w:val="28"/>
          <w:lang w:val="en-US" w:eastAsia="zh-CN"/>
        </w:rPr>
        <w:t>比例为50</w:t>
      </w:r>
      <w:r>
        <w:rPr>
          <w:rFonts w:hint="eastAsia" w:ascii="Times New Roman" w:hAnsi="Times New Roman" w:eastAsia="仿宋" w:cs="Times New Roman"/>
          <w:color w:val="auto"/>
          <w:kern w:val="0"/>
          <w:sz w:val="28"/>
          <w:szCs w:val="28"/>
          <w:lang w:val="zh-CN"/>
        </w:rPr>
        <w:t>%。</w:t>
      </w:r>
    </w:p>
    <w:p w14:paraId="05CFE2E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2.专任教师</w:t>
      </w:r>
    </w:p>
    <w:p w14:paraId="4E7FEF95">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中高职阶段均</w:t>
      </w:r>
      <w:r>
        <w:rPr>
          <w:rFonts w:hint="eastAsia" w:ascii="Times New Roman" w:hAnsi="Times New Roman" w:eastAsia="仿宋" w:cs="Times New Roman"/>
          <w:color w:val="auto"/>
          <w:kern w:val="0"/>
          <w:sz w:val="28"/>
          <w:szCs w:val="28"/>
          <w:lang w:val="zh-CN"/>
        </w:rPr>
        <w:t>具有教师资格证书；具有康复治疗技术、临床医学、中医学或针灸推拿学专业本科及本科以上学历，具有康复治疗师技术职称或执业医师资格证书。热爱卫生职业教育，为人师表，教书育人。任职期具有一定岗位实践经历，每5年期间有12个月以上专业岗位实践经历。熟练掌握板书和多媒体课件制作等传统与现代化多种教学手段，能运用“理实一体”等现代卫生职业教育方法，具有良好的教学能力，学期或年度考核为“合格”及以上。</w:t>
      </w:r>
    </w:p>
    <w:p w14:paraId="66205C7F">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3.专业带头人</w:t>
      </w:r>
    </w:p>
    <w:p w14:paraId="29AEBB8C">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中高职阶段均</w:t>
      </w:r>
      <w:r>
        <w:rPr>
          <w:rFonts w:hint="eastAsia" w:ascii="Times New Roman" w:hAnsi="Times New Roman" w:eastAsia="仿宋" w:cs="Times New Roman"/>
          <w:color w:val="auto"/>
          <w:kern w:val="0"/>
          <w:sz w:val="28"/>
          <w:szCs w:val="28"/>
          <w:lang w:val="zh-CN"/>
        </w:rPr>
        <w:t>具有副高级以上职称，在教学第一线工作的专职教师或教学系教学管理人员</w:t>
      </w:r>
      <w:r>
        <w:rPr>
          <w:rFonts w:hint="eastAsia" w:ascii="Times New Roman" w:hAnsi="Times New Roman" w:eastAsia="仿宋" w:cs="Times New Roman"/>
          <w:color w:val="auto"/>
          <w:kern w:val="0"/>
          <w:sz w:val="28"/>
          <w:szCs w:val="28"/>
          <w:lang w:val="zh-CN" w:eastAsia="zh-CN"/>
        </w:rPr>
        <w:t>；</w:t>
      </w:r>
      <w:r>
        <w:rPr>
          <w:rFonts w:hint="eastAsia" w:ascii="Times New Roman" w:hAnsi="Times New Roman" w:eastAsia="仿宋" w:cs="Times New Roman"/>
          <w:color w:val="auto"/>
          <w:kern w:val="0"/>
          <w:sz w:val="28"/>
          <w:szCs w:val="28"/>
          <w:lang w:val="zh-CN"/>
        </w:rPr>
        <w:t>师德高尚，治学严谨，善于沟通与协作，具有统筹协调能力，具备创新、拼搏和无私的奉献精神</w:t>
      </w:r>
      <w:r>
        <w:rPr>
          <w:rFonts w:hint="eastAsia" w:ascii="Times New Roman" w:hAnsi="Times New Roman" w:eastAsia="仿宋" w:cs="Times New Roman"/>
          <w:color w:val="auto"/>
          <w:kern w:val="0"/>
          <w:sz w:val="28"/>
          <w:szCs w:val="28"/>
          <w:lang w:val="zh-CN" w:eastAsia="zh-CN"/>
        </w:rPr>
        <w:t>；</w:t>
      </w:r>
      <w:r>
        <w:rPr>
          <w:rFonts w:hint="eastAsia" w:ascii="Times New Roman" w:hAnsi="Times New Roman" w:eastAsia="仿宋" w:cs="Times New Roman"/>
          <w:color w:val="auto"/>
          <w:kern w:val="0"/>
          <w:sz w:val="28"/>
          <w:szCs w:val="28"/>
          <w:lang w:val="zh-CN"/>
        </w:rPr>
        <w:t>能独立主讲三门及以上专业核心课程。在近三年主讲过一门及以上专业核心课程，教学中注重学生职业素质养成和可持续发展能力培养，教学效果良好；具有现代职业教育理念和思想，具备扎实的专业基础和宽广的专业视野，能敏锐捕捉本专业发展动态和技术前沿，准确把握专业发展方向，在学院专业团队中有一定的影响力和威信。</w:t>
      </w:r>
    </w:p>
    <w:p w14:paraId="37DD01C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4.兼职教师</w:t>
      </w:r>
    </w:p>
    <w:p w14:paraId="315155B3">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中高职阶段均</w:t>
      </w:r>
      <w:r>
        <w:rPr>
          <w:rFonts w:hint="eastAsia" w:ascii="Times New Roman" w:hAnsi="Times New Roman" w:eastAsia="仿宋" w:cs="Times New Roman"/>
          <w:color w:val="auto"/>
          <w:kern w:val="0"/>
          <w:sz w:val="28"/>
          <w:szCs w:val="28"/>
          <w:lang w:val="zh-CN"/>
        </w:rPr>
        <w:t>具有本科以上学历，具有所承担课程的相关执业资格，在相关工作岗位有3年以上实践工作经验，或具有中级及以上专业职称，精通康复治疗技术相关知识和技能。主要来源于本地区的综合性医院康复科室、康复专科医院，民政、残联、工伤康复中心等临床康复医师、康复技师。热爱职业教育，为人师表，教书育人；对本专业人才培养目标、培养规格、课程教学要求有较清晰的认识，能够按照教学计划要求承担1门及以上专业课程实践及理论教学；能运用现代化教学手段，具有熟练制作和使用课件的能力；教学效果较好，学生评价良好；与所在院校签订兼职教师聘用协议，服从教学安排与管理，并认真履行协议所承担的责任和义务；兼职教师主要担任职业技能模块课程的实验实训教学，实训与实习的指导。</w:t>
      </w:r>
    </w:p>
    <w:p w14:paraId="4EFAEDC7">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auto"/>
          <w:kern w:val="0"/>
          <w:sz w:val="28"/>
          <w:szCs w:val="28"/>
          <w:lang w:val="zh-CN"/>
        </w:rPr>
      </w:pPr>
      <w:r>
        <w:rPr>
          <w:rFonts w:hint="eastAsia" w:ascii="楷体" w:hAnsi="楷体" w:eastAsia="楷体" w:cs="楷体"/>
          <w:b/>
          <w:bCs/>
          <w:color w:val="auto"/>
          <w:kern w:val="0"/>
          <w:sz w:val="28"/>
          <w:szCs w:val="28"/>
          <w:lang w:val="zh-CN"/>
        </w:rPr>
        <w:t xml:space="preserve">（二）教学设施 </w:t>
      </w:r>
    </w:p>
    <w:p w14:paraId="27DD03B7">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1.</w:t>
      </w:r>
      <w:r>
        <w:rPr>
          <w:rFonts w:hint="eastAsia" w:ascii="Times New Roman" w:hAnsi="Times New Roman" w:eastAsia="仿宋" w:cs="Times New Roman"/>
          <w:color w:val="auto"/>
          <w:kern w:val="0"/>
          <w:sz w:val="28"/>
          <w:szCs w:val="28"/>
          <w:lang w:val="zh-CN"/>
        </w:rPr>
        <w:t>一般配备</w:t>
      </w:r>
      <w:r>
        <w:rPr>
          <w:rFonts w:hint="eastAsia" w:ascii="Times New Roman" w:hAnsi="Times New Roman" w:eastAsia="仿宋" w:cs="Times New Roman"/>
          <w:color w:val="auto"/>
          <w:kern w:val="0"/>
          <w:sz w:val="28"/>
          <w:szCs w:val="28"/>
          <w:lang w:val="en-US" w:eastAsia="zh-CN"/>
        </w:rPr>
        <w:t>:</w:t>
      </w:r>
    </w:p>
    <w:p w14:paraId="08F2C7C9">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中职阶段教室前端：86英寸交互一体机1台、推拉组合白板1块（尺寸：4000mm×1281mm），可加墨书写笔一套。交互一体机正面居中嵌入推拉组合白板内距地1.1m固定安装。大尺寸普通粉笔书写黑板1块（尺寸：4000mm×1000mm）。教室进门处侧墙居中距地1.1米固定壁挂安装。普通单工位环保木质课桌40套。横排摆放。红外半球摄像机1台，智能球形摄像机1台，拾音器1个。教室前端靠窗户距地2.5m处壁挂安装红外半球摄像机采集学生区域图像，教室后端居中距地2.5m处壁挂安装智能球形摄像机采集教师讲课区域图像，拾音器讲台区域居中距地2.5m处壁挂安装，采集教师讲课声音。教室前端部署网络信息点位1个，用于连接互联网。</w:t>
      </w:r>
    </w:p>
    <w:p w14:paraId="517CA4D6">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高职阶段具有</w:t>
      </w:r>
      <w:r>
        <w:rPr>
          <w:rFonts w:hint="eastAsia" w:ascii="Times New Roman" w:hAnsi="Times New Roman" w:eastAsia="仿宋" w:cs="Times New Roman"/>
          <w:color w:val="auto"/>
          <w:kern w:val="0"/>
          <w:sz w:val="28"/>
          <w:szCs w:val="28"/>
          <w:lang w:val="zh-CN"/>
        </w:rPr>
        <w:t>黑（白）板、多媒体计算机、投影设备、音响设备，互联网接入或WiFi环境，并具有网络安全防护措施。安装应急照明装置并保持良好状态，符合紧急疏散要求、标志明显、保持逃生通道畅通无阻。</w:t>
      </w:r>
    </w:p>
    <w:p w14:paraId="3C57BBF4">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2.</w:t>
      </w:r>
      <w:r>
        <w:rPr>
          <w:rFonts w:hint="eastAsia" w:ascii="Times New Roman" w:hAnsi="Times New Roman" w:eastAsia="仿宋" w:cs="Times New Roman"/>
          <w:color w:val="auto"/>
          <w:kern w:val="0"/>
          <w:sz w:val="28"/>
          <w:szCs w:val="28"/>
          <w:lang w:val="zh-CN"/>
        </w:rPr>
        <w:t>校内实训室</w:t>
      </w:r>
    </w:p>
    <w:p w14:paraId="159C59E4">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中职阶段：人体解剖病理综合实训室</w:t>
      </w:r>
    </w:p>
    <w:p w14:paraId="396EAD26">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zh-CN" w:eastAsia="zh-CN"/>
        </w:rPr>
        <w:t>配备</w:t>
      </w:r>
      <w:r>
        <w:rPr>
          <w:rFonts w:hint="eastAsia" w:ascii="Times New Roman" w:hAnsi="Times New Roman" w:eastAsia="仿宋" w:cs="Times New Roman"/>
          <w:color w:val="auto"/>
          <w:kern w:val="0"/>
          <w:sz w:val="28"/>
          <w:szCs w:val="28"/>
          <w:lang w:val="en-US" w:eastAsia="zh-CN"/>
        </w:rPr>
        <w:t>3D解剖软件、人体全身模型、全身骨骼模型、全身肌肉模型、头颅骨模型、神经系统模型、脑模型、</w:t>
      </w:r>
      <w:r>
        <w:rPr>
          <w:rFonts w:hint="eastAsia" w:ascii="Times New Roman" w:hAnsi="Times New Roman" w:eastAsia="仿宋" w:cs="Times New Roman"/>
          <w:color w:val="auto"/>
          <w:kern w:val="0"/>
          <w:sz w:val="28"/>
          <w:szCs w:val="28"/>
          <w:lang w:val="en-US" w:eastAsia="zh-CN"/>
        </w:rPr>
        <w:fldChar w:fldCharType="begin"/>
      </w:r>
      <w:r>
        <w:rPr>
          <w:rFonts w:hint="eastAsia" w:ascii="Times New Roman" w:hAnsi="Times New Roman" w:eastAsia="仿宋" w:cs="Times New Roman"/>
          <w:color w:val="auto"/>
          <w:kern w:val="0"/>
          <w:sz w:val="28"/>
          <w:szCs w:val="28"/>
          <w:lang w:val="en-US" w:eastAsia="zh-CN"/>
        </w:rPr>
        <w:instrText xml:space="preserve"> HYPERLINK "http://www.xinmanyixue.com/xm627.html" </w:instrText>
      </w:r>
      <w:r>
        <w:rPr>
          <w:rFonts w:hint="eastAsia" w:ascii="Times New Roman" w:hAnsi="Times New Roman" w:eastAsia="仿宋" w:cs="Times New Roman"/>
          <w:color w:val="auto"/>
          <w:kern w:val="0"/>
          <w:sz w:val="28"/>
          <w:szCs w:val="28"/>
          <w:lang w:val="en-US" w:eastAsia="zh-CN"/>
        </w:rPr>
        <w:fldChar w:fldCharType="separate"/>
      </w:r>
      <w:r>
        <w:rPr>
          <w:rFonts w:hint="eastAsia" w:ascii="Times New Roman" w:hAnsi="Times New Roman" w:eastAsia="仿宋" w:cs="Times New Roman"/>
          <w:color w:val="auto"/>
          <w:kern w:val="0"/>
          <w:sz w:val="28"/>
          <w:szCs w:val="28"/>
          <w:lang w:val="en-US" w:eastAsia="zh-CN"/>
        </w:rPr>
        <w:t>椎管内部脊髓</w:t>
      </w:r>
      <w:r>
        <w:rPr>
          <w:rFonts w:hint="eastAsia" w:ascii="Times New Roman" w:hAnsi="Times New Roman" w:eastAsia="仿宋" w:cs="Times New Roman"/>
          <w:color w:val="auto"/>
          <w:kern w:val="0"/>
          <w:sz w:val="28"/>
          <w:szCs w:val="28"/>
          <w:lang w:val="en-US" w:eastAsia="zh-CN"/>
        </w:rPr>
        <w:fldChar w:fldCharType="end"/>
      </w:r>
      <w:r>
        <w:rPr>
          <w:rFonts w:hint="eastAsia" w:ascii="Times New Roman" w:hAnsi="Times New Roman" w:eastAsia="仿宋" w:cs="Times New Roman"/>
          <w:color w:val="auto"/>
          <w:kern w:val="0"/>
          <w:sz w:val="28"/>
          <w:szCs w:val="28"/>
          <w:lang w:val="en-US" w:eastAsia="zh-CN"/>
        </w:rPr>
        <w:fldChar w:fldCharType="begin"/>
      </w:r>
      <w:r>
        <w:rPr>
          <w:rFonts w:hint="eastAsia" w:ascii="Times New Roman" w:hAnsi="Times New Roman" w:eastAsia="仿宋" w:cs="Times New Roman"/>
          <w:color w:val="auto"/>
          <w:kern w:val="0"/>
          <w:sz w:val="28"/>
          <w:szCs w:val="28"/>
          <w:lang w:val="en-US" w:eastAsia="zh-CN"/>
        </w:rPr>
        <w:instrText xml:space="preserve"> HYPERLINK "http://www.xinmanyixue.com/xm627.html" </w:instrText>
      </w:r>
      <w:r>
        <w:rPr>
          <w:rFonts w:hint="eastAsia" w:ascii="Times New Roman" w:hAnsi="Times New Roman" w:eastAsia="仿宋" w:cs="Times New Roman"/>
          <w:color w:val="auto"/>
          <w:kern w:val="0"/>
          <w:sz w:val="28"/>
          <w:szCs w:val="28"/>
          <w:lang w:val="en-US" w:eastAsia="zh-CN"/>
        </w:rPr>
        <w:fldChar w:fldCharType="separate"/>
      </w:r>
      <w:r>
        <w:rPr>
          <w:rFonts w:hint="eastAsia" w:ascii="Times New Roman" w:hAnsi="Times New Roman" w:eastAsia="仿宋" w:cs="Times New Roman"/>
          <w:color w:val="auto"/>
          <w:kern w:val="0"/>
          <w:sz w:val="28"/>
          <w:szCs w:val="28"/>
          <w:lang w:val="en-US" w:eastAsia="zh-CN"/>
        </w:rPr>
        <w:t>神经模型</w:t>
      </w:r>
      <w:r>
        <w:rPr>
          <w:rFonts w:hint="eastAsia" w:ascii="Times New Roman" w:hAnsi="Times New Roman" w:eastAsia="仿宋" w:cs="Times New Roman"/>
          <w:color w:val="auto"/>
          <w:kern w:val="0"/>
          <w:sz w:val="28"/>
          <w:szCs w:val="28"/>
          <w:lang w:val="en-US" w:eastAsia="zh-CN"/>
        </w:rPr>
        <w:fldChar w:fldCharType="end"/>
      </w:r>
      <w:r>
        <w:rPr>
          <w:rFonts w:hint="eastAsia" w:ascii="Times New Roman" w:hAnsi="Times New Roman" w:eastAsia="仿宋" w:cs="Times New Roman"/>
          <w:color w:val="auto"/>
          <w:kern w:val="0"/>
          <w:sz w:val="28"/>
          <w:szCs w:val="28"/>
          <w:lang w:val="en-US" w:eastAsia="zh-CN"/>
        </w:rPr>
        <w:t>、锥体系、锥体外系模型、手持式电子肌力测定仪。</w:t>
      </w:r>
      <w:r>
        <w:rPr>
          <w:rFonts w:hint="eastAsia" w:ascii="Times New Roman" w:hAnsi="Times New Roman" w:eastAsia="仿宋" w:cs="Times New Roman"/>
          <w:color w:val="auto"/>
          <w:kern w:val="0"/>
          <w:sz w:val="28"/>
          <w:szCs w:val="28"/>
          <w:lang w:val="zh-CN" w:eastAsia="zh-CN"/>
        </w:rPr>
        <w:t>用于人</w:t>
      </w:r>
      <w:r>
        <w:rPr>
          <w:rFonts w:hint="eastAsia" w:ascii="Times New Roman" w:hAnsi="Times New Roman" w:eastAsia="仿宋" w:cs="Times New Roman"/>
          <w:color w:val="auto"/>
          <w:kern w:val="0"/>
          <w:sz w:val="28"/>
          <w:szCs w:val="28"/>
          <w:lang w:val="en-US" w:eastAsia="zh-CN"/>
        </w:rPr>
        <w:t>人体解剖学、疾病基础学</w:t>
      </w:r>
      <w:r>
        <w:rPr>
          <w:rFonts w:hint="eastAsia" w:ascii="Times New Roman" w:hAnsi="Times New Roman" w:eastAsia="仿宋" w:cs="Times New Roman"/>
          <w:color w:val="auto"/>
          <w:kern w:val="0"/>
          <w:sz w:val="28"/>
          <w:szCs w:val="28"/>
          <w:lang w:val="zh-CN" w:eastAsia="zh-CN"/>
        </w:rPr>
        <w:t>等课程的教学与实训。</w:t>
      </w:r>
    </w:p>
    <w:p w14:paraId="3D6F9C12">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eastAsia="zh-CN"/>
        </w:rPr>
      </w:pPr>
      <w:r>
        <w:rPr>
          <w:rFonts w:hint="eastAsia" w:ascii="Times New Roman" w:hAnsi="Times New Roman" w:eastAsia="仿宋" w:cs="Times New Roman"/>
          <w:color w:val="auto"/>
          <w:kern w:val="0"/>
          <w:sz w:val="28"/>
          <w:szCs w:val="28"/>
          <w:lang w:val="en-US" w:eastAsia="zh-CN"/>
        </w:rPr>
        <w:t>高职阶段</w:t>
      </w:r>
      <w:r>
        <w:rPr>
          <w:rFonts w:hint="eastAsia" w:eastAsia="仿宋" w:cs="Times New Roman"/>
          <w:color w:val="auto"/>
          <w:kern w:val="0"/>
          <w:sz w:val="28"/>
          <w:szCs w:val="28"/>
          <w:lang w:val="en-US" w:eastAsia="zh-CN"/>
        </w:rPr>
        <w:t>：</w:t>
      </w:r>
    </w:p>
    <w:p w14:paraId="4F914655">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w:t>
      </w:r>
      <w:r>
        <w:rPr>
          <w:rFonts w:hint="eastAsia" w:ascii="Times New Roman" w:hAnsi="Times New Roman" w:eastAsia="仿宋" w:cs="Times New Roman"/>
          <w:color w:val="auto"/>
          <w:kern w:val="0"/>
          <w:sz w:val="28"/>
          <w:szCs w:val="28"/>
          <w:lang w:val="en-US" w:eastAsia="zh-CN"/>
        </w:rPr>
        <w:t>1</w:t>
      </w:r>
      <w:r>
        <w:rPr>
          <w:rFonts w:hint="eastAsia" w:ascii="Times New Roman" w:hAnsi="Times New Roman" w:eastAsia="仿宋" w:cs="Times New Roman"/>
          <w:color w:val="auto"/>
          <w:kern w:val="0"/>
          <w:sz w:val="28"/>
          <w:szCs w:val="28"/>
          <w:lang w:val="zh-CN"/>
        </w:rPr>
        <w:t>）人体运动学实训室</w:t>
      </w:r>
    </w:p>
    <w:p w14:paraId="2369A9E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配备投影设备、白板、人体全身模型、人体全身骨骼模型、人体全身肌肉模型、神经系统模型、脊柱模型与解剖图谱、各类关节模型与解剖图谱、婴儿模型、血压计、听诊器、肺量计、运动垫等。用于人体运动学、康复评定技术、运动治疗技术、作业治疗技术、常见疾病康复等课程的教学与实训。</w:t>
      </w:r>
    </w:p>
    <w:p w14:paraId="6776720B">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w:t>
      </w:r>
      <w:r>
        <w:rPr>
          <w:rFonts w:hint="eastAsia" w:ascii="Times New Roman" w:hAnsi="Times New Roman" w:eastAsia="仿宋" w:cs="Times New Roman"/>
          <w:color w:val="auto"/>
          <w:kern w:val="0"/>
          <w:sz w:val="28"/>
          <w:szCs w:val="28"/>
          <w:lang w:val="en-US" w:eastAsia="zh-CN"/>
        </w:rPr>
        <w:t>2</w:t>
      </w:r>
      <w:r>
        <w:rPr>
          <w:rFonts w:hint="eastAsia" w:ascii="Times New Roman" w:hAnsi="Times New Roman" w:eastAsia="仿宋" w:cs="Times New Roman"/>
          <w:color w:val="auto"/>
          <w:kern w:val="0"/>
          <w:sz w:val="28"/>
          <w:szCs w:val="28"/>
          <w:lang w:val="zh-CN"/>
        </w:rPr>
        <w:t>）康复评定实训室</w:t>
      </w:r>
    </w:p>
    <w:p w14:paraId="575A4D3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配备投影设备、白板、握力计、捏力计、背拉力计、测高仪、测重仪、通用量角器、电子量角器、运动心电测试系统、简易上肢功能评价器、平衡功能评定训练系统、认知评定训练系统、手功能作业评定箱等。用于康复评定技术、运动治疗技术、作业治疗技术、常见疾病康复等课程的教学与实训。</w:t>
      </w:r>
    </w:p>
    <w:p w14:paraId="07A34024">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 xml:space="preserve"> （3）运动治疗实训室</w:t>
      </w:r>
    </w:p>
    <w:p w14:paraId="40D4879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配备投影设备、白板、PT训练床、多体位手法治疗床、PT凳、PT训练垫、肩梯、肋木、姿势矫正镜、平行杠、楔形板、轮椅、训练用棍、砂袋和哑铃、墙拉力器、肌力训练设备、前臂旋转训练器、滑轮吊环、电动起立床、功率车，治疗床（含网架）、连续性关节被动训练器（CPM）、训练用阶梯、训练用球、踏步器、助行器、平衡训练设备、运动控制能力训练设备、儿童运动训练器材等。用于运动治疗技术、常见疾病康复等课程的教学与实训。</w:t>
      </w:r>
    </w:p>
    <w:p w14:paraId="2004D6AC">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（4）物理因子治疗实训室</w:t>
      </w:r>
    </w:p>
    <w:p w14:paraId="3647E0C4">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配备投影设备、白板、电疗(直流电、低频电、中频电)、光疗、超声波治疗、磁疗、功能性电刺激、传导热治疗、冷疗、颈椎牵引仪、腰椎牵引仪等。用于物理因子治疗技术、常见疾病康复等课程的教学与实训。</w:t>
      </w:r>
    </w:p>
    <w:p w14:paraId="44E1A0DA">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（5）作业治疗实训室</w:t>
      </w:r>
    </w:p>
    <w:p w14:paraId="5C1F15ED">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配备投影设备、白板、可调式作业桌、OT桌配套椅、OT综合训练台、砂磨台、重锤手指功能训练器、橡筋手指功能训练器、手平衡协调训练器、手指阶梯训练架、上肢协调功能训练器、认知评定训练系统、模拟家居单元、轮椅（各类）、助行器（各类）、拐杖（各类）等。用于作业治疗技术、康复评定技术、常见疾病康复、康复辅助器具技术等课程的教学与实训。</w:t>
      </w:r>
    </w:p>
    <w:p w14:paraId="31B92AF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（6）言语治疗实训室</w:t>
      </w:r>
    </w:p>
    <w:p w14:paraId="654EB135">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配备投影设备、白板、言语治疗工作台、言语治疗工作椅、言语障碍康复评估训练系统、吞咽障碍电刺激治疗仪、发音口型矫正镜、节拍器、呼吸训练器、吸舌器、吸痰器等。用于言语治疗技术、康复评定技术、常见疾病康复等课程的教学与实训。</w:t>
      </w:r>
    </w:p>
    <w:p w14:paraId="0D417BA3">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w:t>
      </w:r>
      <w:r>
        <w:rPr>
          <w:rFonts w:hint="eastAsia" w:ascii="Times New Roman" w:hAnsi="Times New Roman" w:eastAsia="仿宋" w:cs="Times New Roman"/>
          <w:color w:val="auto"/>
          <w:kern w:val="0"/>
          <w:sz w:val="28"/>
          <w:szCs w:val="28"/>
          <w:lang w:val="en-US" w:eastAsia="zh-CN"/>
        </w:rPr>
        <w:t>7</w:t>
      </w:r>
      <w:r>
        <w:rPr>
          <w:rFonts w:hint="eastAsia" w:ascii="Times New Roman" w:hAnsi="Times New Roman" w:eastAsia="仿宋" w:cs="Times New Roman"/>
          <w:color w:val="auto"/>
          <w:kern w:val="0"/>
          <w:sz w:val="28"/>
          <w:szCs w:val="28"/>
          <w:lang w:val="zh-CN"/>
        </w:rPr>
        <w:t>）中国传统康复实训</w:t>
      </w:r>
    </w:p>
    <w:p w14:paraId="231B101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配备投影设备、白板、经络穴位模型、耳穴模型、足部反射区模型、按摩床、按摩凳、灸盒、火罐等。用于中国传统康复技术、常见疾病康复等课程的教学与实训。</w:t>
      </w:r>
    </w:p>
    <w:p w14:paraId="0B0CC7AD">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w:t>
      </w:r>
      <w:r>
        <w:rPr>
          <w:rFonts w:hint="eastAsia" w:ascii="Times New Roman" w:hAnsi="Times New Roman" w:eastAsia="仿宋" w:cs="Times New Roman"/>
          <w:color w:val="auto"/>
          <w:kern w:val="0"/>
          <w:sz w:val="28"/>
          <w:szCs w:val="28"/>
          <w:lang w:val="en-US" w:eastAsia="zh-CN"/>
        </w:rPr>
        <w:t>8</w:t>
      </w:r>
      <w:r>
        <w:rPr>
          <w:rFonts w:hint="eastAsia" w:ascii="Times New Roman" w:hAnsi="Times New Roman" w:eastAsia="仿宋" w:cs="Times New Roman"/>
          <w:color w:val="auto"/>
          <w:kern w:val="0"/>
          <w:sz w:val="28"/>
          <w:szCs w:val="28"/>
          <w:lang w:val="zh-CN"/>
        </w:rPr>
        <w:t>）康复辅助器具实训室</w:t>
      </w:r>
    </w:p>
    <w:p w14:paraId="5404BB27">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配备投影设备、白板、数控恒温水箱、工作台、静态踝足矫形器、膝踝足矫形器、小腿假肢、大腿假肢等。用于作业治疗技术、常见疾病康复等课程的教学与实训。</w:t>
      </w:r>
    </w:p>
    <w:p w14:paraId="4683EFD9">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3.校外实训基地</w:t>
      </w:r>
    </w:p>
    <w:p w14:paraId="249AACC8">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中高职阶段均</w:t>
      </w:r>
      <w:r>
        <w:rPr>
          <w:rFonts w:hint="eastAsia" w:ascii="Times New Roman" w:hAnsi="Times New Roman" w:eastAsia="仿宋" w:cs="Times New Roman"/>
          <w:color w:val="auto"/>
          <w:kern w:val="0"/>
          <w:sz w:val="28"/>
          <w:szCs w:val="28"/>
          <w:lang w:val="zh-CN"/>
        </w:rPr>
        <w:t>具有稳定的校外实训基地。能够提供开展康复评定、物理治疗、作业治疗、言语治疗、中国传统康复等实训活动，实训设施齐备，实训岗位、实训指导教师确定，实训管理及实施规章制度齐全。</w:t>
      </w:r>
    </w:p>
    <w:p w14:paraId="1B6ED548">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4.学生实习基地</w:t>
      </w:r>
    </w:p>
    <w:p w14:paraId="5FC92F13">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中高职阶段均</w:t>
      </w:r>
      <w:r>
        <w:rPr>
          <w:rFonts w:hint="eastAsia" w:ascii="Times New Roman" w:hAnsi="Times New Roman" w:eastAsia="仿宋" w:cs="Times New Roman"/>
          <w:color w:val="auto"/>
          <w:kern w:val="0"/>
          <w:sz w:val="28"/>
          <w:szCs w:val="28"/>
          <w:lang w:val="zh-CN"/>
        </w:rPr>
        <w:t>具有稳定的校外实习基地。能提供物理治疗、作业治疗、言语治疗等相关实习岗位，能涵盖当前康复治疗产业发展的主流技术，可接纳一定规模的学生实习；能够配备相应数量的指导教师对学生实习进行指导和管理；有保证实习生日常工作、学习、生活的规章制度，有安全、保险保障。</w:t>
      </w:r>
    </w:p>
    <w:p w14:paraId="09AAE81F">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auto"/>
          <w:kern w:val="0"/>
          <w:sz w:val="28"/>
          <w:szCs w:val="28"/>
          <w:lang w:val="zh-CN"/>
        </w:rPr>
      </w:pPr>
      <w:r>
        <w:rPr>
          <w:rFonts w:hint="eastAsia" w:ascii="楷体" w:hAnsi="楷体" w:eastAsia="楷体" w:cs="楷体"/>
          <w:b/>
          <w:bCs/>
          <w:color w:val="auto"/>
          <w:kern w:val="0"/>
          <w:sz w:val="28"/>
          <w:szCs w:val="28"/>
          <w:lang w:val="zh-CN"/>
        </w:rPr>
        <w:t>（三）教学资源</w:t>
      </w:r>
    </w:p>
    <w:p w14:paraId="2D0FCB63">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1.教材</w:t>
      </w:r>
      <w:r>
        <w:rPr>
          <w:rFonts w:hint="eastAsia" w:ascii="Times New Roman" w:hAnsi="Times New Roman" w:eastAsia="仿宋" w:cs="Times New Roman"/>
          <w:color w:val="auto"/>
          <w:kern w:val="0"/>
          <w:sz w:val="28"/>
          <w:szCs w:val="28"/>
          <w:lang w:val="zh-CN" w:eastAsia="zh-CN"/>
        </w:rPr>
        <w:t>：</w:t>
      </w:r>
      <w:r>
        <w:rPr>
          <w:rFonts w:hint="eastAsia" w:eastAsia="仿宋" w:cs="Times New Roman"/>
          <w:color w:val="auto"/>
          <w:kern w:val="0"/>
          <w:sz w:val="28"/>
          <w:szCs w:val="28"/>
          <w:lang w:val="en-US" w:eastAsia="zh-CN"/>
        </w:rPr>
        <w:t>中高职阶段均</w:t>
      </w:r>
      <w:r>
        <w:rPr>
          <w:rFonts w:hint="eastAsia" w:ascii="Times New Roman" w:hAnsi="Times New Roman" w:eastAsia="仿宋" w:cs="Times New Roman"/>
          <w:color w:val="auto"/>
          <w:kern w:val="0"/>
          <w:sz w:val="28"/>
          <w:szCs w:val="28"/>
          <w:lang w:val="zh-CN"/>
        </w:rPr>
        <w:t>按照国家规定选用</w:t>
      </w:r>
      <w:r>
        <w:rPr>
          <w:rFonts w:hint="eastAsia" w:eastAsia="仿宋" w:cs="Times New Roman"/>
          <w:color w:val="auto"/>
          <w:kern w:val="0"/>
          <w:sz w:val="28"/>
          <w:szCs w:val="28"/>
          <w:lang w:val="en-US" w:eastAsia="zh-CN"/>
        </w:rPr>
        <w:t>国家规划</w:t>
      </w:r>
      <w:r>
        <w:rPr>
          <w:rFonts w:hint="eastAsia" w:ascii="Times New Roman" w:hAnsi="Times New Roman" w:eastAsia="仿宋" w:cs="Times New Roman"/>
          <w:color w:val="auto"/>
          <w:kern w:val="0"/>
          <w:sz w:val="28"/>
          <w:szCs w:val="28"/>
          <w:lang w:val="zh-CN"/>
        </w:rPr>
        <w:t>教材，遵守教材选用制度，经过规范程序择优选用教材。</w:t>
      </w:r>
    </w:p>
    <w:p w14:paraId="6D4CD68B">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2.图书文献配备</w:t>
      </w:r>
    </w:p>
    <w:p w14:paraId="6692F757">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中高职阶段</w:t>
      </w:r>
      <w:r>
        <w:rPr>
          <w:rFonts w:hint="eastAsia" w:ascii="Times New Roman" w:hAnsi="Times New Roman" w:eastAsia="仿宋" w:cs="Times New Roman"/>
          <w:color w:val="auto"/>
          <w:kern w:val="0"/>
          <w:sz w:val="28"/>
          <w:szCs w:val="28"/>
          <w:lang w:val="zh-CN"/>
        </w:rPr>
        <w:t>图书、文献配备</w:t>
      </w:r>
      <w:r>
        <w:rPr>
          <w:rFonts w:hint="eastAsia" w:eastAsia="仿宋" w:cs="Times New Roman"/>
          <w:color w:val="auto"/>
          <w:kern w:val="0"/>
          <w:sz w:val="28"/>
          <w:szCs w:val="28"/>
          <w:lang w:val="en-US" w:eastAsia="zh-CN"/>
        </w:rPr>
        <w:t>均</w:t>
      </w:r>
      <w:r>
        <w:rPr>
          <w:rFonts w:hint="eastAsia" w:ascii="Times New Roman" w:hAnsi="Times New Roman" w:eastAsia="仿宋" w:cs="Times New Roman"/>
          <w:color w:val="auto"/>
          <w:kern w:val="0"/>
          <w:sz w:val="28"/>
          <w:szCs w:val="28"/>
          <w:lang w:val="zh-CN"/>
        </w:rPr>
        <w:t>能满足人才培养、专业建设、教科研等工作的需要，方便师生查询、借阅。专业类图书文献主要包括：康复治疗技术专业涉及的职业标准、技术手册、操作规范、规章制度、专业期刊以及案例类图书等。</w:t>
      </w:r>
    </w:p>
    <w:p w14:paraId="14008705">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3.数字教学资源配置</w:t>
      </w:r>
    </w:p>
    <w:p w14:paraId="694FB612">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中高职阶段均</w:t>
      </w:r>
      <w:r>
        <w:rPr>
          <w:rFonts w:hint="eastAsia" w:ascii="Times New Roman" w:hAnsi="Times New Roman" w:eastAsia="仿宋" w:cs="Times New Roman"/>
          <w:color w:val="auto"/>
          <w:kern w:val="0"/>
          <w:sz w:val="28"/>
          <w:szCs w:val="28"/>
          <w:lang w:val="zh-CN"/>
        </w:rPr>
        <w:t>建设、配备与本专业有关的音视频素材、教学课件、数字化教学案例库、虚拟仿真软件、数字教材等专业教学资源库，种类丰富、形式多样、使用便捷、动态更新、满足教学。</w:t>
      </w:r>
    </w:p>
    <w:p w14:paraId="70D10203">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auto"/>
          <w:kern w:val="0"/>
          <w:sz w:val="28"/>
          <w:szCs w:val="28"/>
          <w:lang w:val="zh-CN"/>
        </w:rPr>
      </w:pPr>
      <w:r>
        <w:rPr>
          <w:rFonts w:hint="eastAsia" w:ascii="楷体" w:hAnsi="楷体" w:eastAsia="楷体" w:cs="楷体"/>
          <w:b/>
          <w:bCs/>
          <w:color w:val="auto"/>
          <w:kern w:val="0"/>
          <w:sz w:val="28"/>
          <w:szCs w:val="28"/>
          <w:lang w:val="en-US" w:eastAsia="zh-CN"/>
        </w:rPr>
        <w:t>(四)</w:t>
      </w:r>
      <w:r>
        <w:rPr>
          <w:rFonts w:hint="eastAsia" w:ascii="楷体" w:hAnsi="楷体" w:eastAsia="楷体" w:cs="楷体"/>
          <w:b/>
          <w:bCs/>
          <w:color w:val="auto"/>
          <w:kern w:val="0"/>
          <w:sz w:val="28"/>
          <w:szCs w:val="28"/>
          <w:lang w:val="zh-CN"/>
        </w:rPr>
        <w:t>质量保障</w:t>
      </w:r>
    </w:p>
    <w:p w14:paraId="5F2F176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中职阶段为确保人才培养方案的顺利实施，学校建立了完善的教学管理组织机构，制定了相应的教学管理制度，健全专业教学质量监控管理制度，建立健全巡课、听课、评教、评学等制度，建立了企业参与的教学质量评价与监控体系，专业教研组应建立线上线下相结合的集中备课制度，在校企合作方面建立了相应的组织机构和运行机制，建立毕业生跟踪反馈机制及社会评价机制，以保障人才培养方案的实施质量。</w:t>
      </w:r>
    </w:p>
    <w:p w14:paraId="202784B2">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eastAsia="仿宋" w:cs="Times New Roman"/>
          <w:color w:val="auto"/>
          <w:kern w:val="0"/>
          <w:sz w:val="28"/>
          <w:szCs w:val="28"/>
          <w:lang w:val="en-US" w:eastAsia="zh-CN"/>
        </w:rPr>
        <w:t>高职阶段</w:t>
      </w:r>
      <w:r>
        <w:rPr>
          <w:rFonts w:hint="eastAsia" w:ascii="Times New Roman" w:hAnsi="Times New Roman" w:eastAsia="仿宋" w:cs="Times New Roman"/>
          <w:color w:val="auto"/>
          <w:kern w:val="0"/>
          <w:sz w:val="28"/>
          <w:szCs w:val="28"/>
          <w:lang w:val="zh-CN"/>
        </w:rPr>
        <w:t>以学院运行机制为基础，以制度为保证，以评价要素为基准点，以持续改进为手段，以不断提升为目的，系内成立教学督导组和教学秩序检查小组，开展系部评价、督导评价、学生评教、教师互评、教师评学五评工作的教学质量监控机制，形成学期初教学准备、学期中教学秩序、学期末教学文件三段式检查的教学管理机制，持续将毕业生跟踪调查及社会评价的反馈结果作为重要依据，对人才培养方案的执行过程进行有力保障。</w:t>
      </w:r>
    </w:p>
    <w:p w14:paraId="25BA9013">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562" w:firstLineChars="200"/>
        <w:textAlignment w:val="auto"/>
        <w:rPr>
          <w:rFonts w:hint="eastAsia" w:ascii="黑体" w:hAnsi="黑体" w:eastAsia="黑体" w:cs="黑体"/>
          <w:b/>
          <w:color w:val="auto"/>
          <w:sz w:val="28"/>
          <w:szCs w:val="28"/>
        </w:rPr>
      </w:pPr>
    </w:p>
    <w:p w14:paraId="329498C2">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562" w:firstLineChars="200"/>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rPr>
        <w:t>十、毕业要求</w:t>
      </w:r>
    </w:p>
    <w:p w14:paraId="6D118715">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auto"/>
          <w:kern w:val="0"/>
          <w:sz w:val="28"/>
          <w:szCs w:val="28"/>
        </w:rPr>
      </w:pPr>
      <w:r>
        <w:rPr>
          <w:rFonts w:hint="eastAsia" w:ascii="楷体" w:hAnsi="楷体" w:eastAsia="楷体" w:cs="楷体"/>
          <w:b/>
          <w:bCs/>
          <w:color w:val="auto"/>
          <w:kern w:val="0"/>
          <w:sz w:val="28"/>
          <w:szCs w:val="28"/>
        </w:rPr>
        <w:t>（一）学业要求</w:t>
      </w:r>
    </w:p>
    <w:p w14:paraId="4F3C3682">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总学分不低于</w:t>
      </w:r>
      <w:r>
        <w:rPr>
          <w:rFonts w:hint="eastAsia"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16</w:t>
      </w:r>
      <w:r>
        <w:rPr>
          <w:rFonts w:hint="eastAsia" w:ascii="Times New Roman" w:hAnsi="Times New Roman" w:eastAsia="仿宋" w:cs="Times New Roman"/>
          <w:color w:val="auto"/>
          <w:kern w:val="0"/>
          <w:sz w:val="28"/>
          <w:szCs w:val="28"/>
          <w:lang w:val="zh-CN"/>
        </w:rPr>
        <w:t>学分，</w:t>
      </w:r>
      <w:r>
        <w:rPr>
          <w:rFonts w:hint="eastAsia" w:eastAsia="仿宋" w:cs="Times New Roman"/>
          <w:color w:val="auto"/>
          <w:kern w:val="0"/>
          <w:sz w:val="28"/>
          <w:szCs w:val="28"/>
          <w:lang w:val="en-US" w:eastAsia="zh-CN"/>
        </w:rPr>
        <w:t>中职阶段学分要达到126.5学分，高职阶段学分要达到89.5学分。</w:t>
      </w:r>
      <w:r>
        <w:rPr>
          <w:rFonts w:hint="eastAsia" w:ascii="Times New Roman" w:hAnsi="Times New Roman" w:eastAsia="仿宋" w:cs="Times New Roman"/>
          <w:color w:val="auto"/>
          <w:kern w:val="0"/>
          <w:sz w:val="28"/>
          <w:szCs w:val="28"/>
          <w:lang w:val="zh-CN"/>
        </w:rPr>
        <w:t>但必须修完公共基础课程</w:t>
      </w:r>
      <w:r>
        <w:rPr>
          <w:rFonts w:hint="eastAsia" w:ascii="Times New Roman" w:hAnsi="Times New Roman" w:eastAsia="仿宋" w:cs="Times New Roman"/>
          <w:color w:val="auto"/>
          <w:kern w:val="0"/>
          <w:sz w:val="28"/>
          <w:szCs w:val="28"/>
          <w:lang w:val="en-US" w:eastAsia="zh-CN"/>
        </w:rPr>
        <w:t>10</w:t>
      </w:r>
      <w:r>
        <w:rPr>
          <w:rFonts w:hint="eastAsia" w:eastAsia="仿宋" w:cs="Times New Roman"/>
          <w:color w:val="auto"/>
          <w:kern w:val="0"/>
          <w:sz w:val="28"/>
          <w:szCs w:val="28"/>
          <w:lang w:val="en-US" w:eastAsia="zh-CN"/>
        </w:rPr>
        <w:t>1</w:t>
      </w:r>
      <w:r>
        <w:rPr>
          <w:rFonts w:hint="eastAsia" w:ascii="Times New Roman" w:hAnsi="Times New Roman" w:eastAsia="仿宋" w:cs="Times New Roman"/>
          <w:color w:val="auto"/>
          <w:kern w:val="0"/>
          <w:sz w:val="28"/>
          <w:szCs w:val="28"/>
          <w:lang w:val="zh-CN"/>
        </w:rPr>
        <w:t>学分，专业必修课程</w:t>
      </w:r>
      <w:r>
        <w:rPr>
          <w:rFonts w:hint="eastAsia" w:eastAsia="仿宋" w:cs="Times New Roman"/>
          <w:color w:val="auto"/>
          <w:kern w:val="0"/>
          <w:sz w:val="28"/>
          <w:szCs w:val="28"/>
          <w:lang w:val="en-US" w:eastAsia="zh-CN"/>
        </w:rPr>
        <w:t>93</w:t>
      </w:r>
      <w:r>
        <w:rPr>
          <w:rFonts w:hint="eastAsia" w:ascii="Times New Roman" w:hAnsi="Times New Roman" w:eastAsia="仿宋" w:cs="Times New Roman"/>
          <w:color w:val="auto"/>
          <w:kern w:val="0"/>
          <w:sz w:val="28"/>
          <w:szCs w:val="28"/>
          <w:lang w:val="zh-CN"/>
        </w:rPr>
        <w:t>学分，专业</w:t>
      </w:r>
      <w:r>
        <w:rPr>
          <w:rFonts w:hint="eastAsia" w:eastAsia="仿宋" w:cs="Times New Roman"/>
          <w:color w:val="auto"/>
          <w:kern w:val="0"/>
          <w:sz w:val="28"/>
          <w:szCs w:val="28"/>
          <w:lang w:val="en-US" w:eastAsia="zh-CN"/>
        </w:rPr>
        <w:t>拓展</w:t>
      </w:r>
      <w:r>
        <w:rPr>
          <w:rFonts w:hint="eastAsia" w:ascii="Times New Roman" w:hAnsi="Times New Roman" w:eastAsia="仿宋" w:cs="Times New Roman"/>
          <w:color w:val="auto"/>
          <w:kern w:val="0"/>
          <w:sz w:val="28"/>
          <w:szCs w:val="28"/>
          <w:lang w:val="zh-CN"/>
        </w:rPr>
        <w:t>课程</w:t>
      </w:r>
      <w:r>
        <w:rPr>
          <w:rFonts w:hint="eastAsia" w:ascii="Times New Roman" w:hAnsi="Times New Roman" w:eastAsia="仿宋" w:cs="Times New Roman"/>
          <w:color w:val="auto"/>
          <w:kern w:val="0"/>
          <w:sz w:val="28"/>
          <w:szCs w:val="28"/>
          <w:lang w:val="en-US" w:eastAsia="zh-CN"/>
        </w:rPr>
        <w:t>22</w:t>
      </w:r>
      <w:r>
        <w:rPr>
          <w:rFonts w:hint="eastAsia" w:ascii="Times New Roman" w:hAnsi="Times New Roman" w:eastAsia="仿宋" w:cs="Times New Roman"/>
          <w:color w:val="auto"/>
          <w:kern w:val="0"/>
          <w:sz w:val="28"/>
          <w:szCs w:val="28"/>
          <w:lang w:val="zh-CN"/>
        </w:rPr>
        <w:t>学分。</w:t>
      </w:r>
    </w:p>
    <w:p w14:paraId="7F7B38C7">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auto"/>
          <w:kern w:val="0"/>
          <w:sz w:val="28"/>
          <w:szCs w:val="28"/>
          <w:lang w:val="zh-CN"/>
        </w:rPr>
      </w:pPr>
      <w:r>
        <w:rPr>
          <w:rFonts w:hint="eastAsia" w:ascii="楷体" w:hAnsi="楷体" w:eastAsia="楷体" w:cs="楷体"/>
          <w:b/>
          <w:bCs/>
          <w:color w:val="auto"/>
          <w:kern w:val="0"/>
          <w:sz w:val="28"/>
          <w:szCs w:val="28"/>
          <w:lang w:val="zh-CN"/>
        </w:rPr>
        <w:t>（二）素质、知识和能力要求</w:t>
      </w:r>
    </w:p>
    <w:p w14:paraId="45548C0C">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1.素质要求</w:t>
      </w:r>
    </w:p>
    <w:p w14:paraId="4042508E">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（1）坚定拥护中国共产党领导和我国社会主义制度,在习近平新时代中国特色社会主义思想指引下，践行社会主义核心价值观，具有深厚的爱国情感和中华民族自豪感。</w:t>
      </w:r>
    </w:p>
    <w:p w14:paraId="4B0D6B1C">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（2）崇尚宪法、遵法守纪、崇德向善、诚实守信、尊重生命、热爱劳动，履行道德准则和行为规范，具有社会责任感和社会参与意识。</w:t>
      </w:r>
    </w:p>
    <w:p w14:paraId="066F968E">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（3）具有质量意识、环保意识、安全意识、信息素养、工匠精神、创新思维。</w:t>
      </w:r>
    </w:p>
    <w:p w14:paraId="147C21EE">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（4）勇于奋斗、乐观向上，具有自我管理能力、职业生涯规划的意识，有较强的集体意识和团队合作精神。</w:t>
      </w:r>
    </w:p>
    <w:p w14:paraId="072A1288">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（5）具有健康的体魄、心理和健全的人格，掌握基本运动知识和一两项运动技能，养成良好的健身与卫生习惯，良好的行为习惯。</w:t>
      </w:r>
    </w:p>
    <w:p w14:paraId="348BBED2">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（6）具有一定的审美和人文素养，能够形成一两项艺术特长或爱好。</w:t>
      </w:r>
    </w:p>
    <w:p w14:paraId="17E55028">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2.知识要求</w:t>
      </w:r>
    </w:p>
    <w:p w14:paraId="0D20C09E">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（1）掌握必备的思想政治理论、科学文化基础知识和中华优秀传统文化知识。</w:t>
      </w:r>
    </w:p>
    <w:p w14:paraId="6DF4812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（2）熟悉与本专业相关的法律法规以及环境保护、文明行医、安全消防等相关知识。</w:t>
      </w:r>
    </w:p>
    <w:p w14:paraId="6D2DD04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（3）掌握本专业必需的基础医学和临床医学的基本理论知识，以及其他与康复治疗相关的生命科学、行为科学和社会科学等康复治师应具备的基础知识和科学方法。</w:t>
      </w:r>
    </w:p>
    <w:p w14:paraId="487C3BD7">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（4）掌握临床常见疾病的临床基本知识与综合康复治疗原则与方法。</w:t>
      </w:r>
    </w:p>
    <w:p w14:paraId="23A9605E">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（5）具有按国际功能分类（ICF）框架培养学生对病人的整体健康观念，并具有以康复为核心的医疗服务意识。</w:t>
      </w:r>
    </w:p>
    <w:p w14:paraId="46293579">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（6）熟悉康复治疗相关的物理学、心理学、伦理学和健康教育知识。</w:t>
      </w:r>
    </w:p>
    <w:p w14:paraId="76CC3A0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3.能力要求</w:t>
      </w:r>
    </w:p>
    <w:p w14:paraId="160AF0D8">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（1）具有探究学习、终身学习、分析问题和解决问题的能力。</w:t>
      </w:r>
    </w:p>
    <w:p w14:paraId="3AE06CE2">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（2）具有良好的语言、文字表达能力和沟通能力，具有良好的独立思考、科学的临床思维能力和团队协作能力。</w:t>
      </w:r>
    </w:p>
    <w:p w14:paraId="5002E876">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（3）具有一定的组织管理能力、教学辅导、参与科研的能力和较好的社会工作能力。</w:t>
      </w:r>
    </w:p>
    <w:p w14:paraId="3466D75E">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（4）能正确采集病史，为患者进行肢体运动功能、日常作业能力、感觉知觉及认知功能、手功能和言语障碍等的评估，并根据评估结果，制订功能训练计划。</w:t>
      </w:r>
    </w:p>
    <w:p w14:paraId="78F711A6">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（5）能规范地对患者进行恢复和增强肌力训练、维持和改善关节活动范围训练、心肺功能训练、平衡和协调能力训练等运动治疗。</w:t>
      </w:r>
    </w:p>
    <w:p w14:paraId="680359FF">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（6）能正确选择并运用电疗、光疗、超声、磁疗、热疗、冷疗、水疗、生物反馈等物理因子治疗技术对患者进行康复治疗。</w:t>
      </w:r>
    </w:p>
    <w:p w14:paraId="3A56E037">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（7）能运用推拿、按摩等中国传统康复技术对患者进行康复治疗。</w:t>
      </w:r>
    </w:p>
    <w:p w14:paraId="5BB6010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（8）能正确规范地对患者进行感觉知觉及认知功能训练，能指导患者进行简单的手工制作治疗、文体治疗。</w:t>
      </w:r>
    </w:p>
    <w:p w14:paraId="3F3DD21B">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（9）能正确地对言语功能障碍患者（失语症、构音障碍等）进行基本的言语功能评估和训练，能对语音发育迟缓患儿进行简单语言训练。</w:t>
      </w:r>
    </w:p>
    <w:p w14:paraId="193501F8">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bCs/>
          <w:color w:val="auto"/>
          <w:kern w:val="0"/>
          <w:sz w:val="28"/>
          <w:szCs w:val="28"/>
        </w:rPr>
      </w:pPr>
      <w:r>
        <w:rPr>
          <w:rFonts w:hint="eastAsia" w:ascii="Times New Roman" w:hAnsi="Times New Roman" w:eastAsia="仿宋" w:cs="Times New Roman"/>
          <w:color w:val="auto"/>
          <w:kern w:val="0"/>
          <w:sz w:val="28"/>
          <w:szCs w:val="28"/>
          <w:lang w:val="zh-CN"/>
        </w:rPr>
        <w:t>（10）能独立开展功能障碍的预防和康复知识的宣传教育。</w:t>
      </w:r>
    </w:p>
    <w:p w14:paraId="6AFB27F9">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auto"/>
          <w:kern w:val="0"/>
          <w:sz w:val="28"/>
          <w:szCs w:val="28"/>
          <w:lang w:val="zh-CN"/>
        </w:rPr>
      </w:pPr>
    </w:p>
    <w:p w14:paraId="794B4EB7">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auto"/>
          <w:kern w:val="0"/>
          <w:sz w:val="28"/>
          <w:szCs w:val="28"/>
          <w:lang w:val="zh-CN"/>
        </w:rPr>
      </w:pPr>
      <w:r>
        <w:rPr>
          <w:rFonts w:hint="eastAsia" w:ascii="楷体" w:hAnsi="楷体" w:eastAsia="楷体" w:cs="楷体"/>
          <w:b/>
          <w:bCs/>
          <w:color w:val="auto"/>
          <w:kern w:val="0"/>
          <w:sz w:val="28"/>
          <w:szCs w:val="28"/>
          <w:lang w:val="zh-CN"/>
        </w:rPr>
        <w:t>（三）证书要求</w:t>
      </w:r>
    </w:p>
    <w:p w14:paraId="481EBBAE">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zh-CN"/>
        </w:rPr>
      </w:pPr>
      <w:r>
        <w:rPr>
          <w:rFonts w:hint="eastAsia" w:ascii="Times New Roman" w:hAnsi="Times New Roman" w:eastAsia="仿宋" w:cs="Times New Roman"/>
          <w:color w:val="auto"/>
          <w:kern w:val="0"/>
          <w:sz w:val="28"/>
          <w:szCs w:val="28"/>
          <w:lang w:val="zh-CN"/>
        </w:rPr>
        <w:t>1.毕业证书</w:t>
      </w:r>
    </w:p>
    <w:p w14:paraId="0E366624">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国家教育部普通高等学校毕业证书（大专）</w:t>
      </w:r>
    </w:p>
    <w:p w14:paraId="6B1F45B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2.职业资格证书</w:t>
      </w:r>
    </w:p>
    <w:p w14:paraId="61E4C5C4">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康复师职业资格证书（必考）、</w:t>
      </w:r>
      <w:r>
        <w:rPr>
          <w:rFonts w:hint="eastAsia" w:ascii="Times New Roman" w:hAnsi="Times New Roman" w:eastAsia="仿宋" w:cs="Times New Roman"/>
          <w:color w:val="auto"/>
          <w:kern w:val="0"/>
          <w:sz w:val="28"/>
          <w:szCs w:val="28"/>
          <w:lang w:val="en-US" w:eastAsia="zh-CN"/>
        </w:rPr>
        <w:t>助听器验配师（四级）职业技能等级证书</w:t>
      </w:r>
      <w:r>
        <w:rPr>
          <w:rFonts w:hint="eastAsia" w:ascii="Times New Roman" w:hAnsi="Times New Roman" w:eastAsia="仿宋" w:cs="Times New Roman"/>
          <w:color w:val="auto"/>
          <w:kern w:val="0"/>
          <w:sz w:val="28"/>
          <w:szCs w:val="28"/>
        </w:rPr>
        <w:t>（选考）</w:t>
      </w:r>
      <w:r>
        <w:rPr>
          <w:rFonts w:hint="eastAsia" w:ascii="Times New Roman" w:hAnsi="Times New Roman" w:eastAsia="仿宋" w:cs="Times New Roman"/>
          <w:color w:val="auto"/>
          <w:kern w:val="0"/>
          <w:sz w:val="28"/>
          <w:szCs w:val="28"/>
          <w:lang w:val="en-US" w:eastAsia="zh-CN"/>
        </w:rPr>
        <w:t>、</w:t>
      </w:r>
      <w:r>
        <w:rPr>
          <w:rFonts w:hint="eastAsia" w:eastAsia="仿宋" w:cs="Times New Roman"/>
          <w:color w:val="auto"/>
          <w:kern w:val="0"/>
          <w:sz w:val="28"/>
          <w:szCs w:val="28"/>
          <w:lang w:val="en-US" w:eastAsia="zh-CN"/>
        </w:rPr>
        <w:t>保健</w:t>
      </w:r>
      <w:r>
        <w:rPr>
          <w:rFonts w:hint="eastAsia" w:ascii="Times New Roman" w:hAnsi="Times New Roman" w:eastAsia="仿宋" w:cs="Times New Roman"/>
          <w:color w:val="auto"/>
          <w:kern w:val="0"/>
          <w:sz w:val="28"/>
          <w:szCs w:val="28"/>
        </w:rPr>
        <w:t>按摩师</w:t>
      </w:r>
      <w:r>
        <w:rPr>
          <w:rFonts w:hint="eastAsia" w:ascii="Times New Roman" w:hAnsi="Times New Roman" w:eastAsia="仿宋" w:cs="Times New Roman"/>
          <w:color w:val="auto"/>
          <w:kern w:val="0"/>
          <w:sz w:val="28"/>
          <w:szCs w:val="28"/>
          <w:lang w:val="en-US" w:eastAsia="zh-CN"/>
        </w:rPr>
        <w:t>（四级）职业技能等级证书</w:t>
      </w:r>
      <w:r>
        <w:rPr>
          <w:rFonts w:hint="eastAsia" w:ascii="Times New Roman" w:hAnsi="Times New Roman" w:eastAsia="仿宋" w:cs="Times New Roman"/>
          <w:color w:val="auto"/>
          <w:kern w:val="0"/>
          <w:sz w:val="28"/>
          <w:szCs w:val="28"/>
        </w:rPr>
        <w:t>（选考）</w:t>
      </w:r>
    </w:p>
    <w:p w14:paraId="5CC29873">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黑体" w:hAnsi="黑体" w:eastAsia="黑体" w:cs="黑体"/>
          <w:b/>
          <w:color w:val="auto"/>
          <w:kern w:val="0"/>
          <w:sz w:val="28"/>
          <w:szCs w:val="28"/>
        </w:rPr>
      </w:pPr>
    </w:p>
    <w:p w14:paraId="0BAF4F02">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十</w:t>
      </w:r>
      <w:r>
        <w:rPr>
          <w:rFonts w:hint="eastAsia" w:ascii="黑体" w:hAnsi="黑体" w:eastAsia="黑体" w:cs="黑体"/>
          <w:b/>
          <w:color w:val="auto"/>
          <w:kern w:val="0"/>
          <w:sz w:val="28"/>
          <w:szCs w:val="28"/>
          <w:lang w:val="en-US" w:eastAsia="zh-CN"/>
        </w:rPr>
        <w:t>一</w:t>
      </w:r>
      <w:r>
        <w:rPr>
          <w:rFonts w:hint="eastAsia" w:ascii="黑体" w:hAnsi="黑体" w:eastAsia="黑体" w:cs="黑体"/>
          <w:b/>
          <w:color w:val="auto"/>
          <w:kern w:val="0"/>
          <w:sz w:val="28"/>
          <w:szCs w:val="28"/>
        </w:rPr>
        <w:t>、其他说明</w:t>
      </w:r>
    </w:p>
    <w:p w14:paraId="46C6CC39">
      <w:pPr>
        <w:keepNext w:val="0"/>
        <w:keepLines w:val="0"/>
        <w:pageBreakBefore w:val="0"/>
        <w:shd w:val="clear"/>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color w:val="auto"/>
          <w:kern w:val="0"/>
          <w:sz w:val="28"/>
          <w:szCs w:val="28"/>
        </w:rPr>
      </w:pPr>
      <w:r>
        <w:rPr>
          <w:rFonts w:hint="eastAsia" w:ascii="楷体" w:hAnsi="楷体" w:eastAsia="楷体" w:cs="楷体"/>
          <w:b/>
          <w:color w:val="auto"/>
          <w:kern w:val="0"/>
          <w:sz w:val="28"/>
          <w:szCs w:val="28"/>
        </w:rPr>
        <w:t>（一）学分奖励与转换制度</w:t>
      </w:r>
    </w:p>
    <w:p w14:paraId="0F89AEC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为探索建立多种形式学习成果认定机制，提高学生综合素质能力，培养学生创新创业意识，鼓励学生积极参加社会实践、社团活动、科技创新活动、高等学校英语应用能力考试、计算机能力考试、普通话等级考试、各级各类专业技能竞赛、创新创业类比赛、职业技能等级考试等，并获取相关证书，通过学院认定的给予学分奖励。</w:t>
      </w:r>
    </w:p>
    <w:tbl>
      <w:tblPr>
        <w:tblStyle w:val="8"/>
        <w:tblW w:w="8983" w:type="dxa"/>
        <w:tblInd w:w="-277" w:type="dxa"/>
        <w:tblLayout w:type="fixed"/>
        <w:tblCellMar>
          <w:top w:w="0" w:type="dxa"/>
          <w:left w:w="10" w:type="dxa"/>
          <w:bottom w:w="0" w:type="dxa"/>
          <w:right w:w="10" w:type="dxa"/>
        </w:tblCellMar>
      </w:tblPr>
      <w:tblGrid>
        <w:gridCol w:w="793"/>
        <w:gridCol w:w="2072"/>
        <w:gridCol w:w="654"/>
        <w:gridCol w:w="1744"/>
        <w:gridCol w:w="3720"/>
      </w:tblGrid>
      <w:tr w14:paraId="7A2658FC">
        <w:tblPrEx>
          <w:tblCellMar>
            <w:top w:w="0" w:type="dxa"/>
            <w:left w:w="10" w:type="dxa"/>
            <w:bottom w:w="0" w:type="dxa"/>
            <w:right w:w="10" w:type="dxa"/>
          </w:tblCellMar>
        </w:tblPrEx>
        <w:trPr>
          <w:trHeight w:val="360"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26CBC245">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序号</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1D91AE59">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奖励项目</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7A6D349">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奖励</w:t>
            </w:r>
          </w:p>
          <w:p w14:paraId="2549407A">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学分</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B886DAA">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置换课程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5AFB4438">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说明</w:t>
            </w:r>
          </w:p>
        </w:tc>
      </w:tr>
      <w:tr w14:paraId="65B0214E">
        <w:tblPrEx>
          <w:tblCellMar>
            <w:top w:w="0" w:type="dxa"/>
            <w:left w:w="10" w:type="dxa"/>
            <w:bottom w:w="0" w:type="dxa"/>
            <w:right w:w="10" w:type="dxa"/>
          </w:tblCellMar>
        </w:tblPrEx>
        <w:trPr>
          <w:trHeight w:val="619"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2019B36A">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21B5DC17">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全国高等学校英语应用能力考试</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6387DE3">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1.5-3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CDF55CA">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公共选修课程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1911390E">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高等学校英语应用能力B级证书， 置换1.5学分，CET4证书，置换2学分，CET6证书，置换3学分。</w:t>
            </w:r>
          </w:p>
        </w:tc>
      </w:tr>
      <w:tr w14:paraId="3741DB1A">
        <w:tblPrEx>
          <w:tblCellMar>
            <w:top w:w="0" w:type="dxa"/>
            <w:left w:w="10" w:type="dxa"/>
            <w:bottom w:w="0" w:type="dxa"/>
            <w:right w:w="10" w:type="dxa"/>
          </w:tblCellMar>
        </w:tblPrEx>
        <w:trPr>
          <w:trHeight w:val="611"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2BF0CD2A">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2</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7123B814">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普通话等级证书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FDEAB18">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72B121A">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公共选修课程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2D0286C0">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二级乙等，置换1学分；二级甲等2学分；一级乙等，转换3学分。</w:t>
            </w:r>
          </w:p>
        </w:tc>
      </w:tr>
      <w:tr w14:paraId="1F00A8CF">
        <w:tblPrEx>
          <w:tblCellMar>
            <w:top w:w="0" w:type="dxa"/>
            <w:left w:w="10" w:type="dxa"/>
            <w:bottom w:w="0" w:type="dxa"/>
            <w:right w:w="10" w:type="dxa"/>
          </w:tblCellMar>
        </w:tblPrEx>
        <w:trPr>
          <w:trHeight w:val="605"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42FF0350">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3</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151749AA">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计算机等级证书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A96ABA9">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0B83822">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公共选修课程、专业选修课程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70EA18ED">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一级，置换1学分；二级，置换2学分；三级，置换3学分；四级，置换4学分。</w:t>
            </w:r>
          </w:p>
        </w:tc>
      </w:tr>
      <w:tr w14:paraId="732C7F3C">
        <w:tblPrEx>
          <w:tblCellMar>
            <w:top w:w="0" w:type="dxa"/>
            <w:left w:w="10" w:type="dxa"/>
            <w:bottom w:w="0" w:type="dxa"/>
            <w:right w:w="10" w:type="dxa"/>
          </w:tblCellMar>
        </w:tblPrEx>
        <w:trPr>
          <w:trHeight w:val="755"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1B97BFF7">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4</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6949CB09">
            <w:pPr>
              <w:keepNext w:val="0"/>
              <w:keepLines w:val="0"/>
              <w:suppressLineNumbers w:val="0"/>
              <w:spacing w:before="0" w:beforeAutospacing="0" w:after="0" w:afterAutospacing="0" w:line="320" w:lineRule="exact"/>
              <w:ind w:left="0" w:right="0"/>
              <w:jc w:val="center"/>
              <w:rPr>
                <w:rFonts w:hint="eastAsia" w:eastAsia="仿宋"/>
                <w:sz w:val="24"/>
                <w:szCs w:val="24"/>
              </w:rPr>
            </w:pPr>
            <w:r>
              <w:rPr>
                <w:rFonts w:hint="default" w:eastAsia="仿宋"/>
                <w:sz w:val="24"/>
                <w:szCs w:val="24"/>
              </w:rPr>
              <w:t>国家级、省级、市(院)级专业技能</w:t>
            </w:r>
          </w:p>
          <w:p w14:paraId="6EE6ACFC">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大赛</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1533538">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2110269">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专业必修课程、专业选修课程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1EA7D65C">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市(院)级奖励，置换1学分；省级奖励，置换2学分；国家级奖励，置换4学分。</w:t>
            </w:r>
          </w:p>
        </w:tc>
      </w:tr>
      <w:tr w14:paraId="5A1CCBD0">
        <w:tblPrEx>
          <w:tblCellMar>
            <w:top w:w="0" w:type="dxa"/>
            <w:left w:w="10" w:type="dxa"/>
            <w:bottom w:w="0" w:type="dxa"/>
            <w:right w:w="10" w:type="dxa"/>
          </w:tblCellMar>
        </w:tblPrEx>
        <w:trPr>
          <w:trHeight w:val="360"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559A976E">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5</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0B9BF4C4">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国家级、省级、市(院)级创新创业、</w:t>
            </w:r>
            <w:r>
              <w:rPr>
                <w:rFonts w:hint="default" w:eastAsia="仿宋"/>
                <w:sz w:val="24"/>
                <w:szCs w:val="24"/>
                <w:u w:val="none" w:color="000000"/>
              </w:rPr>
              <w:t>创新方法</w:t>
            </w:r>
            <w:r>
              <w:rPr>
                <w:rFonts w:hint="default" w:eastAsia="仿宋"/>
                <w:sz w:val="24"/>
                <w:szCs w:val="24"/>
              </w:rPr>
              <w:t>大赛、SYB等创业培训证书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F669BFF">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38B00C5">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公共选修课程、专业选修课程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6A275725">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市(院)级奖励，置换1学分；省级奖励，置换2学分；国家级奖励，置换4学分。</w:t>
            </w:r>
          </w:p>
          <w:p w14:paraId="5755D0D4">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SYB等创业培训证书，置换2学分。</w:t>
            </w:r>
          </w:p>
        </w:tc>
      </w:tr>
      <w:tr w14:paraId="07B184E1">
        <w:tblPrEx>
          <w:tblCellMar>
            <w:top w:w="0" w:type="dxa"/>
            <w:left w:w="10" w:type="dxa"/>
            <w:bottom w:w="0" w:type="dxa"/>
            <w:right w:w="10" w:type="dxa"/>
          </w:tblCellMar>
        </w:tblPrEx>
        <w:trPr>
          <w:trHeight w:val="838"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5C4A762E">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6</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0E1FC78E">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职业技能等级证书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C1D59EC">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3ECFF5B">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专业必修课程、专业选修课程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6BA75EB6">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获取1个职业技能等级证书，置换2学分，最多置换4学分。</w:t>
            </w:r>
          </w:p>
        </w:tc>
      </w:tr>
      <w:tr w14:paraId="2E5671D8">
        <w:tblPrEx>
          <w:tblCellMar>
            <w:top w:w="0" w:type="dxa"/>
            <w:left w:w="10" w:type="dxa"/>
            <w:bottom w:w="0" w:type="dxa"/>
            <w:right w:w="10" w:type="dxa"/>
          </w:tblCellMar>
        </w:tblPrEx>
        <w:trPr>
          <w:trHeight w:val="838"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368F780F">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7</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296ECB6A">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pacing w:val="-9"/>
                <w:sz w:val="24"/>
                <w:szCs w:val="24"/>
              </w:rPr>
              <w:t>学术期刊公开发表、国家专利</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F8EF663">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98800CC">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公共选修课程、专业选修课程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683636DE">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pacing w:val="-9"/>
                <w:sz w:val="24"/>
                <w:szCs w:val="24"/>
              </w:rPr>
              <w:t>省级学术期刊公开发表论文，置换1学分；核心期刊公开发表论文，置换2学分；软件著作权、外观设计专利、实用新型专利，置换2学分；发明专利置换4学分。</w:t>
            </w:r>
          </w:p>
        </w:tc>
      </w:tr>
      <w:tr w14:paraId="4A634636">
        <w:tblPrEx>
          <w:tblCellMar>
            <w:top w:w="0" w:type="dxa"/>
            <w:left w:w="10" w:type="dxa"/>
            <w:bottom w:w="0" w:type="dxa"/>
            <w:right w:w="10" w:type="dxa"/>
          </w:tblCellMar>
        </w:tblPrEx>
        <w:trPr>
          <w:trHeight w:val="670"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28BCBE84">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8</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6CBA8685">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pacing w:val="-9"/>
                <w:sz w:val="24"/>
                <w:szCs w:val="24"/>
              </w:rPr>
              <w:t>获得技术革新成果</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C49B55D">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EA6DD02">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公共选修课程、专业选修课程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31D629A9">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根据技术成果在行业中的影响情况，酌情进行学分置换，最多置换3学分。</w:t>
            </w:r>
          </w:p>
        </w:tc>
      </w:tr>
      <w:tr w14:paraId="2DAC9B89">
        <w:tblPrEx>
          <w:tblCellMar>
            <w:top w:w="0" w:type="dxa"/>
            <w:left w:w="10" w:type="dxa"/>
            <w:bottom w:w="0" w:type="dxa"/>
            <w:right w:w="10" w:type="dxa"/>
          </w:tblCellMar>
        </w:tblPrEx>
        <w:trPr>
          <w:trHeight w:val="850"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245C8246">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9</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2B34B45C">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参加社团活动</w:t>
            </w:r>
            <w:r>
              <w:rPr>
                <w:rFonts w:hint="default" w:eastAsia="仿宋"/>
                <w:spacing w:val="-9"/>
                <w:sz w:val="24"/>
                <w:szCs w:val="24"/>
              </w:rPr>
              <w:t>、社会实践、科技文化第二课堂等取得优异成绩或有重大影响</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56DB17A">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AA9D9FF">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公共选修课程、专业选修课程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6607AB64">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每学期可置换1学分，最多置换4学分。</w:t>
            </w:r>
          </w:p>
        </w:tc>
      </w:tr>
      <w:tr w14:paraId="3717E9D5">
        <w:tblPrEx>
          <w:tblCellMar>
            <w:top w:w="0" w:type="dxa"/>
            <w:left w:w="10" w:type="dxa"/>
            <w:bottom w:w="0" w:type="dxa"/>
            <w:right w:w="10" w:type="dxa"/>
          </w:tblCellMar>
        </w:tblPrEx>
        <w:trPr>
          <w:trHeight w:val="850" w:hRule="atLeast"/>
        </w:trPr>
        <w:tc>
          <w:tcPr>
            <w:tcW w:w="793" w:type="dxa"/>
            <w:tcBorders>
              <w:top w:val="single" w:color="auto" w:sz="2" w:space="0"/>
              <w:left w:val="single" w:color="auto" w:sz="2" w:space="0"/>
              <w:bottom w:val="single" w:color="auto" w:sz="2" w:space="0"/>
              <w:right w:val="single" w:color="auto" w:sz="4" w:space="0"/>
            </w:tcBorders>
            <w:noWrap w:val="0"/>
            <w:vAlign w:val="center"/>
          </w:tcPr>
          <w:p w14:paraId="66736F0C">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10</w:t>
            </w:r>
          </w:p>
        </w:tc>
        <w:tc>
          <w:tcPr>
            <w:tcW w:w="2072" w:type="dxa"/>
            <w:tcBorders>
              <w:top w:val="single" w:color="auto" w:sz="2" w:space="0"/>
              <w:left w:val="single" w:color="auto" w:sz="4" w:space="0"/>
              <w:bottom w:val="single" w:color="auto" w:sz="2" w:space="0"/>
              <w:right w:val="single" w:color="auto" w:sz="4" w:space="0"/>
            </w:tcBorders>
            <w:noWrap w:val="0"/>
            <w:vAlign w:val="center"/>
          </w:tcPr>
          <w:p w14:paraId="37AE5BA5">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shd w:val="clear" w:color="auto" w:fill="FFFFFF"/>
              </w:rPr>
              <w:t>学生在部队服役期间立功获奖</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514F6A7">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BE8A35D">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公共选修课程、专业选修课程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2C378861">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z w:val="24"/>
                <w:szCs w:val="24"/>
              </w:rPr>
              <w:t>根据服役部队开具的表彰证明和立功等级进行学分置换，最多置换4学分。</w:t>
            </w:r>
          </w:p>
        </w:tc>
      </w:tr>
      <w:tr w14:paraId="7CB9597F">
        <w:tblPrEx>
          <w:tblCellMar>
            <w:top w:w="0" w:type="dxa"/>
            <w:left w:w="10" w:type="dxa"/>
            <w:bottom w:w="0" w:type="dxa"/>
            <w:right w:w="10" w:type="dxa"/>
          </w:tblCellMar>
        </w:tblPrEx>
        <w:trPr>
          <w:trHeight w:val="528" w:hRule="atLeast"/>
        </w:trPr>
        <w:tc>
          <w:tcPr>
            <w:tcW w:w="8983" w:type="dxa"/>
            <w:gridSpan w:val="5"/>
            <w:tcBorders>
              <w:top w:val="single" w:color="auto" w:sz="2" w:space="0"/>
              <w:left w:val="single" w:color="auto" w:sz="2" w:space="0"/>
              <w:bottom w:val="single" w:color="auto" w:sz="2" w:space="0"/>
              <w:right w:val="single" w:color="auto" w:sz="2" w:space="0"/>
            </w:tcBorders>
            <w:noWrap w:val="0"/>
            <w:vAlign w:val="center"/>
          </w:tcPr>
          <w:p w14:paraId="274E6FD3">
            <w:pPr>
              <w:keepNext w:val="0"/>
              <w:keepLines w:val="0"/>
              <w:suppressLineNumbers w:val="0"/>
              <w:spacing w:before="0" w:beforeAutospacing="0" w:after="0" w:afterAutospacing="0" w:line="320" w:lineRule="exact"/>
              <w:ind w:left="0" w:right="0"/>
              <w:rPr>
                <w:rFonts w:hint="default" w:eastAsia="仿宋"/>
                <w:sz w:val="24"/>
                <w:szCs w:val="24"/>
              </w:rPr>
            </w:pPr>
            <w:r>
              <w:rPr>
                <w:rFonts w:hint="default" w:eastAsia="仿宋"/>
                <w:spacing w:val="-9"/>
                <w:kern w:val="0"/>
                <w:sz w:val="24"/>
                <w:szCs w:val="24"/>
              </w:rPr>
              <w:t>注：多人参与的项目,由项目负责人根据个人贡献程度进行学分分配。</w:t>
            </w:r>
          </w:p>
        </w:tc>
      </w:tr>
    </w:tbl>
    <w:p w14:paraId="38E326A5">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Times New Roman"/>
          <w:b/>
          <w:spacing w:val="-9"/>
          <w:sz w:val="28"/>
          <w:szCs w:val="28"/>
        </w:rPr>
      </w:pPr>
      <w:r>
        <w:rPr>
          <w:rFonts w:hint="eastAsia" w:ascii="Times New Roman" w:hAnsi="Times New Roman" w:eastAsia="仿宋" w:cs="Times New Roman"/>
          <w:kern w:val="0"/>
          <w:sz w:val="28"/>
          <w:szCs w:val="28"/>
        </w:rPr>
        <w:t>上述1</w:t>
      </w:r>
      <w:r>
        <w:rPr>
          <w:rFonts w:hint="eastAsia" w:eastAsia="仿宋" w:cs="Times New Roman"/>
          <w:kern w:val="0"/>
          <w:sz w:val="28"/>
          <w:szCs w:val="28"/>
          <w:lang w:val="en-US" w:eastAsia="zh-CN"/>
        </w:rPr>
        <w:t>0</w:t>
      </w:r>
      <w:r>
        <w:rPr>
          <w:rFonts w:hint="eastAsia" w:ascii="Times New Roman" w:hAnsi="Times New Roman" w:eastAsia="仿宋" w:cs="Times New Roman"/>
          <w:kern w:val="0"/>
          <w:sz w:val="28"/>
          <w:szCs w:val="28"/>
        </w:rPr>
        <w:t>个方面的学分可以累计，但每个方面的奖励学分只能计算一次，同一项目中有多个符合奖励条件者，取该项奖励学分的最高值。</w:t>
      </w:r>
    </w:p>
    <w:p w14:paraId="23DCBDFB">
      <w:pPr>
        <w:pStyle w:val="15"/>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495"/>
        <w:textAlignment w:val="auto"/>
        <w:rPr>
          <w:rFonts w:hint="eastAsia" w:ascii="楷体" w:hAnsi="楷体" w:eastAsia="楷体" w:cs="Times New Roman"/>
          <w:b/>
          <w:spacing w:val="-9"/>
          <w:sz w:val="28"/>
          <w:szCs w:val="28"/>
        </w:rPr>
      </w:pPr>
      <w:r>
        <w:rPr>
          <w:rFonts w:hint="eastAsia" w:ascii="楷体" w:hAnsi="楷体" w:eastAsia="楷体" w:cs="Times New Roman"/>
          <w:b/>
          <w:spacing w:val="-9"/>
          <w:sz w:val="28"/>
          <w:szCs w:val="28"/>
        </w:rPr>
        <w:t>（二）产学合作方式与要求</w:t>
      </w:r>
    </w:p>
    <w:p w14:paraId="11D2B27F">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eastAsia="仿宋"/>
          <w:kern w:val="0"/>
          <w:sz w:val="28"/>
          <w:szCs w:val="28"/>
        </w:rPr>
      </w:pPr>
      <w:r>
        <w:rPr>
          <w:rFonts w:hint="eastAsia" w:eastAsia="仿宋"/>
          <w:kern w:val="0"/>
          <w:sz w:val="28"/>
          <w:szCs w:val="28"/>
        </w:rPr>
        <w:t>产学合作企业主动参与学校的人才培养，并能派出技术骨干参与人才培养方案、课程标准、综合实训项目开发、实用技术教材等合作，为学生实习提供岗位、场地及相关设备，接受学校的青年教师前来实践锻炼，主要承担跟岗实习任务，接收优秀毕业生。采用“校企共建、共用、共赢”的运行机制，同时实施互动、激励、保障、约束等机制。校企双方共同投资建立校内实训基地，协同企业共同管理。聘请临床护理专家组成护理专业兼职教师团队。</w:t>
      </w:r>
    </w:p>
    <w:p w14:paraId="05A3B5A7">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562" w:firstLineChars="200"/>
        <w:textAlignment w:val="auto"/>
        <w:rPr>
          <w:rFonts w:hint="eastAsia" w:ascii="楷体" w:hAnsi="楷体" w:eastAsia="楷体" w:cs="楷体"/>
          <w:b/>
          <w:bCs/>
          <w:spacing w:val="-9"/>
          <w:sz w:val="28"/>
          <w:szCs w:val="28"/>
        </w:rPr>
      </w:pPr>
      <w:r>
        <w:rPr>
          <w:rFonts w:hint="eastAsia" w:ascii="楷体" w:hAnsi="楷体" w:eastAsia="楷体" w:cs="楷体"/>
          <w:b/>
          <w:bCs/>
          <w:kern w:val="0"/>
          <w:sz w:val="28"/>
          <w:szCs w:val="28"/>
        </w:rPr>
        <w:t>（三）</w:t>
      </w:r>
      <w:r>
        <w:rPr>
          <w:rFonts w:hint="eastAsia" w:ascii="楷体" w:hAnsi="楷体" w:eastAsia="楷体" w:cs="楷体"/>
          <w:b/>
          <w:bCs/>
          <w:spacing w:val="-9"/>
          <w:sz w:val="28"/>
          <w:szCs w:val="28"/>
        </w:rPr>
        <w:t>选修课</w:t>
      </w:r>
    </w:p>
    <w:p w14:paraId="67F03CA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公共选修课和专业选修课由学生在学业导师的指导下选修。</w:t>
      </w:r>
    </w:p>
    <w:p w14:paraId="15ACAE5C">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公共选修课</w:t>
      </w:r>
      <w:r>
        <w:rPr>
          <w:rFonts w:hint="eastAsia" w:ascii="Times New Roman" w:hAnsi="Times New Roman" w:eastAsia="仿宋" w:cs="Times New Roman"/>
          <w:kern w:val="0"/>
          <w:sz w:val="28"/>
          <w:szCs w:val="28"/>
          <w:lang w:val="en-US" w:eastAsia="zh-CN"/>
        </w:rPr>
        <w:t>包要求：</w:t>
      </w:r>
    </w:p>
    <w:p w14:paraId="6976678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专业选修课从课程</w:t>
      </w:r>
      <w:r>
        <w:rPr>
          <w:rFonts w:hint="eastAsia" w:ascii="Times New Roman" w:hAnsi="Times New Roman" w:eastAsia="仿宋" w:cs="Times New Roman"/>
          <w:kern w:val="0"/>
          <w:sz w:val="28"/>
          <w:szCs w:val="28"/>
          <w:lang w:val="en-US" w:eastAsia="zh-CN"/>
        </w:rPr>
        <w:t>要求：</w:t>
      </w:r>
    </w:p>
    <w:p w14:paraId="7A3A709D">
      <w:pPr>
        <w:rPr>
          <w:rFonts w:hint="default"/>
          <w:lang w:val="en-US" w:eastAsia="zh-CN"/>
        </w:rPr>
      </w:pPr>
    </w:p>
    <w:tbl>
      <w:tblPr>
        <w:tblStyle w:val="8"/>
        <w:tblW w:w="8966" w:type="dxa"/>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680"/>
        <w:gridCol w:w="776"/>
        <w:gridCol w:w="603"/>
        <w:gridCol w:w="552"/>
        <w:gridCol w:w="517"/>
        <w:gridCol w:w="638"/>
        <w:gridCol w:w="647"/>
        <w:gridCol w:w="671"/>
        <w:gridCol w:w="958"/>
        <w:gridCol w:w="1190"/>
      </w:tblGrid>
      <w:tr w14:paraId="7180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4" w:type="dxa"/>
            <w:vMerge w:val="restart"/>
            <w:shd w:val="clear" w:color="auto" w:fill="auto"/>
            <w:noWrap w:val="0"/>
            <w:tcMar>
              <w:top w:w="12" w:type="dxa"/>
              <w:left w:w="12" w:type="dxa"/>
              <w:right w:w="12" w:type="dxa"/>
            </w:tcMar>
            <w:vAlign w:val="center"/>
          </w:tcPr>
          <w:p w14:paraId="45CE0FEB">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kern w:val="0"/>
                <w:sz w:val="24"/>
                <w:szCs w:val="24"/>
                <w:lang w:eastAsia="zh-CN" w:bidi="ar"/>
              </w:rPr>
            </w:pPr>
            <w:r>
              <w:rPr>
                <w:rFonts w:hint="eastAsia" w:ascii="仿宋" w:hAnsi="仿宋" w:eastAsia="仿宋" w:cs="仿宋"/>
                <w:b/>
                <w:kern w:val="0"/>
                <w:sz w:val="24"/>
                <w:szCs w:val="24"/>
                <w:lang w:bidi="ar"/>
              </w:rPr>
              <w:t>课程</w:t>
            </w:r>
          </w:p>
          <w:p w14:paraId="402B7B0A">
            <w:pPr>
              <w:keepNext w:val="0"/>
              <w:keepLines w:val="0"/>
              <w:widowControl/>
              <w:suppressLineNumbers w:val="0"/>
              <w:shd w:val="clear"/>
              <w:spacing w:before="0" w:beforeAutospacing="0" w:after="0" w:afterAutospacing="0"/>
              <w:ind w:left="0" w:right="0"/>
              <w:jc w:val="center"/>
              <w:textAlignment w:val="center"/>
              <w:rPr>
                <w:rFonts w:hint="default" w:ascii="仿宋" w:hAnsi="仿宋" w:eastAsia="仿宋" w:cs="仿宋"/>
                <w:b/>
                <w:sz w:val="24"/>
                <w:szCs w:val="24"/>
              </w:rPr>
            </w:pPr>
            <w:r>
              <w:rPr>
                <w:rFonts w:hint="eastAsia" w:ascii="仿宋" w:hAnsi="仿宋" w:eastAsia="仿宋" w:cs="仿宋"/>
                <w:b/>
                <w:kern w:val="0"/>
                <w:sz w:val="24"/>
                <w:szCs w:val="24"/>
                <w:lang w:bidi="ar"/>
              </w:rPr>
              <w:t>类别</w:t>
            </w:r>
          </w:p>
        </w:tc>
        <w:tc>
          <w:tcPr>
            <w:tcW w:w="1680" w:type="dxa"/>
            <w:vMerge w:val="restart"/>
            <w:shd w:val="clear" w:color="auto" w:fill="auto"/>
            <w:noWrap w:val="0"/>
            <w:tcMar>
              <w:top w:w="12" w:type="dxa"/>
              <w:left w:w="12" w:type="dxa"/>
              <w:right w:w="12" w:type="dxa"/>
            </w:tcMar>
            <w:vAlign w:val="center"/>
          </w:tcPr>
          <w:p w14:paraId="2A56A1D3">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课程模块</w:t>
            </w:r>
          </w:p>
        </w:tc>
        <w:tc>
          <w:tcPr>
            <w:tcW w:w="776" w:type="dxa"/>
            <w:shd w:val="clear" w:color="auto" w:fill="auto"/>
            <w:noWrap/>
            <w:tcMar>
              <w:top w:w="12" w:type="dxa"/>
              <w:left w:w="12" w:type="dxa"/>
              <w:right w:w="12" w:type="dxa"/>
            </w:tcMar>
            <w:vAlign w:val="center"/>
          </w:tcPr>
          <w:p w14:paraId="1BBBE39D">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课程性质</w:t>
            </w:r>
          </w:p>
        </w:tc>
        <w:tc>
          <w:tcPr>
            <w:tcW w:w="603" w:type="dxa"/>
            <w:vMerge w:val="restart"/>
            <w:shd w:val="clear" w:color="auto" w:fill="auto"/>
            <w:noWrap w:val="0"/>
            <w:tcMar>
              <w:top w:w="12" w:type="dxa"/>
              <w:left w:w="12" w:type="dxa"/>
              <w:right w:w="12" w:type="dxa"/>
            </w:tcMar>
            <w:vAlign w:val="center"/>
          </w:tcPr>
          <w:p w14:paraId="40B2A1CC">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学分</w:t>
            </w:r>
          </w:p>
        </w:tc>
        <w:tc>
          <w:tcPr>
            <w:tcW w:w="1707" w:type="dxa"/>
            <w:gridSpan w:val="3"/>
            <w:shd w:val="clear" w:color="auto" w:fill="auto"/>
            <w:noWrap w:val="0"/>
            <w:tcMar>
              <w:top w:w="12" w:type="dxa"/>
              <w:left w:w="12" w:type="dxa"/>
              <w:right w:w="12" w:type="dxa"/>
            </w:tcMar>
            <w:vAlign w:val="center"/>
          </w:tcPr>
          <w:p w14:paraId="21291509">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教学课时</w:t>
            </w:r>
          </w:p>
        </w:tc>
        <w:tc>
          <w:tcPr>
            <w:tcW w:w="647" w:type="dxa"/>
            <w:vMerge w:val="restart"/>
            <w:shd w:val="clear" w:color="auto" w:fill="auto"/>
            <w:noWrap w:val="0"/>
            <w:tcMar>
              <w:top w:w="12" w:type="dxa"/>
              <w:left w:w="12" w:type="dxa"/>
              <w:right w:w="12" w:type="dxa"/>
            </w:tcMar>
            <w:vAlign w:val="center"/>
          </w:tcPr>
          <w:p w14:paraId="27AC79F7">
            <w:pPr>
              <w:keepNext w:val="0"/>
              <w:keepLines w:val="0"/>
              <w:widowControl/>
              <w:suppressLineNumbers w:val="0"/>
              <w:shd w:val="clear"/>
              <w:spacing w:before="0" w:beforeAutospacing="0" w:after="0" w:afterAutospacing="0"/>
              <w:ind w:left="0" w:right="0"/>
              <w:jc w:val="center"/>
              <w:textAlignment w:val="center"/>
              <w:rPr>
                <w:rFonts w:hint="default" w:ascii="仿宋" w:hAnsi="仿宋" w:eastAsia="仿宋" w:cs="仿宋"/>
                <w:b/>
                <w:kern w:val="0"/>
                <w:sz w:val="24"/>
                <w:szCs w:val="24"/>
                <w:lang w:bidi="ar"/>
              </w:rPr>
            </w:pPr>
            <w:r>
              <w:rPr>
                <w:rFonts w:hint="eastAsia" w:ascii="仿宋" w:hAnsi="仿宋" w:eastAsia="仿宋" w:cs="仿宋"/>
                <w:b/>
                <w:kern w:val="0"/>
                <w:sz w:val="24"/>
                <w:szCs w:val="24"/>
                <w:lang w:bidi="ar"/>
              </w:rPr>
              <w:t>开设</w:t>
            </w:r>
          </w:p>
          <w:p w14:paraId="496FAE59">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学期</w:t>
            </w:r>
          </w:p>
        </w:tc>
        <w:tc>
          <w:tcPr>
            <w:tcW w:w="671" w:type="dxa"/>
            <w:vMerge w:val="restart"/>
            <w:shd w:val="clear" w:color="auto" w:fill="auto"/>
            <w:noWrap w:val="0"/>
            <w:vAlign w:val="center"/>
          </w:tcPr>
          <w:p w14:paraId="7ACB9954">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课程考核</w:t>
            </w:r>
          </w:p>
        </w:tc>
        <w:tc>
          <w:tcPr>
            <w:tcW w:w="958" w:type="dxa"/>
            <w:vMerge w:val="restart"/>
            <w:shd w:val="clear" w:color="auto" w:fill="auto"/>
            <w:noWrap w:val="0"/>
            <w:vAlign w:val="center"/>
          </w:tcPr>
          <w:p w14:paraId="0979C3A6">
            <w:pPr>
              <w:keepNext w:val="0"/>
              <w:keepLines w:val="0"/>
              <w:widowControl/>
              <w:suppressLineNumbers w:val="0"/>
              <w:shd w:val="clear"/>
              <w:spacing w:before="0" w:beforeAutospacing="0" w:after="0" w:afterAutospacing="0"/>
              <w:ind w:left="0" w:right="0"/>
              <w:jc w:val="center"/>
              <w:textAlignment w:val="center"/>
              <w:rPr>
                <w:rFonts w:hint="default" w:ascii="仿宋" w:hAnsi="仿宋" w:eastAsia="仿宋" w:cs="仿宋"/>
                <w:b/>
                <w:kern w:val="0"/>
                <w:sz w:val="24"/>
                <w:szCs w:val="24"/>
                <w:lang w:bidi="ar"/>
              </w:rPr>
            </w:pPr>
            <w:r>
              <w:rPr>
                <w:rFonts w:hint="eastAsia" w:ascii="仿宋" w:hAnsi="仿宋" w:eastAsia="仿宋" w:cs="仿宋"/>
                <w:b/>
                <w:kern w:val="0"/>
                <w:sz w:val="24"/>
                <w:szCs w:val="24"/>
                <w:lang w:bidi="ar"/>
              </w:rPr>
              <w:t>开课</w:t>
            </w:r>
          </w:p>
          <w:p w14:paraId="11CC1E30">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部门</w:t>
            </w:r>
          </w:p>
        </w:tc>
        <w:tc>
          <w:tcPr>
            <w:tcW w:w="1190" w:type="dxa"/>
            <w:vMerge w:val="restart"/>
            <w:shd w:val="clear" w:color="auto" w:fill="auto"/>
            <w:noWrap w:val="0"/>
            <w:tcMar>
              <w:top w:w="12" w:type="dxa"/>
              <w:left w:w="12" w:type="dxa"/>
              <w:right w:w="12" w:type="dxa"/>
            </w:tcMar>
            <w:vAlign w:val="center"/>
          </w:tcPr>
          <w:p w14:paraId="345A904C">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课程名称</w:t>
            </w:r>
          </w:p>
        </w:tc>
      </w:tr>
      <w:tr w14:paraId="7A371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34" w:type="dxa"/>
            <w:vMerge w:val="continue"/>
            <w:shd w:val="clear" w:color="auto" w:fill="auto"/>
            <w:noWrap w:val="0"/>
            <w:tcMar>
              <w:top w:w="12" w:type="dxa"/>
              <w:left w:w="12" w:type="dxa"/>
              <w:right w:w="12" w:type="dxa"/>
            </w:tcMar>
            <w:vAlign w:val="center"/>
          </w:tcPr>
          <w:p w14:paraId="01EB387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680" w:type="dxa"/>
            <w:vMerge w:val="continue"/>
            <w:shd w:val="clear" w:color="auto" w:fill="auto"/>
            <w:noWrap w:val="0"/>
            <w:tcMar>
              <w:top w:w="12" w:type="dxa"/>
              <w:left w:w="12" w:type="dxa"/>
              <w:right w:w="12" w:type="dxa"/>
            </w:tcMar>
            <w:vAlign w:val="center"/>
          </w:tcPr>
          <w:p w14:paraId="3C2C92F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776" w:type="dxa"/>
            <w:shd w:val="clear" w:color="auto" w:fill="auto"/>
            <w:noWrap w:val="0"/>
            <w:tcMar>
              <w:top w:w="12" w:type="dxa"/>
              <w:left w:w="12" w:type="dxa"/>
              <w:right w:w="12" w:type="dxa"/>
            </w:tcMar>
            <w:vAlign w:val="center"/>
          </w:tcPr>
          <w:p w14:paraId="59F90C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kern w:val="0"/>
                <w:sz w:val="24"/>
                <w:szCs w:val="24"/>
                <w:lang w:eastAsia="zh-CN" w:bidi="ar"/>
              </w:rPr>
            </w:pPr>
            <w:r>
              <w:rPr>
                <w:rFonts w:hint="eastAsia" w:ascii="仿宋" w:hAnsi="仿宋" w:eastAsia="仿宋" w:cs="仿宋"/>
                <w:b/>
                <w:kern w:val="0"/>
                <w:sz w:val="24"/>
                <w:szCs w:val="24"/>
                <w:lang w:bidi="ar"/>
              </w:rPr>
              <w:t>课程</w:t>
            </w:r>
          </w:p>
          <w:p w14:paraId="1B69B2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类型(A/B/C)</w:t>
            </w:r>
          </w:p>
        </w:tc>
        <w:tc>
          <w:tcPr>
            <w:tcW w:w="603" w:type="dxa"/>
            <w:vMerge w:val="continue"/>
            <w:shd w:val="clear" w:color="auto" w:fill="auto"/>
            <w:noWrap w:val="0"/>
            <w:tcMar>
              <w:top w:w="12" w:type="dxa"/>
              <w:left w:w="12" w:type="dxa"/>
              <w:right w:w="12" w:type="dxa"/>
            </w:tcMar>
            <w:vAlign w:val="center"/>
          </w:tcPr>
          <w:p w14:paraId="1D4A85C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552" w:type="dxa"/>
            <w:shd w:val="clear" w:color="auto" w:fill="auto"/>
            <w:noWrap w:val="0"/>
            <w:tcMar>
              <w:top w:w="12" w:type="dxa"/>
              <w:left w:w="12" w:type="dxa"/>
              <w:right w:w="12" w:type="dxa"/>
            </w:tcMar>
            <w:vAlign w:val="center"/>
          </w:tcPr>
          <w:p w14:paraId="006EAB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总计</w:t>
            </w:r>
          </w:p>
        </w:tc>
        <w:tc>
          <w:tcPr>
            <w:tcW w:w="517" w:type="dxa"/>
            <w:shd w:val="clear" w:color="auto" w:fill="auto"/>
            <w:noWrap w:val="0"/>
            <w:tcMar>
              <w:top w:w="12" w:type="dxa"/>
              <w:left w:w="12" w:type="dxa"/>
              <w:right w:w="12" w:type="dxa"/>
            </w:tcMar>
            <w:vAlign w:val="center"/>
          </w:tcPr>
          <w:p w14:paraId="7F0DEF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理论</w:t>
            </w:r>
          </w:p>
        </w:tc>
        <w:tc>
          <w:tcPr>
            <w:tcW w:w="638" w:type="dxa"/>
            <w:shd w:val="clear" w:color="auto" w:fill="auto"/>
            <w:noWrap w:val="0"/>
            <w:tcMar>
              <w:top w:w="12" w:type="dxa"/>
              <w:left w:w="12" w:type="dxa"/>
              <w:right w:w="12" w:type="dxa"/>
            </w:tcMar>
            <w:vAlign w:val="center"/>
          </w:tcPr>
          <w:p w14:paraId="5BC5CA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实践</w:t>
            </w:r>
          </w:p>
        </w:tc>
        <w:tc>
          <w:tcPr>
            <w:tcW w:w="647" w:type="dxa"/>
            <w:vMerge w:val="continue"/>
            <w:shd w:val="clear" w:color="auto" w:fill="auto"/>
            <w:noWrap w:val="0"/>
            <w:tcMar>
              <w:top w:w="12" w:type="dxa"/>
              <w:left w:w="12" w:type="dxa"/>
              <w:right w:w="12" w:type="dxa"/>
            </w:tcMar>
            <w:vAlign w:val="center"/>
          </w:tcPr>
          <w:p w14:paraId="60F7C1D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671" w:type="dxa"/>
            <w:vMerge w:val="continue"/>
            <w:shd w:val="clear" w:color="auto" w:fill="auto"/>
            <w:noWrap w:val="0"/>
            <w:vAlign w:val="center"/>
          </w:tcPr>
          <w:p w14:paraId="203AEE52">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958" w:type="dxa"/>
            <w:vMerge w:val="continue"/>
            <w:shd w:val="clear" w:color="auto" w:fill="auto"/>
            <w:noWrap w:val="0"/>
            <w:vAlign w:val="center"/>
          </w:tcPr>
          <w:p w14:paraId="649585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190" w:type="dxa"/>
            <w:vMerge w:val="continue"/>
            <w:shd w:val="clear" w:color="auto" w:fill="auto"/>
            <w:noWrap w:val="0"/>
            <w:tcMar>
              <w:top w:w="12" w:type="dxa"/>
              <w:left w:w="12" w:type="dxa"/>
              <w:right w:w="12" w:type="dxa"/>
            </w:tcMar>
            <w:vAlign w:val="center"/>
          </w:tcPr>
          <w:p w14:paraId="043620A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2970E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734" w:type="dxa"/>
            <w:vMerge w:val="restart"/>
            <w:noWrap w:val="0"/>
            <w:tcMar>
              <w:top w:w="12" w:type="dxa"/>
              <w:left w:w="12" w:type="dxa"/>
              <w:right w:w="12" w:type="dxa"/>
            </w:tcMar>
            <w:textDirection w:val="tbRlV"/>
            <w:vAlign w:val="center"/>
          </w:tcPr>
          <w:p w14:paraId="734C6C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公共选修课</w:t>
            </w:r>
          </w:p>
        </w:tc>
        <w:tc>
          <w:tcPr>
            <w:tcW w:w="1680" w:type="dxa"/>
            <w:noWrap w:val="0"/>
            <w:tcMar>
              <w:top w:w="12" w:type="dxa"/>
              <w:left w:w="12" w:type="dxa"/>
              <w:right w:w="12" w:type="dxa"/>
            </w:tcMar>
            <w:vAlign w:val="center"/>
          </w:tcPr>
          <w:p w14:paraId="5AB66C05">
            <w:pPr>
              <w:keepNext w:val="0"/>
              <w:keepLines w:val="0"/>
              <w:widowControl/>
              <w:suppressLineNumbers w:val="0"/>
              <w:spacing w:before="0" w:beforeAutospacing="0" w:after="0" w:afterAutospacing="0" w:line="320" w:lineRule="exact"/>
              <w:ind w:left="0" w:right="0"/>
              <w:jc w:val="center"/>
              <w:textAlignment w:val="center"/>
              <w:rPr>
                <w:rFonts w:hint="eastAsia"/>
                <w:kern w:val="2"/>
                <w:sz w:val="24"/>
                <w:szCs w:val="24"/>
                <w:lang w:val="en-US" w:eastAsia="zh-CN" w:bidi="ar-SA"/>
              </w:rPr>
            </w:pPr>
            <w:r>
              <w:rPr>
                <w:rFonts w:hint="default" w:eastAsia="仿宋"/>
                <w:kern w:val="0"/>
                <w:sz w:val="24"/>
                <w:szCs w:val="24"/>
                <w:lang w:bidi="ar"/>
              </w:rPr>
              <w:t>美育模块</w:t>
            </w:r>
          </w:p>
        </w:tc>
        <w:tc>
          <w:tcPr>
            <w:tcW w:w="776" w:type="dxa"/>
            <w:noWrap/>
            <w:tcMar>
              <w:top w:w="12" w:type="dxa"/>
              <w:left w:w="12" w:type="dxa"/>
              <w:right w:w="12" w:type="dxa"/>
            </w:tcMar>
            <w:vAlign w:val="center"/>
          </w:tcPr>
          <w:p w14:paraId="60D4B76E">
            <w:pPr>
              <w:keepNext w:val="0"/>
              <w:keepLines w:val="0"/>
              <w:widowControl/>
              <w:suppressLineNumbers w:val="0"/>
              <w:spacing w:before="0" w:beforeAutospacing="0" w:after="0" w:afterAutospacing="0" w:line="320" w:lineRule="exact"/>
              <w:ind w:left="0" w:right="0"/>
              <w:jc w:val="center"/>
              <w:textAlignment w:val="center"/>
              <w:rPr>
                <w:rFonts w:hint="eastAsia"/>
                <w:kern w:val="2"/>
                <w:sz w:val="24"/>
                <w:szCs w:val="24"/>
                <w:lang w:val="en-US" w:eastAsia="zh-CN" w:bidi="ar-SA"/>
              </w:rPr>
            </w:pPr>
            <w:r>
              <w:rPr>
                <w:rFonts w:hint="default" w:eastAsia="仿宋"/>
                <w:kern w:val="0"/>
                <w:sz w:val="24"/>
                <w:szCs w:val="24"/>
                <w:lang w:bidi="ar"/>
              </w:rPr>
              <w:t>A</w:t>
            </w:r>
          </w:p>
        </w:tc>
        <w:tc>
          <w:tcPr>
            <w:tcW w:w="603" w:type="dxa"/>
            <w:noWrap/>
            <w:tcMar>
              <w:top w:w="12" w:type="dxa"/>
              <w:left w:w="12" w:type="dxa"/>
              <w:right w:w="12" w:type="dxa"/>
            </w:tcMar>
            <w:vAlign w:val="center"/>
          </w:tcPr>
          <w:p w14:paraId="511B4BF7">
            <w:pPr>
              <w:keepNext w:val="0"/>
              <w:keepLines w:val="0"/>
              <w:widowControl/>
              <w:suppressLineNumbers w:val="0"/>
              <w:spacing w:before="0" w:beforeAutospacing="0" w:after="0" w:afterAutospacing="0" w:line="320" w:lineRule="exact"/>
              <w:ind w:left="0" w:right="0"/>
              <w:jc w:val="center"/>
              <w:textAlignment w:val="center"/>
              <w:rPr>
                <w:rFonts w:hint="default"/>
                <w:kern w:val="2"/>
                <w:sz w:val="24"/>
                <w:szCs w:val="24"/>
                <w:lang w:val="en-US" w:eastAsia="zh-CN" w:bidi="ar-SA"/>
              </w:rPr>
            </w:pPr>
            <w:r>
              <w:rPr>
                <w:rFonts w:hint="default" w:eastAsia="仿宋"/>
                <w:kern w:val="0"/>
                <w:sz w:val="24"/>
                <w:szCs w:val="24"/>
                <w:lang w:bidi="ar"/>
              </w:rPr>
              <w:t>2</w:t>
            </w:r>
          </w:p>
        </w:tc>
        <w:tc>
          <w:tcPr>
            <w:tcW w:w="552" w:type="dxa"/>
            <w:noWrap/>
            <w:tcMar>
              <w:top w:w="12" w:type="dxa"/>
              <w:left w:w="12" w:type="dxa"/>
              <w:right w:w="12" w:type="dxa"/>
            </w:tcMar>
            <w:vAlign w:val="center"/>
          </w:tcPr>
          <w:p w14:paraId="4F788DD5">
            <w:pPr>
              <w:keepNext w:val="0"/>
              <w:keepLines w:val="0"/>
              <w:widowControl/>
              <w:suppressLineNumbers w:val="0"/>
              <w:spacing w:before="0" w:beforeAutospacing="0" w:after="0" w:afterAutospacing="0" w:line="320" w:lineRule="exact"/>
              <w:ind w:left="0" w:right="0"/>
              <w:jc w:val="center"/>
              <w:textAlignment w:val="center"/>
              <w:rPr>
                <w:rFonts w:hint="default"/>
                <w:kern w:val="2"/>
                <w:sz w:val="24"/>
                <w:szCs w:val="24"/>
                <w:lang w:val="en-US" w:eastAsia="zh-CN" w:bidi="ar-SA"/>
              </w:rPr>
            </w:pPr>
            <w:r>
              <w:rPr>
                <w:rFonts w:hint="eastAsia"/>
                <w:sz w:val="24"/>
                <w:szCs w:val="24"/>
              </w:rPr>
              <w:t>48</w:t>
            </w:r>
          </w:p>
        </w:tc>
        <w:tc>
          <w:tcPr>
            <w:tcW w:w="517" w:type="dxa"/>
            <w:noWrap/>
            <w:tcMar>
              <w:top w:w="12" w:type="dxa"/>
              <w:left w:w="12" w:type="dxa"/>
              <w:right w:w="12" w:type="dxa"/>
            </w:tcMar>
            <w:vAlign w:val="center"/>
          </w:tcPr>
          <w:p w14:paraId="79237ECA">
            <w:pPr>
              <w:keepNext w:val="0"/>
              <w:keepLines w:val="0"/>
              <w:widowControl/>
              <w:suppressLineNumbers w:val="0"/>
              <w:spacing w:before="0" w:beforeAutospacing="0" w:after="0" w:afterAutospacing="0" w:line="320" w:lineRule="exact"/>
              <w:ind w:left="0" w:right="0"/>
              <w:jc w:val="center"/>
              <w:textAlignment w:val="center"/>
              <w:rPr>
                <w:rFonts w:hint="default"/>
                <w:kern w:val="2"/>
                <w:sz w:val="24"/>
                <w:szCs w:val="24"/>
                <w:lang w:val="en-US" w:eastAsia="zh-CN" w:bidi="ar-SA"/>
              </w:rPr>
            </w:pPr>
            <w:r>
              <w:rPr>
                <w:rFonts w:hint="eastAsia"/>
                <w:sz w:val="24"/>
                <w:szCs w:val="24"/>
              </w:rPr>
              <w:t>16</w:t>
            </w:r>
          </w:p>
        </w:tc>
        <w:tc>
          <w:tcPr>
            <w:tcW w:w="638" w:type="dxa"/>
            <w:noWrap/>
            <w:tcMar>
              <w:top w:w="12" w:type="dxa"/>
              <w:left w:w="12" w:type="dxa"/>
              <w:right w:w="12" w:type="dxa"/>
            </w:tcMar>
            <w:vAlign w:val="center"/>
          </w:tcPr>
          <w:p w14:paraId="4B1C51E1">
            <w:pPr>
              <w:keepNext w:val="0"/>
              <w:keepLines w:val="0"/>
              <w:widowControl/>
              <w:suppressLineNumbers w:val="0"/>
              <w:spacing w:before="0" w:beforeAutospacing="0" w:after="0" w:afterAutospacing="0" w:line="320" w:lineRule="exact"/>
              <w:ind w:left="0" w:right="0"/>
              <w:jc w:val="center"/>
              <w:textAlignment w:val="center"/>
              <w:rPr>
                <w:rFonts w:hint="default"/>
                <w:kern w:val="2"/>
                <w:sz w:val="24"/>
                <w:szCs w:val="24"/>
                <w:lang w:val="en-US" w:eastAsia="zh-CN" w:bidi="ar-SA"/>
              </w:rPr>
            </w:pPr>
            <w:r>
              <w:rPr>
                <w:rFonts w:hint="eastAsia"/>
                <w:sz w:val="24"/>
                <w:szCs w:val="24"/>
              </w:rPr>
              <w:t>32</w:t>
            </w:r>
          </w:p>
        </w:tc>
        <w:tc>
          <w:tcPr>
            <w:tcW w:w="647" w:type="dxa"/>
            <w:noWrap/>
            <w:tcMar>
              <w:top w:w="12" w:type="dxa"/>
              <w:left w:w="12" w:type="dxa"/>
              <w:right w:w="12" w:type="dxa"/>
            </w:tcMar>
            <w:vAlign w:val="center"/>
          </w:tcPr>
          <w:p w14:paraId="1AF127AB">
            <w:pPr>
              <w:keepNext w:val="0"/>
              <w:keepLines w:val="0"/>
              <w:widowControl/>
              <w:suppressLineNumbers w:val="0"/>
              <w:spacing w:before="0" w:beforeAutospacing="0" w:after="0" w:afterAutospacing="0" w:line="320" w:lineRule="exact"/>
              <w:ind w:left="0" w:right="0"/>
              <w:jc w:val="center"/>
              <w:textAlignment w:val="center"/>
              <w:rPr>
                <w:rFonts w:hint="default"/>
                <w:kern w:val="2"/>
                <w:sz w:val="24"/>
                <w:szCs w:val="24"/>
                <w:lang w:val="en-US" w:eastAsia="zh-CN" w:bidi="ar-SA"/>
              </w:rPr>
            </w:pPr>
            <w:r>
              <w:rPr>
                <w:rFonts w:hint="default" w:eastAsia="仿宋"/>
                <w:sz w:val="24"/>
                <w:szCs w:val="24"/>
              </w:rPr>
              <w:t>2</w:t>
            </w:r>
          </w:p>
        </w:tc>
        <w:tc>
          <w:tcPr>
            <w:tcW w:w="671" w:type="dxa"/>
            <w:noWrap w:val="0"/>
            <w:vAlign w:val="center"/>
          </w:tcPr>
          <w:p w14:paraId="7E992AFE">
            <w:pPr>
              <w:keepNext w:val="0"/>
              <w:keepLines w:val="0"/>
              <w:suppressLineNumbers w:val="0"/>
              <w:spacing w:before="0" w:beforeAutospacing="0" w:after="0" w:afterAutospacing="0" w:line="320" w:lineRule="exact"/>
              <w:ind w:left="0" w:right="0"/>
              <w:jc w:val="center"/>
              <w:rPr>
                <w:rFonts w:hint="eastAsia"/>
                <w:kern w:val="2"/>
                <w:sz w:val="24"/>
                <w:szCs w:val="24"/>
                <w:lang w:val="en-US" w:eastAsia="zh-CN" w:bidi="ar-SA"/>
              </w:rPr>
            </w:pPr>
            <w:r>
              <w:rPr>
                <w:rFonts w:hint="default" w:eastAsia="仿宋"/>
                <w:sz w:val="24"/>
                <w:szCs w:val="24"/>
              </w:rPr>
              <w:t>考查</w:t>
            </w:r>
          </w:p>
        </w:tc>
        <w:tc>
          <w:tcPr>
            <w:tcW w:w="958" w:type="dxa"/>
            <w:noWrap w:val="0"/>
            <w:vAlign w:val="center"/>
          </w:tcPr>
          <w:p w14:paraId="0BA53034">
            <w:pPr>
              <w:keepNext w:val="0"/>
              <w:keepLines w:val="0"/>
              <w:suppressLineNumbers w:val="0"/>
              <w:spacing w:before="0" w:beforeAutospacing="0" w:after="0" w:afterAutospacing="0" w:line="320" w:lineRule="exact"/>
              <w:ind w:left="0" w:right="0"/>
              <w:jc w:val="center"/>
              <w:rPr>
                <w:rFonts w:hint="eastAsia"/>
                <w:kern w:val="2"/>
                <w:sz w:val="24"/>
                <w:szCs w:val="24"/>
                <w:lang w:val="en-US" w:eastAsia="zh-CN" w:bidi="ar-SA"/>
              </w:rPr>
            </w:pPr>
            <w:r>
              <w:rPr>
                <w:rFonts w:hint="default" w:eastAsia="仿宋"/>
                <w:sz w:val="24"/>
                <w:szCs w:val="24"/>
              </w:rPr>
              <w:t>师范教育系</w:t>
            </w:r>
          </w:p>
        </w:tc>
        <w:tc>
          <w:tcPr>
            <w:tcW w:w="1190" w:type="dxa"/>
            <w:noWrap w:val="0"/>
            <w:tcMar>
              <w:top w:w="12" w:type="dxa"/>
              <w:left w:w="12" w:type="dxa"/>
              <w:right w:w="12" w:type="dxa"/>
            </w:tcMar>
            <w:vAlign w:val="center"/>
          </w:tcPr>
          <w:p w14:paraId="62FE6975">
            <w:pPr>
              <w:keepNext w:val="0"/>
              <w:keepLines w:val="0"/>
              <w:suppressLineNumbers w:val="0"/>
              <w:spacing w:before="0" w:beforeAutospacing="0" w:after="0" w:afterAutospacing="0" w:line="320" w:lineRule="exact"/>
              <w:ind w:left="0" w:right="0"/>
              <w:jc w:val="center"/>
              <w:rPr>
                <w:rFonts w:hint="eastAsia"/>
                <w:kern w:val="2"/>
                <w:sz w:val="24"/>
                <w:szCs w:val="24"/>
                <w:lang w:val="en-US" w:eastAsia="zh-CN" w:bidi="ar-SA"/>
              </w:rPr>
            </w:pPr>
            <w:r>
              <w:rPr>
                <w:rFonts w:hint="default" w:eastAsia="仿宋"/>
                <w:sz w:val="24"/>
                <w:szCs w:val="24"/>
              </w:rPr>
              <w:t>美育</w:t>
            </w:r>
          </w:p>
        </w:tc>
      </w:tr>
      <w:tr w14:paraId="3A03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4" w:type="dxa"/>
            <w:vMerge w:val="continue"/>
            <w:noWrap w:val="0"/>
            <w:tcMar>
              <w:top w:w="12" w:type="dxa"/>
              <w:left w:w="12" w:type="dxa"/>
              <w:right w:w="12" w:type="dxa"/>
            </w:tcMar>
            <w:textDirection w:val="tbRlV"/>
            <w:vAlign w:val="center"/>
          </w:tcPr>
          <w:p w14:paraId="0B3A0FFC">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80" w:type="dxa"/>
            <w:noWrap w:val="0"/>
            <w:tcMar>
              <w:top w:w="12" w:type="dxa"/>
              <w:left w:w="12" w:type="dxa"/>
              <w:right w:w="12" w:type="dxa"/>
            </w:tcMar>
            <w:vAlign w:val="center"/>
          </w:tcPr>
          <w:p w14:paraId="5EDFB541">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专业英语模块</w:t>
            </w:r>
          </w:p>
        </w:tc>
        <w:tc>
          <w:tcPr>
            <w:tcW w:w="776" w:type="dxa"/>
            <w:noWrap/>
            <w:tcMar>
              <w:top w:w="12" w:type="dxa"/>
              <w:left w:w="12" w:type="dxa"/>
              <w:right w:w="12" w:type="dxa"/>
            </w:tcMar>
            <w:vAlign w:val="center"/>
          </w:tcPr>
          <w:p w14:paraId="4CC9CB85">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A</w:t>
            </w:r>
          </w:p>
        </w:tc>
        <w:tc>
          <w:tcPr>
            <w:tcW w:w="603" w:type="dxa"/>
            <w:noWrap/>
            <w:tcMar>
              <w:top w:w="12" w:type="dxa"/>
              <w:left w:w="12" w:type="dxa"/>
              <w:right w:w="12" w:type="dxa"/>
            </w:tcMar>
            <w:vAlign w:val="center"/>
          </w:tcPr>
          <w:p w14:paraId="760E586F">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2</w:t>
            </w:r>
          </w:p>
        </w:tc>
        <w:tc>
          <w:tcPr>
            <w:tcW w:w="552" w:type="dxa"/>
            <w:noWrap/>
            <w:tcMar>
              <w:top w:w="12" w:type="dxa"/>
              <w:left w:w="12" w:type="dxa"/>
              <w:right w:w="12" w:type="dxa"/>
            </w:tcMar>
            <w:vAlign w:val="center"/>
          </w:tcPr>
          <w:p w14:paraId="1B0EB9F6">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32</w:t>
            </w:r>
          </w:p>
        </w:tc>
        <w:tc>
          <w:tcPr>
            <w:tcW w:w="517" w:type="dxa"/>
            <w:noWrap/>
            <w:tcMar>
              <w:top w:w="12" w:type="dxa"/>
              <w:left w:w="12" w:type="dxa"/>
              <w:right w:w="12" w:type="dxa"/>
            </w:tcMar>
            <w:vAlign w:val="center"/>
          </w:tcPr>
          <w:p w14:paraId="7A5DBE9A">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32</w:t>
            </w:r>
          </w:p>
        </w:tc>
        <w:tc>
          <w:tcPr>
            <w:tcW w:w="638" w:type="dxa"/>
            <w:noWrap/>
            <w:tcMar>
              <w:top w:w="12" w:type="dxa"/>
              <w:left w:w="12" w:type="dxa"/>
              <w:right w:w="12" w:type="dxa"/>
            </w:tcMar>
            <w:vAlign w:val="center"/>
          </w:tcPr>
          <w:p w14:paraId="5FE513E4">
            <w:pPr>
              <w:keepNext w:val="0"/>
              <w:keepLines w:val="0"/>
              <w:suppressLineNumbers w:val="0"/>
              <w:spacing w:before="0" w:beforeAutospacing="0" w:after="0" w:afterAutospacing="0" w:line="320" w:lineRule="exact"/>
              <w:ind w:left="0" w:right="0"/>
              <w:jc w:val="center"/>
              <w:rPr>
                <w:rFonts w:hint="default"/>
                <w:sz w:val="24"/>
                <w:szCs w:val="24"/>
              </w:rPr>
            </w:pPr>
            <w:r>
              <w:rPr>
                <w:rFonts w:hint="eastAsia"/>
                <w:sz w:val="24"/>
                <w:szCs w:val="24"/>
              </w:rPr>
              <w:t>0</w:t>
            </w:r>
          </w:p>
        </w:tc>
        <w:tc>
          <w:tcPr>
            <w:tcW w:w="647" w:type="dxa"/>
            <w:noWrap/>
            <w:tcMar>
              <w:top w:w="12" w:type="dxa"/>
              <w:left w:w="12" w:type="dxa"/>
              <w:right w:w="12" w:type="dxa"/>
            </w:tcMar>
            <w:vAlign w:val="center"/>
          </w:tcPr>
          <w:p w14:paraId="6AC3C473">
            <w:pPr>
              <w:keepNext w:val="0"/>
              <w:keepLines w:val="0"/>
              <w:suppressLineNumbers w:val="0"/>
              <w:spacing w:before="0" w:beforeAutospacing="0" w:after="0" w:afterAutospacing="0" w:line="320" w:lineRule="exact"/>
              <w:ind w:left="0" w:right="0"/>
              <w:jc w:val="center"/>
              <w:rPr>
                <w:rFonts w:hint="default"/>
                <w:sz w:val="24"/>
                <w:szCs w:val="24"/>
              </w:rPr>
            </w:pPr>
            <w:r>
              <w:rPr>
                <w:rFonts w:hint="eastAsia" w:eastAsia="仿宋"/>
                <w:sz w:val="24"/>
                <w:szCs w:val="24"/>
              </w:rPr>
              <w:t>7</w:t>
            </w:r>
          </w:p>
        </w:tc>
        <w:tc>
          <w:tcPr>
            <w:tcW w:w="671" w:type="dxa"/>
            <w:noWrap w:val="0"/>
            <w:vAlign w:val="center"/>
          </w:tcPr>
          <w:p w14:paraId="3D407648">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考查</w:t>
            </w:r>
          </w:p>
        </w:tc>
        <w:tc>
          <w:tcPr>
            <w:tcW w:w="958" w:type="dxa"/>
            <w:noWrap w:val="0"/>
            <w:vAlign w:val="center"/>
          </w:tcPr>
          <w:p w14:paraId="7DF717E6">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公共教学部</w:t>
            </w:r>
          </w:p>
        </w:tc>
        <w:tc>
          <w:tcPr>
            <w:tcW w:w="1190" w:type="dxa"/>
            <w:noWrap w:val="0"/>
            <w:tcMar>
              <w:top w:w="12" w:type="dxa"/>
              <w:left w:w="12" w:type="dxa"/>
              <w:right w:w="12" w:type="dxa"/>
            </w:tcMar>
            <w:vAlign w:val="center"/>
          </w:tcPr>
          <w:p w14:paraId="5E15D652">
            <w:pPr>
              <w:keepNext w:val="0"/>
              <w:keepLines w:val="0"/>
              <w:suppressLineNumbers w:val="0"/>
              <w:spacing w:before="0" w:beforeAutospacing="0" w:after="0" w:afterAutospacing="0" w:line="320" w:lineRule="exact"/>
              <w:ind w:left="0" w:right="0"/>
              <w:jc w:val="center"/>
              <w:rPr>
                <w:rFonts w:hint="default"/>
                <w:sz w:val="24"/>
                <w:szCs w:val="24"/>
              </w:rPr>
            </w:pPr>
          </w:p>
        </w:tc>
      </w:tr>
      <w:tr w14:paraId="482BB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4" w:type="dxa"/>
            <w:vMerge w:val="continue"/>
            <w:noWrap w:val="0"/>
            <w:tcMar>
              <w:top w:w="12" w:type="dxa"/>
              <w:left w:w="12" w:type="dxa"/>
              <w:right w:w="12" w:type="dxa"/>
            </w:tcMar>
            <w:textDirection w:val="tbRlV"/>
            <w:vAlign w:val="center"/>
          </w:tcPr>
          <w:p w14:paraId="233333E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80" w:type="dxa"/>
            <w:noWrap w:val="0"/>
            <w:tcMar>
              <w:top w:w="12" w:type="dxa"/>
              <w:left w:w="12" w:type="dxa"/>
              <w:right w:w="12" w:type="dxa"/>
            </w:tcMar>
            <w:vAlign w:val="center"/>
          </w:tcPr>
          <w:p w14:paraId="0F8E1BA8">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安全教育模块</w:t>
            </w:r>
          </w:p>
        </w:tc>
        <w:tc>
          <w:tcPr>
            <w:tcW w:w="776" w:type="dxa"/>
            <w:noWrap/>
            <w:tcMar>
              <w:top w:w="12" w:type="dxa"/>
              <w:left w:w="12" w:type="dxa"/>
              <w:right w:w="12" w:type="dxa"/>
            </w:tcMar>
            <w:vAlign w:val="center"/>
          </w:tcPr>
          <w:p w14:paraId="38909D0E">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A</w:t>
            </w:r>
          </w:p>
        </w:tc>
        <w:tc>
          <w:tcPr>
            <w:tcW w:w="603" w:type="dxa"/>
            <w:noWrap/>
            <w:tcMar>
              <w:top w:w="12" w:type="dxa"/>
              <w:left w:w="12" w:type="dxa"/>
              <w:right w:w="12" w:type="dxa"/>
            </w:tcMar>
            <w:vAlign w:val="center"/>
          </w:tcPr>
          <w:p w14:paraId="76C873CD">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sz w:val="24"/>
                <w:szCs w:val="24"/>
              </w:rPr>
              <w:t>1</w:t>
            </w:r>
          </w:p>
        </w:tc>
        <w:tc>
          <w:tcPr>
            <w:tcW w:w="552" w:type="dxa"/>
            <w:noWrap/>
            <w:tcMar>
              <w:top w:w="12" w:type="dxa"/>
              <w:left w:w="12" w:type="dxa"/>
              <w:right w:w="12" w:type="dxa"/>
            </w:tcMar>
            <w:vAlign w:val="center"/>
          </w:tcPr>
          <w:p w14:paraId="1165AF7E">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p>
        </w:tc>
        <w:tc>
          <w:tcPr>
            <w:tcW w:w="517" w:type="dxa"/>
            <w:noWrap/>
            <w:tcMar>
              <w:top w:w="12" w:type="dxa"/>
              <w:left w:w="12" w:type="dxa"/>
              <w:right w:w="12" w:type="dxa"/>
            </w:tcMar>
            <w:vAlign w:val="center"/>
          </w:tcPr>
          <w:p w14:paraId="260A2FE4">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p>
        </w:tc>
        <w:tc>
          <w:tcPr>
            <w:tcW w:w="638" w:type="dxa"/>
            <w:noWrap/>
            <w:tcMar>
              <w:top w:w="12" w:type="dxa"/>
              <w:left w:w="12" w:type="dxa"/>
              <w:right w:w="12" w:type="dxa"/>
            </w:tcMar>
            <w:vAlign w:val="center"/>
          </w:tcPr>
          <w:p w14:paraId="50F2AC33">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p>
        </w:tc>
        <w:tc>
          <w:tcPr>
            <w:tcW w:w="647" w:type="dxa"/>
            <w:noWrap/>
            <w:tcMar>
              <w:top w:w="12" w:type="dxa"/>
              <w:left w:w="12" w:type="dxa"/>
              <w:right w:w="12" w:type="dxa"/>
            </w:tcMar>
            <w:vAlign w:val="center"/>
          </w:tcPr>
          <w:p w14:paraId="503DD9E3">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eastAsia" w:eastAsia="仿宋"/>
                <w:sz w:val="24"/>
                <w:szCs w:val="24"/>
              </w:rPr>
              <w:t>7</w:t>
            </w:r>
          </w:p>
        </w:tc>
        <w:tc>
          <w:tcPr>
            <w:tcW w:w="671" w:type="dxa"/>
            <w:noWrap w:val="0"/>
            <w:vAlign w:val="center"/>
          </w:tcPr>
          <w:p w14:paraId="5CEF6BFC">
            <w:pPr>
              <w:keepNext w:val="0"/>
              <w:keepLines w:val="0"/>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考查</w:t>
            </w:r>
          </w:p>
        </w:tc>
        <w:tc>
          <w:tcPr>
            <w:tcW w:w="958" w:type="dxa"/>
            <w:noWrap w:val="0"/>
            <w:vAlign w:val="center"/>
          </w:tcPr>
          <w:p w14:paraId="7D471190">
            <w:pPr>
              <w:keepNext w:val="0"/>
              <w:keepLines w:val="0"/>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sz w:val="24"/>
                <w:szCs w:val="24"/>
              </w:rPr>
              <w:t>线上教学</w:t>
            </w:r>
          </w:p>
        </w:tc>
        <w:tc>
          <w:tcPr>
            <w:tcW w:w="1190" w:type="dxa"/>
            <w:noWrap w:val="0"/>
            <w:tcMar>
              <w:top w:w="12" w:type="dxa"/>
              <w:left w:w="12" w:type="dxa"/>
              <w:right w:w="12" w:type="dxa"/>
            </w:tcMar>
            <w:vAlign w:val="center"/>
          </w:tcPr>
          <w:p w14:paraId="451B73D6">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安全教育</w:t>
            </w:r>
          </w:p>
        </w:tc>
      </w:tr>
      <w:tr w14:paraId="6AE1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4" w:type="dxa"/>
            <w:vMerge w:val="continue"/>
            <w:noWrap w:val="0"/>
            <w:tcMar>
              <w:top w:w="12" w:type="dxa"/>
              <w:left w:w="12" w:type="dxa"/>
              <w:right w:w="12" w:type="dxa"/>
            </w:tcMar>
            <w:textDirection w:val="tbRlV"/>
            <w:vAlign w:val="center"/>
          </w:tcPr>
          <w:p w14:paraId="266D85BC">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80" w:type="dxa"/>
            <w:noWrap w:val="0"/>
            <w:tcMar>
              <w:top w:w="12" w:type="dxa"/>
              <w:left w:w="12" w:type="dxa"/>
              <w:right w:w="12" w:type="dxa"/>
            </w:tcMar>
            <w:vAlign w:val="center"/>
          </w:tcPr>
          <w:p w14:paraId="04A1969A">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健康教育模块</w:t>
            </w:r>
          </w:p>
        </w:tc>
        <w:tc>
          <w:tcPr>
            <w:tcW w:w="776" w:type="dxa"/>
            <w:noWrap/>
            <w:tcMar>
              <w:top w:w="12" w:type="dxa"/>
              <w:left w:w="12" w:type="dxa"/>
              <w:right w:w="12" w:type="dxa"/>
            </w:tcMar>
            <w:vAlign w:val="center"/>
          </w:tcPr>
          <w:p w14:paraId="7A53C69D">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A</w:t>
            </w:r>
          </w:p>
        </w:tc>
        <w:tc>
          <w:tcPr>
            <w:tcW w:w="603" w:type="dxa"/>
            <w:noWrap/>
            <w:tcMar>
              <w:top w:w="12" w:type="dxa"/>
              <w:left w:w="12" w:type="dxa"/>
              <w:right w:w="12" w:type="dxa"/>
            </w:tcMar>
            <w:vAlign w:val="center"/>
          </w:tcPr>
          <w:p w14:paraId="4B7B49B2">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sz w:val="24"/>
                <w:szCs w:val="24"/>
              </w:rPr>
              <w:t>1</w:t>
            </w:r>
          </w:p>
        </w:tc>
        <w:tc>
          <w:tcPr>
            <w:tcW w:w="552" w:type="dxa"/>
            <w:noWrap/>
            <w:tcMar>
              <w:top w:w="12" w:type="dxa"/>
              <w:left w:w="12" w:type="dxa"/>
              <w:right w:w="12" w:type="dxa"/>
            </w:tcMar>
            <w:vAlign w:val="center"/>
          </w:tcPr>
          <w:p w14:paraId="0EAE11BB">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p>
        </w:tc>
        <w:tc>
          <w:tcPr>
            <w:tcW w:w="517" w:type="dxa"/>
            <w:noWrap/>
            <w:tcMar>
              <w:top w:w="12" w:type="dxa"/>
              <w:left w:w="12" w:type="dxa"/>
              <w:right w:w="12" w:type="dxa"/>
            </w:tcMar>
            <w:vAlign w:val="center"/>
          </w:tcPr>
          <w:p w14:paraId="3AA2851C">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p>
        </w:tc>
        <w:tc>
          <w:tcPr>
            <w:tcW w:w="638" w:type="dxa"/>
            <w:noWrap/>
            <w:tcMar>
              <w:top w:w="12" w:type="dxa"/>
              <w:left w:w="12" w:type="dxa"/>
              <w:right w:w="12" w:type="dxa"/>
            </w:tcMar>
            <w:vAlign w:val="center"/>
          </w:tcPr>
          <w:p w14:paraId="0961FB11">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p>
        </w:tc>
        <w:tc>
          <w:tcPr>
            <w:tcW w:w="647" w:type="dxa"/>
            <w:noWrap/>
            <w:tcMar>
              <w:top w:w="12" w:type="dxa"/>
              <w:left w:w="12" w:type="dxa"/>
              <w:right w:w="12" w:type="dxa"/>
            </w:tcMar>
            <w:vAlign w:val="center"/>
          </w:tcPr>
          <w:p w14:paraId="4ABFD5CF">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eastAsia" w:eastAsia="仿宋"/>
                <w:sz w:val="24"/>
                <w:szCs w:val="24"/>
              </w:rPr>
              <w:t>8</w:t>
            </w:r>
          </w:p>
        </w:tc>
        <w:tc>
          <w:tcPr>
            <w:tcW w:w="671" w:type="dxa"/>
            <w:noWrap w:val="0"/>
            <w:vAlign w:val="center"/>
          </w:tcPr>
          <w:p w14:paraId="1C57B582">
            <w:pPr>
              <w:keepNext w:val="0"/>
              <w:keepLines w:val="0"/>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考查</w:t>
            </w:r>
          </w:p>
        </w:tc>
        <w:tc>
          <w:tcPr>
            <w:tcW w:w="958" w:type="dxa"/>
            <w:noWrap w:val="0"/>
            <w:vAlign w:val="center"/>
          </w:tcPr>
          <w:p w14:paraId="152103D7">
            <w:pPr>
              <w:keepNext w:val="0"/>
              <w:keepLines w:val="0"/>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sz w:val="24"/>
                <w:szCs w:val="24"/>
              </w:rPr>
              <w:t>线上教育</w:t>
            </w:r>
          </w:p>
        </w:tc>
        <w:tc>
          <w:tcPr>
            <w:tcW w:w="1190" w:type="dxa"/>
            <w:noWrap w:val="0"/>
            <w:tcMar>
              <w:top w:w="12" w:type="dxa"/>
              <w:left w:w="12" w:type="dxa"/>
              <w:right w:w="12" w:type="dxa"/>
            </w:tcMar>
            <w:vAlign w:val="center"/>
          </w:tcPr>
          <w:p w14:paraId="30939541">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健康教育</w:t>
            </w:r>
          </w:p>
        </w:tc>
      </w:tr>
      <w:tr w14:paraId="3AF90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4" w:type="dxa"/>
            <w:vMerge w:val="continue"/>
            <w:noWrap w:val="0"/>
            <w:tcMar>
              <w:top w:w="12" w:type="dxa"/>
              <w:left w:w="12" w:type="dxa"/>
              <w:right w:w="12" w:type="dxa"/>
            </w:tcMar>
            <w:textDirection w:val="tbRlV"/>
            <w:vAlign w:val="center"/>
          </w:tcPr>
          <w:p w14:paraId="5045316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80" w:type="dxa"/>
            <w:noWrap w:val="0"/>
            <w:tcMar>
              <w:top w:w="12" w:type="dxa"/>
              <w:left w:w="12" w:type="dxa"/>
              <w:right w:w="12" w:type="dxa"/>
            </w:tcMar>
            <w:vAlign w:val="center"/>
          </w:tcPr>
          <w:p w14:paraId="7F7AFC38">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思政课程模块</w:t>
            </w:r>
          </w:p>
        </w:tc>
        <w:tc>
          <w:tcPr>
            <w:tcW w:w="776" w:type="dxa"/>
            <w:noWrap/>
            <w:tcMar>
              <w:top w:w="12" w:type="dxa"/>
              <w:left w:w="12" w:type="dxa"/>
              <w:right w:w="12" w:type="dxa"/>
            </w:tcMar>
            <w:vAlign w:val="center"/>
          </w:tcPr>
          <w:p w14:paraId="2EC1F3A1">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kern w:val="0"/>
                <w:sz w:val="24"/>
                <w:szCs w:val="24"/>
                <w:lang w:bidi="ar"/>
              </w:rPr>
              <w:t>A</w:t>
            </w:r>
          </w:p>
        </w:tc>
        <w:tc>
          <w:tcPr>
            <w:tcW w:w="603" w:type="dxa"/>
            <w:noWrap/>
            <w:tcMar>
              <w:top w:w="12" w:type="dxa"/>
              <w:left w:w="12" w:type="dxa"/>
              <w:right w:w="12" w:type="dxa"/>
            </w:tcMar>
            <w:vAlign w:val="center"/>
          </w:tcPr>
          <w:p w14:paraId="429A71DA">
            <w:pPr>
              <w:keepNext w:val="0"/>
              <w:keepLines w:val="0"/>
              <w:suppressLineNumbers w:val="0"/>
              <w:spacing w:before="0" w:beforeAutospacing="0" w:after="0" w:afterAutospacing="0" w:line="320" w:lineRule="exact"/>
              <w:ind w:left="0" w:right="0"/>
              <w:jc w:val="center"/>
              <w:rPr>
                <w:rFonts w:hint="default"/>
                <w:sz w:val="24"/>
                <w:szCs w:val="24"/>
              </w:rPr>
            </w:pPr>
            <w:r>
              <w:rPr>
                <w:rFonts w:hint="default" w:eastAsia="仿宋"/>
                <w:sz w:val="24"/>
                <w:szCs w:val="24"/>
              </w:rPr>
              <w:t>2</w:t>
            </w:r>
          </w:p>
        </w:tc>
        <w:tc>
          <w:tcPr>
            <w:tcW w:w="552" w:type="dxa"/>
            <w:noWrap/>
            <w:tcMar>
              <w:top w:w="12" w:type="dxa"/>
              <w:left w:w="12" w:type="dxa"/>
              <w:right w:w="12" w:type="dxa"/>
            </w:tcMar>
            <w:vAlign w:val="center"/>
          </w:tcPr>
          <w:p w14:paraId="0D83F017">
            <w:pPr>
              <w:keepNext w:val="0"/>
              <w:keepLines w:val="0"/>
              <w:suppressLineNumbers w:val="0"/>
              <w:spacing w:before="0" w:beforeAutospacing="0" w:after="0" w:afterAutospacing="0" w:line="320" w:lineRule="exact"/>
              <w:ind w:left="0" w:right="0"/>
              <w:jc w:val="center"/>
              <w:rPr>
                <w:rFonts w:hint="default"/>
                <w:sz w:val="24"/>
                <w:szCs w:val="24"/>
              </w:rPr>
            </w:pPr>
          </w:p>
        </w:tc>
        <w:tc>
          <w:tcPr>
            <w:tcW w:w="517" w:type="dxa"/>
            <w:noWrap/>
            <w:tcMar>
              <w:top w:w="12" w:type="dxa"/>
              <w:left w:w="12" w:type="dxa"/>
              <w:right w:w="12" w:type="dxa"/>
            </w:tcMar>
            <w:vAlign w:val="center"/>
          </w:tcPr>
          <w:p w14:paraId="51FC7ABD">
            <w:pPr>
              <w:keepNext w:val="0"/>
              <w:keepLines w:val="0"/>
              <w:suppressLineNumbers w:val="0"/>
              <w:spacing w:before="0" w:beforeAutospacing="0" w:after="0" w:afterAutospacing="0" w:line="320" w:lineRule="exact"/>
              <w:ind w:left="0" w:right="0"/>
              <w:jc w:val="center"/>
              <w:rPr>
                <w:rFonts w:hint="default"/>
                <w:sz w:val="24"/>
                <w:szCs w:val="24"/>
              </w:rPr>
            </w:pPr>
          </w:p>
        </w:tc>
        <w:tc>
          <w:tcPr>
            <w:tcW w:w="638" w:type="dxa"/>
            <w:noWrap/>
            <w:tcMar>
              <w:top w:w="12" w:type="dxa"/>
              <w:left w:w="12" w:type="dxa"/>
              <w:right w:w="12" w:type="dxa"/>
            </w:tcMar>
            <w:vAlign w:val="center"/>
          </w:tcPr>
          <w:p w14:paraId="13E1B10A">
            <w:pPr>
              <w:keepNext w:val="0"/>
              <w:keepLines w:val="0"/>
              <w:suppressLineNumbers w:val="0"/>
              <w:spacing w:before="0" w:beforeAutospacing="0" w:after="0" w:afterAutospacing="0" w:line="320" w:lineRule="exact"/>
              <w:ind w:left="0" w:right="0"/>
              <w:jc w:val="center"/>
              <w:rPr>
                <w:rFonts w:hint="default"/>
                <w:sz w:val="24"/>
                <w:szCs w:val="24"/>
              </w:rPr>
            </w:pPr>
          </w:p>
        </w:tc>
        <w:tc>
          <w:tcPr>
            <w:tcW w:w="647" w:type="dxa"/>
            <w:noWrap/>
            <w:tcMar>
              <w:top w:w="12" w:type="dxa"/>
              <w:left w:w="12" w:type="dxa"/>
              <w:right w:w="12" w:type="dxa"/>
            </w:tcMar>
            <w:vAlign w:val="center"/>
          </w:tcPr>
          <w:p w14:paraId="647EFB9F">
            <w:pPr>
              <w:keepNext w:val="0"/>
              <w:keepLines w:val="0"/>
              <w:suppressLineNumbers w:val="0"/>
              <w:spacing w:before="0" w:beforeAutospacing="0" w:after="0" w:afterAutospacing="0" w:line="320" w:lineRule="exact"/>
              <w:ind w:left="0" w:right="0"/>
              <w:jc w:val="center"/>
              <w:rPr>
                <w:rFonts w:hint="default"/>
                <w:sz w:val="24"/>
                <w:szCs w:val="24"/>
              </w:rPr>
            </w:pPr>
            <w:r>
              <w:rPr>
                <w:rFonts w:hint="eastAsia" w:eastAsia="仿宋"/>
                <w:sz w:val="24"/>
                <w:szCs w:val="24"/>
              </w:rPr>
              <w:t>7</w:t>
            </w:r>
          </w:p>
        </w:tc>
        <w:tc>
          <w:tcPr>
            <w:tcW w:w="671" w:type="dxa"/>
            <w:noWrap w:val="0"/>
            <w:vAlign w:val="center"/>
          </w:tcPr>
          <w:p w14:paraId="52741608">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考查</w:t>
            </w:r>
          </w:p>
        </w:tc>
        <w:tc>
          <w:tcPr>
            <w:tcW w:w="958" w:type="dxa"/>
            <w:noWrap w:val="0"/>
            <w:vAlign w:val="center"/>
          </w:tcPr>
          <w:p w14:paraId="53E3629C">
            <w:pPr>
              <w:keepNext w:val="0"/>
              <w:keepLines w:val="0"/>
              <w:widowControl/>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线上教学</w:t>
            </w:r>
          </w:p>
        </w:tc>
        <w:tc>
          <w:tcPr>
            <w:tcW w:w="1190" w:type="dxa"/>
            <w:noWrap w:val="0"/>
            <w:tcMar>
              <w:top w:w="12" w:type="dxa"/>
              <w:left w:w="12" w:type="dxa"/>
              <w:right w:w="12" w:type="dxa"/>
            </w:tcMar>
            <w:vAlign w:val="center"/>
          </w:tcPr>
          <w:p w14:paraId="0782C1C1">
            <w:pPr>
              <w:keepNext w:val="0"/>
              <w:keepLines w:val="0"/>
              <w:suppressLineNumbers w:val="0"/>
              <w:spacing w:before="0" w:beforeAutospacing="0" w:after="0" w:afterAutospacing="0" w:line="320" w:lineRule="exact"/>
              <w:ind w:left="0" w:right="0"/>
              <w:jc w:val="center"/>
              <w:textAlignment w:val="center"/>
              <w:rPr>
                <w:rFonts w:hint="default"/>
                <w:sz w:val="24"/>
                <w:szCs w:val="24"/>
              </w:rPr>
            </w:pPr>
            <w:r>
              <w:rPr>
                <w:rFonts w:hint="default" w:eastAsia="仿宋"/>
                <w:kern w:val="0"/>
                <w:sz w:val="24"/>
                <w:szCs w:val="24"/>
                <w:lang w:bidi="ar"/>
              </w:rPr>
              <w:t>思政课程</w:t>
            </w:r>
          </w:p>
        </w:tc>
      </w:tr>
      <w:tr w14:paraId="3317D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34" w:type="dxa"/>
            <w:vMerge w:val="continue"/>
            <w:noWrap w:val="0"/>
            <w:tcMar>
              <w:top w:w="12" w:type="dxa"/>
              <w:left w:w="12" w:type="dxa"/>
              <w:right w:w="12" w:type="dxa"/>
            </w:tcMar>
            <w:textDirection w:val="tbRlV"/>
            <w:vAlign w:val="center"/>
          </w:tcPr>
          <w:p w14:paraId="1E9D685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80" w:type="dxa"/>
            <w:noWrap w:val="0"/>
            <w:tcMar>
              <w:top w:w="12" w:type="dxa"/>
              <w:left w:w="12" w:type="dxa"/>
              <w:right w:w="12" w:type="dxa"/>
            </w:tcMar>
            <w:vAlign w:val="center"/>
          </w:tcPr>
          <w:p w14:paraId="065AE2B0">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default" w:eastAsia="仿宋"/>
                <w:sz w:val="24"/>
                <w:szCs w:val="24"/>
              </w:rPr>
              <w:t>生态教育模块</w:t>
            </w:r>
          </w:p>
        </w:tc>
        <w:tc>
          <w:tcPr>
            <w:tcW w:w="776" w:type="dxa"/>
            <w:noWrap/>
            <w:tcMar>
              <w:top w:w="12" w:type="dxa"/>
              <w:left w:w="12" w:type="dxa"/>
              <w:right w:w="12" w:type="dxa"/>
            </w:tcMar>
            <w:vAlign w:val="center"/>
          </w:tcPr>
          <w:p w14:paraId="48C48B05">
            <w:pPr>
              <w:keepNext w:val="0"/>
              <w:keepLines w:val="0"/>
              <w:suppressLineNumbers w:val="0"/>
              <w:spacing w:before="0" w:beforeAutospacing="0" w:after="0" w:afterAutospacing="0" w:line="320" w:lineRule="exact"/>
              <w:ind w:left="0" w:right="0"/>
              <w:jc w:val="center"/>
              <w:rPr>
                <w:rFonts w:hint="default" w:eastAsia="仿宋"/>
                <w:kern w:val="0"/>
                <w:sz w:val="24"/>
                <w:szCs w:val="24"/>
                <w:lang w:bidi="ar"/>
              </w:rPr>
            </w:pPr>
            <w:r>
              <w:rPr>
                <w:rFonts w:hint="eastAsia" w:eastAsia="仿宋"/>
                <w:kern w:val="0"/>
                <w:sz w:val="24"/>
                <w:szCs w:val="24"/>
                <w:lang w:bidi="ar"/>
              </w:rPr>
              <w:t>A</w:t>
            </w:r>
          </w:p>
        </w:tc>
        <w:tc>
          <w:tcPr>
            <w:tcW w:w="603" w:type="dxa"/>
            <w:noWrap/>
            <w:tcMar>
              <w:top w:w="12" w:type="dxa"/>
              <w:left w:w="12" w:type="dxa"/>
              <w:right w:w="12" w:type="dxa"/>
            </w:tcMar>
            <w:vAlign w:val="center"/>
          </w:tcPr>
          <w:p w14:paraId="2D5CC6EE">
            <w:pPr>
              <w:keepNext w:val="0"/>
              <w:keepLines w:val="0"/>
              <w:suppressLineNumbers w:val="0"/>
              <w:spacing w:before="0" w:beforeAutospacing="0" w:after="0" w:afterAutospacing="0" w:line="320" w:lineRule="exact"/>
              <w:ind w:left="0" w:right="0"/>
              <w:jc w:val="center"/>
              <w:rPr>
                <w:rFonts w:hint="default" w:eastAsia="仿宋"/>
                <w:sz w:val="24"/>
                <w:szCs w:val="24"/>
              </w:rPr>
            </w:pPr>
            <w:r>
              <w:rPr>
                <w:rFonts w:hint="eastAsia" w:eastAsia="仿宋"/>
                <w:sz w:val="24"/>
                <w:szCs w:val="24"/>
              </w:rPr>
              <w:t>1</w:t>
            </w:r>
          </w:p>
        </w:tc>
        <w:tc>
          <w:tcPr>
            <w:tcW w:w="552" w:type="dxa"/>
            <w:noWrap/>
            <w:tcMar>
              <w:top w:w="12" w:type="dxa"/>
              <w:left w:w="12" w:type="dxa"/>
              <w:right w:w="12" w:type="dxa"/>
            </w:tcMar>
            <w:vAlign w:val="center"/>
          </w:tcPr>
          <w:p w14:paraId="51FDB29C">
            <w:pPr>
              <w:keepNext w:val="0"/>
              <w:keepLines w:val="0"/>
              <w:suppressLineNumbers w:val="0"/>
              <w:spacing w:before="0" w:beforeAutospacing="0" w:after="0" w:afterAutospacing="0" w:line="320" w:lineRule="exact"/>
              <w:ind w:left="0" w:right="0"/>
              <w:jc w:val="center"/>
              <w:rPr>
                <w:rFonts w:hint="default"/>
                <w:sz w:val="24"/>
                <w:szCs w:val="24"/>
              </w:rPr>
            </w:pPr>
          </w:p>
        </w:tc>
        <w:tc>
          <w:tcPr>
            <w:tcW w:w="517" w:type="dxa"/>
            <w:noWrap/>
            <w:tcMar>
              <w:top w:w="12" w:type="dxa"/>
              <w:left w:w="12" w:type="dxa"/>
              <w:right w:w="12" w:type="dxa"/>
            </w:tcMar>
            <w:vAlign w:val="center"/>
          </w:tcPr>
          <w:p w14:paraId="24BE7375">
            <w:pPr>
              <w:keepNext w:val="0"/>
              <w:keepLines w:val="0"/>
              <w:suppressLineNumbers w:val="0"/>
              <w:spacing w:before="0" w:beforeAutospacing="0" w:after="0" w:afterAutospacing="0" w:line="320" w:lineRule="exact"/>
              <w:ind w:left="0" w:right="0"/>
              <w:jc w:val="center"/>
              <w:rPr>
                <w:rFonts w:hint="default"/>
                <w:sz w:val="24"/>
                <w:szCs w:val="24"/>
              </w:rPr>
            </w:pPr>
          </w:p>
        </w:tc>
        <w:tc>
          <w:tcPr>
            <w:tcW w:w="638" w:type="dxa"/>
            <w:noWrap/>
            <w:tcMar>
              <w:top w:w="12" w:type="dxa"/>
              <w:left w:w="12" w:type="dxa"/>
              <w:right w:w="12" w:type="dxa"/>
            </w:tcMar>
            <w:vAlign w:val="center"/>
          </w:tcPr>
          <w:p w14:paraId="0F18E7FD">
            <w:pPr>
              <w:keepNext w:val="0"/>
              <w:keepLines w:val="0"/>
              <w:suppressLineNumbers w:val="0"/>
              <w:spacing w:before="0" w:beforeAutospacing="0" w:after="0" w:afterAutospacing="0" w:line="320" w:lineRule="exact"/>
              <w:ind w:left="0" w:right="0"/>
              <w:jc w:val="center"/>
              <w:rPr>
                <w:rFonts w:hint="default"/>
                <w:sz w:val="24"/>
                <w:szCs w:val="24"/>
              </w:rPr>
            </w:pPr>
          </w:p>
        </w:tc>
        <w:tc>
          <w:tcPr>
            <w:tcW w:w="647" w:type="dxa"/>
            <w:noWrap/>
            <w:tcMar>
              <w:top w:w="12" w:type="dxa"/>
              <w:left w:w="12" w:type="dxa"/>
              <w:right w:w="12" w:type="dxa"/>
            </w:tcMar>
            <w:vAlign w:val="center"/>
          </w:tcPr>
          <w:p w14:paraId="3B632A79">
            <w:pPr>
              <w:keepNext w:val="0"/>
              <w:keepLines w:val="0"/>
              <w:suppressLineNumbers w:val="0"/>
              <w:spacing w:before="0" w:beforeAutospacing="0" w:after="0" w:afterAutospacing="0" w:line="320" w:lineRule="exact"/>
              <w:ind w:left="0" w:right="0"/>
              <w:jc w:val="center"/>
              <w:rPr>
                <w:rFonts w:hint="eastAsia" w:eastAsia="仿宋"/>
                <w:sz w:val="24"/>
                <w:szCs w:val="24"/>
              </w:rPr>
            </w:pPr>
            <w:r>
              <w:rPr>
                <w:rFonts w:hint="eastAsia" w:eastAsia="仿宋"/>
                <w:sz w:val="24"/>
                <w:szCs w:val="24"/>
              </w:rPr>
              <w:t>8</w:t>
            </w:r>
          </w:p>
        </w:tc>
        <w:tc>
          <w:tcPr>
            <w:tcW w:w="671" w:type="dxa"/>
            <w:noWrap w:val="0"/>
            <w:vAlign w:val="center"/>
          </w:tcPr>
          <w:p w14:paraId="72F64F44">
            <w:pPr>
              <w:keepNext w:val="0"/>
              <w:keepLines w:val="0"/>
              <w:widowControl/>
              <w:suppressLineNumbers w:val="0"/>
              <w:spacing w:before="0" w:beforeAutospacing="0" w:after="0" w:afterAutospacing="0" w:line="320" w:lineRule="exact"/>
              <w:ind w:left="0" w:right="0"/>
              <w:jc w:val="center"/>
              <w:textAlignment w:val="center"/>
              <w:rPr>
                <w:rFonts w:hint="default" w:eastAsia="仿宋"/>
                <w:kern w:val="0"/>
                <w:sz w:val="24"/>
                <w:szCs w:val="24"/>
                <w:lang w:bidi="ar"/>
              </w:rPr>
            </w:pPr>
            <w:r>
              <w:rPr>
                <w:rFonts w:hint="default" w:eastAsia="仿宋"/>
                <w:kern w:val="0"/>
                <w:sz w:val="24"/>
                <w:szCs w:val="24"/>
                <w:lang w:bidi="ar"/>
              </w:rPr>
              <w:t>考查</w:t>
            </w:r>
          </w:p>
        </w:tc>
        <w:tc>
          <w:tcPr>
            <w:tcW w:w="958" w:type="dxa"/>
            <w:noWrap w:val="0"/>
            <w:vAlign w:val="center"/>
          </w:tcPr>
          <w:p w14:paraId="18282837">
            <w:pPr>
              <w:keepNext w:val="0"/>
              <w:keepLines w:val="0"/>
              <w:widowControl/>
              <w:suppressLineNumbers w:val="0"/>
              <w:spacing w:before="0" w:beforeAutospacing="0" w:after="0" w:afterAutospacing="0" w:line="320" w:lineRule="exact"/>
              <w:ind w:left="0" w:right="0"/>
              <w:jc w:val="center"/>
              <w:textAlignment w:val="center"/>
              <w:rPr>
                <w:rFonts w:hint="default" w:eastAsia="仿宋"/>
                <w:kern w:val="0"/>
                <w:sz w:val="24"/>
                <w:szCs w:val="24"/>
                <w:lang w:bidi="ar"/>
              </w:rPr>
            </w:pPr>
            <w:r>
              <w:rPr>
                <w:rFonts w:hint="default" w:eastAsia="仿宋"/>
                <w:kern w:val="0"/>
                <w:sz w:val="24"/>
                <w:szCs w:val="24"/>
                <w:lang w:bidi="ar"/>
              </w:rPr>
              <w:t>线上教学</w:t>
            </w:r>
          </w:p>
        </w:tc>
        <w:tc>
          <w:tcPr>
            <w:tcW w:w="1190" w:type="dxa"/>
            <w:noWrap w:val="0"/>
            <w:tcMar>
              <w:top w:w="12" w:type="dxa"/>
              <w:left w:w="12" w:type="dxa"/>
              <w:right w:w="12" w:type="dxa"/>
            </w:tcMar>
            <w:vAlign w:val="center"/>
          </w:tcPr>
          <w:p w14:paraId="2672284D">
            <w:pPr>
              <w:keepNext w:val="0"/>
              <w:keepLines w:val="0"/>
              <w:suppressLineNumbers w:val="0"/>
              <w:spacing w:before="0" w:beforeAutospacing="0" w:after="0" w:afterAutospacing="0" w:line="320" w:lineRule="exact"/>
              <w:ind w:left="0" w:right="0"/>
              <w:jc w:val="center"/>
              <w:textAlignment w:val="center"/>
              <w:rPr>
                <w:rFonts w:hint="default" w:eastAsia="仿宋"/>
                <w:kern w:val="0"/>
                <w:sz w:val="24"/>
                <w:szCs w:val="24"/>
                <w:lang w:bidi="ar"/>
              </w:rPr>
            </w:pPr>
            <w:r>
              <w:rPr>
                <w:rFonts w:hint="default" w:eastAsia="仿宋"/>
                <w:kern w:val="0"/>
                <w:sz w:val="24"/>
                <w:szCs w:val="24"/>
                <w:lang w:bidi="ar"/>
              </w:rPr>
              <w:t>生态教育</w:t>
            </w:r>
          </w:p>
        </w:tc>
      </w:tr>
      <w:tr w14:paraId="34C57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34" w:type="dxa"/>
            <w:vMerge w:val="continue"/>
            <w:noWrap w:val="0"/>
            <w:tcMar>
              <w:top w:w="12" w:type="dxa"/>
              <w:left w:w="12" w:type="dxa"/>
              <w:right w:w="12" w:type="dxa"/>
            </w:tcMar>
            <w:textDirection w:val="tbRlV"/>
            <w:vAlign w:val="center"/>
          </w:tcPr>
          <w:p w14:paraId="251BCFC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80" w:type="dxa"/>
            <w:vMerge w:val="restart"/>
            <w:noWrap w:val="0"/>
            <w:tcMar>
              <w:top w:w="12" w:type="dxa"/>
              <w:left w:w="12" w:type="dxa"/>
              <w:right w:w="12" w:type="dxa"/>
            </w:tcMar>
            <w:vAlign w:val="center"/>
          </w:tcPr>
          <w:p w14:paraId="1BEB7C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创新创业模块</w:t>
            </w:r>
          </w:p>
        </w:tc>
        <w:tc>
          <w:tcPr>
            <w:tcW w:w="776" w:type="dxa"/>
            <w:vMerge w:val="restart"/>
            <w:noWrap/>
            <w:tcMar>
              <w:top w:w="12" w:type="dxa"/>
              <w:left w:w="12" w:type="dxa"/>
              <w:right w:w="12" w:type="dxa"/>
            </w:tcMar>
            <w:vAlign w:val="center"/>
          </w:tcPr>
          <w:p w14:paraId="139E2B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B</w:t>
            </w:r>
          </w:p>
        </w:tc>
        <w:tc>
          <w:tcPr>
            <w:tcW w:w="603" w:type="dxa"/>
            <w:vMerge w:val="restart"/>
            <w:noWrap/>
            <w:tcMar>
              <w:top w:w="12" w:type="dxa"/>
              <w:left w:w="12" w:type="dxa"/>
              <w:right w:w="12" w:type="dxa"/>
            </w:tcMar>
            <w:vAlign w:val="center"/>
          </w:tcPr>
          <w:p w14:paraId="56F366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552" w:type="dxa"/>
            <w:vMerge w:val="restart"/>
            <w:noWrap/>
            <w:tcMar>
              <w:top w:w="12" w:type="dxa"/>
              <w:left w:w="12" w:type="dxa"/>
              <w:right w:w="12" w:type="dxa"/>
            </w:tcMar>
            <w:vAlign w:val="center"/>
          </w:tcPr>
          <w:p w14:paraId="75D50A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32</w:t>
            </w:r>
          </w:p>
        </w:tc>
        <w:tc>
          <w:tcPr>
            <w:tcW w:w="517" w:type="dxa"/>
            <w:vMerge w:val="restart"/>
            <w:noWrap/>
            <w:tcMar>
              <w:top w:w="12" w:type="dxa"/>
              <w:left w:w="12" w:type="dxa"/>
              <w:right w:w="12" w:type="dxa"/>
            </w:tcMar>
            <w:vAlign w:val="center"/>
          </w:tcPr>
          <w:p w14:paraId="37F73C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24</w:t>
            </w:r>
          </w:p>
        </w:tc>
        <w:tc>
          <w:tcPr>
            <w:tcW w:w="638" w:type="dxa"/>
            <w:vMerge w:val="restart"/>
            <w:noWrap/>
            <w:tcMar>
              <w:top w:w="12" w:type="dxa"/>
              <w:left w:w="12" w:type="dxa"/>
              <w:right w:w="12" w:type="dxa"/>
            </w:tcMar>
            <w:vAlign w:val="center"/>
          </w:tcPr>
          <w:p w14:paraId="0BB818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8</w:t>
            </w:r>
          </w:p>
        </w:tc>
        <w:tc>
          <w:tcPr>
            <w:tcW w:w="647" w:type="dxa"/>
            <w:vMerge w:val="restart"/>
            <w:noWrap/>
            <w:tcMar>
              <w:top w:w="12" w:type="dxa"/>
              <w:left w:w="12" w:type="dxa"/>
              <w:right w:w="12" w:type="dxa"/>
            </w:tcMar>
            <w:vAlign w:val="center"/>
          </w:tcPr>
          <w:p w14:paraId="777CBF2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4"/>
                <w:szCs w:val="24"/>
              </w:rPr>
            </w:pPr>
            <w:r>
              <w:rPr>
                <w:rFonts w:hint="eastAsia" w:ascii="仿宋" w:hAnsi="仿宋" w:eastAsia="仿宋" w:cs="仿宋"/>
                <w:sz w:val="24"/>
                <w:szCs w:val="24"/>
              </w:rPr>
              <w:t>8</w:t>
            </w:r>
          </w:p>
        </w:tc>
        <w:tc>
          <w:tcPr>
            <w:tcW w:w="671" w:type="dxa"/>
            <w:vMerge w:val="restart"/>
            <w:noWrap w:val="0"/>
            <w:vAlign w:val="center"/>
          </w:tcPr>
          <w:p w14:paraId="712761B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考查</w:t>
            </w:r>
          </w:p>
        </w:tc>
        <w:tc>
          <w:tcPr>
            <w:tcW w:w="958" w:type="dxa"/>
            <w:vMerge w:val="restart"/>
            <w:noWrap w:val="0"/>
            <w:vAlign w:val="center"/>
          </w:tcPr>
          <w:p w14:paraId="0A2AFB6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创业就业处</w:t>
            </w:r>
          </w:p>
        </w:tc>
        <w:tc>
          <w:tcPr>
            <w:tcW w:w="1190" w:type="dxa"/>
            <w:noWrap w:val="0"/>
            <w:tcMar>
              <w:top w:w="12" w:type="dxa"/>
              <w:left w:w="12" w:type="dxa"/>
              <w:right w:w="12" w:type="dxa"/>
            </w:tcMar>
            <w:vAlign w:val="center"/>
          </w:tcPr>
          <w:p w14:paraId="2C4B1B62">
            <w:pPr>
              <w:keepNext w:val="0"/>
              <w:keepLines w:val="0"/>
              <w:widowControl/>
              <w:suppressLineNumbers w:val="0"/>
              <w:spacing w:before="0" w:beforeAutospacing="0" w:after="0" w:afterAutospacing="0" w:line="276"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创新创业教育基础</w:t>
            </w:r>
          </w:p>
        </w:tc>
      </w:tr>
      <w:tr w14:paraId="7048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34" w:type="dxa"/>
            <w:vMerge w:val="continue"/>
            <w:noWrap w:val="0"/>
            <w:tcMar>
              <w:top w:w="12" w:type="dxa"/>
              <w:left w:w="12" w:type="dxa"/>
              <w:right w:w="12" w:type="dxa"/>
            </w:tcMar>
            <w:textDirection w:val="tbRlV"/>
            <w:vAlign w:val="center"/>
          </w:tcPr>
          <w:p w14:paraId="610407C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80" w:type="dxa"/>
            <w:vMerge w:val="continue"/>
            <w:noWrap w:val="0"/>
            <w:tcMar>
              <w:top w:w="12" w:type="dxa"/>
              <w:left w:w="12" w:type="dxa"/>
              <w:right w:w="12" w:type="dxa"/>
            </w:tcMar>
            <w:vAlign w:val="center"/>
          </w:tcPr>
          <w:p w14:paraId="1ACCF8A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6" w:type="dxa"/>
            <w:vMerge w:val="continue"/>
            <w:noWrap/>
            <w:tcMar>
              <w:top w:w="12" w:type="dxa"/>
              <w:left w:w="12" w:type="dxa"/>
              <w:right w:w="12" w:type="dxa"/>
            </w:tcMar>
            <w:vAlign w:val="center"/>
          </w:tcPr>
          <w:p w14:paraId="5920F80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03" w:type="dxa"/>
            <w:vMerge w:val="continue"/>
            <w:noWrap/>
            <w:tcMar>
              <w:top w:w="12" w:type="dxa"/>
              <w:left w:w="12" w:type="dxa"/>
              <w:right w:w="12" w:type="dxa"/>
            </w:tcMar>
            <w:vAlign w:val="center"/>
          </w:tcPr>
          <w:p w14:paraId="7A9B3A5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52" w:type="dxa"/>
            <w:vMerge w:val="continue"/>
            <w:noWrap/>
            <w:tcMar>
              <w:top w:w="12" w:type="dxa"/>
              <w:left w:w="12" w:type="dxa"/>
              <w:right w:w="12" w:type="dxa"/>
            </w:tcMar>
            <w:vAlign w:val="center"/>
          </w:tcPr>
          <w:p w14:paraId="744AC9C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17" w:type="dxa"/>
            <w:vMerge w:val="continue"/>
            <w:noWrap/>
            <w:tcMar>
              <w:top w:w="12" w:type="dxa"/>
              <w:left w:w="12" w:type="dxa"/>
              <w:right w:w="12" w:type="dxa"/>
            </w:tcMar>
            <w:vAlign w:val="center"/>
          </w:tcPr>
          <w:p w14:paraId="3074F36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38" w:type="dxa"/>
            <w:vMerge w:val="continue"/>
            <w:noWrap/>
            <w:tcMar>
              <w:top w:w="12" w:type="dxa"/>
              <w:left w:w="12" w:type="dxa"/>
              <w:right w:w="12" w:type="dxa"/>
            </w:tcMar>
            <w:vAlign w:val="center"/>
          </w:tcPr>
          <w:p w14:paraId="0FEE8C8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47" w:type="dxa"/>
            <w:vMerge w:val="continue"/>
            <w:noWrap/>
            <w:tcMar>
              <w:top w:w="12" w:type="dxa"/>
              <w:left w:w="12" w:type="dxa"/>
              <w:right w:w="12" w:type="dxa"/>
            </w:tcMar>
            <w:vAlign w:val="center"/>
          </w:tcPr>
          <w:p w14:paraId="500DA73C">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71" w:type="dxa"/>
            <w:vMerge w:val="continue"/>
            <w:noWrap w:val="0"/>
            <w:vAlign w:val="center"/>
          </w:tcPr>
          <w:p w14:paraId="4F67110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58" w:type="dxa"/>
            <w:vMerge w:val="continue"/>
            <w:noWrap w:val="0"/>
            <w:vAlign w:val="center"/>
          </w:tcPr>
          <w:p w14:paraId="53EA269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90" w:type="dxa"/>
            <w:noWrap w:val="0"/>
            <w:tcMar>
              <w:top w:w="12" w:type="dxa"/>
              <w:left w:w="12" w:type="dxa"/>
              <w:right w:w="12" w:type="dxa"/>
            </w:tcMar>
            <w:vAlign w:val="center"/>
          </w:tcPr>
          <w:p w14:paraId="0DEB8D56">
            <w:pPr>
              <w:keepNext w:val="0"/>
              <w:keepLines w:val="0"/>
              <w:suppressLineNumbers w:val="0"/>
              <w:spacing w:before="0" w:beforeAutospacing="0" w:after="0" w:afterAutospacing="0" w:line="276" w:lineRule="auto"/>
              <w:ind w:left="0" w:right="0"/>
              <w:jc w:val="center"/>
              <w:rPr>
                <w:rFonts w:hint="eastAsia" w:ascii="仿宋" w:hAnsi="仿宋" w:eastAsia="仿宋" w:cs="仿宋"/>
                <w:sz w:val="24"/>
                <w:szCs w:val="24"/>
              </w:rPr>
            </w:pPr>
            <w:r>
              <w:rPr>
                <w:rFonts w:hint="eastAsia" w:ascii="仿宋" w:hAnsi="仿宋" w:eastAsia="仿宋" w:cs="仿宋"/>
                <w:sz w:val="24"/>
                <w:szCs w:val="24"/>
              </w:rPr>
              <w:t>SYB创新创业教育基础</w:t>
            </w:r>
          </w:p>
        </w:tc>
      </w:tr>
      <w:tr w14:paraId="45D9A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34" w:type="dxa"/>
            <w:vMerge w:val="continue"/>
            <w:noWrap w:val="0"/>
            <w:tcMar>
              <w:top w:w="12" w:type="dxa"/>
              <w:left w:w="12" w:type="dxa"/>
              <w:right w:w="12" w:type="dxa"/>
            </w:tcMar>
            <w:textDirection w:val="tbRlV"/>
            <w:vAlign w:val="center"/>
          </w:tcPr>
          <w:p w14:paraId="17ACE7A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80" w:type="dxa"/>
            <w:noWrap w:val="0"/>
            <w:tcMar>
              <w:top w:w="12" w:type="dxa"/>
              <w:left w:w="12" w:type="dxa"/>
              <w:right w:w="12" w:type="dxa"/>
            </w:tcMar>
            <w:vAlign w:val="center"/>
          </w:tcPr>
          <w:p w14:paraId="68C2349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语文模块</w:t>
            </w:r>
          </w:p>
        </w:tc>
        <w:tc>
          <w:tcPr>
            <w:tcW w:w="776" w:type="dxa"/>
            <w:noWrap/>
            <w:tcMar>
              <w:top w:w="12" w:type="dxa"/>
              <w:left w:w="12" w:type="dxa"/>
              <w:right w:w="12" w:type="dxa"/>
            </w:tcMar>
            <w:vAlign w:val="center"/>
          </w:tcPr>
          <w:p w14:paraId="33159FE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A</w:t>
            </w:r>
          </w:p>
        </w:tc>
        <w:tc>
          <w:tcPr>
            <w:tcW w:w="603" w:type="dxa"/>
            <w:noWrap/>
            <w:tcMar>
              <w:top w:w="12" w:type="dxa"/>
              <w:left w:w="12" w:type="dxa"/>
              <w:right w:w="12" w:type="dxa"/>
            </w:tcMar>
            <w:vAlign w:val="center"/>
          </w:tcPr>
          <w:p w14:paraId="6EDCE0E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552" w:type="dxa"/>
            <w:noWrap/>
            <w:tcMar>
              <w:top w:w="12" w:type="dxa"/>
              <w:left w:w="12" w:type="dxa"/>
              <w:right w:w="12" w:type="dxa"/>
            </w:tcMar>
            <w:vAlign w:val="center"/>
          </w:tcPr>
          <w:p w14:paraId="2C64B00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32</w:t>
            </w:r>
          </w:p>
        </w:tc>
        <w:tc>
          <w:tcPr>
            <w:tcW w:w="517" w:type="dxa"/>
            <w:noWrap/>
            <w:tcMar>
              <w:top w:w="12" w:type="dxa"/>
              <w:left w:w="12" w:type="dxa"/>
              <w:right w:w="12" w:type="dxa"/>
            </w:tcMar>
            <w:vAlign w:val="center"/>
          </w:tcPr>
          <w:p w14:paraId="05C75D4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32</w:t>
            </w:r>
          </w:p>
        </w:tc>
        <w:tc>
          <w:tcPr>
            <w:tcW w:w="638" w:type="dxa"/>
            <w:noWrap/>
            <w:tcMar>
              <w:top w:w="12" w:type="dxa"/>
              <w:left w:w="12" w:type="dxa"/>
              <w:right w:w="12" w:type="dxa"/>
            </w:tcMar>
            <w:vAlign w:val="center"/>
          </w:tcPr>
          <w:p w14:paraId="25F720D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0</w:t>
            </w:r>
          </w:p>
        </w:tc>
        <w:tc>
          <w:tcPr>
            <w:tcW w:w="647" w:type="dxa"/>
            <w:noWrap/>
            <w:tcMar>
              <w:top w:w="12" w:type="dxa"/>
              <w:left w:w="12" w:type="dxa"/>
              <w:right w:w="12" w:type="dxa"/>
            </w:tcMar>
            <w:vAlign w:val="center"/>
          </w:tcPr>
          <w:p w14:paraId="56E684B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8</w:t>
            </w:r>
          </w:p>
        </w:tc>
        <w:tc>
          <w:tcPr>
            <w:tcW w:w="671" w:type="dxa"/>
            <w:noWrap w:val="0"/>
            <w:vAlign w:val="center"/>
          </w:tcPr>
          <w:p w14:paraId="58EE5FF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考查</w:t>
            </w:r>
          </w:p>
        </w:tc>
        <w:tc>
          <w:tcPr>
            <w:tcW w:w="958" w:type="dxa"/>
            <w:noWrap w:val="0"/>
            <w:vAlign w:val="center"/>
          </w:tcPr>
          <w:p w14:paraId="2DAD6C9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师范教育系</w:t>
            </w:r>
          </w:p>
        </w:tc>
        <w:tc>
          <w:tcPr>
            <w:tcW w:w="1190" w:type="dxa"/>
            <w:noWrap w:val="0"/>
            <w:tcMar>
              <w:top w:w="12" w:type="dxa"/>
              <w:left w:w="12" w:type="dxa"/>
              <w:right w:w="12" w:type="dxa"/>
            </w:tcMar>
            <w:vAlign w:val="center"/>
          </w:tcPr>
          <w:p w14:paraId="61FBC4C5">
            <w:pPr>
              <w:keepNext w:val="0"/>
              <w:keepLines w:val="0"/>
              <w:suppressLineNumbers w:val="0"/>
              <w:spacing w:before="0" w:beforeAutospacing="0" w:after="0" w:afterAutospacing="0" w:line="276" w:lineRule="auto"/>
              <w:ind w:left="0" w:right="0"/>
              <w:jc w:val="center"/>
              <w:rPr>
                <w:rFonts w:hint="eastAsia" w:ascii="仿宋" w:hAnsi="仿宋" w:eastAsia="仿宋" w:cs="仿宋"/>
                <w:sz w:val="24"/>
                <w:szCs w:val="24"/>
              </w:rPr>
            </w:pPr>
            <w:r>
              <w:rPr>
                <w:rFonts w:hint="eastAsia" w:ascii="仿宋" w:hAnsi="仿宋" w:eastAsia="仿宋" w:cs="仿宋"/>
                <w:sz w:val="24"/>
                <w:szCs w:val="24"/>
              </w:rPr>
              <w:t>大学语文</w:t>
            </w:r>
          </w:p>
        </w:tc>
      </w:tr>
      <w:tr w14:paraId="5AD13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34" w:type="dxa"/>
            <w:vMerge w:val="continue"/>
            <w:noWrap w:val="0"/>
            <w:tcMar>
              <w:top w:w="12" w:type="dxa"/>
              <w:left w:w="12" w:type="dxa"/>
              <w:right w:w="12" w:type="dxa"/>
            </w:tcMar>
            <w:textDirection w:val="tbRlV"/>
            <w:vAlign w:val="center"/>
          </w:tcPr>
          <w:p w14:paraId="0C7433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4"/>
                <w:szCs w:val="24"/>
                <w:lang w:bidi="ar"/>
              </w:rPr>
            </w:pPr>
          </w:p>
        </w:tc>
        <w:tc>
          <w:tcPr>
            <w:tcW w:w="1680" w:type="dxa"/>
            <w:noWrap w:val="0"/>
            <w:tcMar>
              <w:top w:w="12" w:type="dxa"/>
              <w:left w:w="12" w:type="dxa"/>
              <w:right w:w="12" w:type="dxa"/>
            </w:tcMar>
            <w:vAlign w:val="center"/>
          </w:tcPr>
          <w:p w14:paraId="73F838A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急救技术模块</w:t>
            </w:r>
          </w:p>
        </w:tc>
        <w:tc>
          <w:tcPr>
            <w:tcW w:w="776" w:type="dxa"/>
            <w:noWrap/>
            <w:tcMar>
              <w:top w:w="12" w:type="dxa"/>
              <w:left w:w="12" w:type="dxa"/>
              <w:right w:w="12" w:type="dxa"/>
            </w:tcMar>
            <w:vAlign w:val="center"/>
          </w:tcPr>
          <w:p w14:paraId="65D2528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B</w:t>
            </w:r>
          </w:p>
        </w:tc>
        <w:tc>
          <w:tcPr>
            <w:tcW w:w="603" w:type="dxa"/>
            <w:noWrap/>
            <w:tcMar>
              <w:top w:w="12" w:type="dxa"/>
              <w:left w:w="12" w:type="dxa"/>
              <w:right w:w="12" w:type="dxa"/>
            </w:tcMar>
            <w:vAlign w:val="center"/>
          </w:tcPr>
          <w:p w14:paraId="057EADD7">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552" w:type="dxa"/>
            <w:noWrap/>
            <w:tcMar>
              <w:top w:w="12" w:type="dxa"/>
              <w:left w:w="12" w:type="dxa"/>
              <w:right w:w="12" w:type="dxa"/>
            </w:tcMar>
            <w:vAlign w:val="center"/>
          </w:tcPr>
          <w:p w14:paraId="6E0625D0">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16</w:t>
            </w:r>
          </w:p>
        </w:tc>
        <w:tc>
          <w:tcPr>
            <w:tcW w:w="517" w:type="dxa"/>
            <w:noWrap/>
            <w:tcMar>
              <w:top w:w="12" w:type="dxa"/>
              <w:left w:w="12" w:type="dxa"/>
              <w:right w:w="12" w:type="dxa"/>
            </w:tcMar>
            <w:vAlign w:val="center"/>
          </w:tcPr>
          <w:p w14:paraId="3C21B8B6">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10</w:t>
            </w:r>
          </w:p>
        </w:tc>
        <w:tc>
          <w:tcPr>
            <w:tcW w:w="638" w:type="dxa"/>
            <w:noWrap/>
            <w:tcMar>
              <w:top w:w="12" w:type="dxa"/>
              <w:left w:w="12" w:type="dxa"/>
              <w:right w:w="12" w:type="dxa"/>
            </w:tcMar>
            <w:vAlign w:val="center"/>
          </w:tcPr>
          <w:p w14:paraId="0C28ABD5">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6</w:t>
            </w:r>
          </w:p>
        </w:tc>
        <w:tc>
          <w:tcPr>
            <w:tcW w:w="647" w:type="dxa"/>
            <w:noWrap/>
            <w:tcMar>
              <w:top w:w="12" w:type="dxa"/>
              <w:left w:w="12" w:type="dxa"/>
              <w:right w:w="12" w:type="dxa"/>
            </w:tcMar>
            <w:vAlign w:val="center"/>
          </w:tcPr>
          <w:p w14:paraId="0AA55B3B">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71" w:type="dxa"/>
            <w:noWrap w:val="0"/>
            <w:vAlign w:val="center"/>
          </w:tcPr>
          <w:p w14:paraId="25CBBE7A">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考查</w:t>
            </w:r>
          </w:p>
        </w:tc>
        <w:tc>
          <w:tcPr>
            <w:tcW w:w="958" w:type="dxa"/>
            <w:noWrap w:val="0"/>
            <w:vAlign w:val="center"/>
          </w:tcPr>
          <w:p w14:paraId="675AAF0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医学系</w:t>
            </w:r>
          </w:p>
        </w:tc>
        <w:tc>
          <w:tcPr>
            <w:tcW w:w="1190" w:type="dxa"/>
            <w:noWrap w:val="0"/>
            <w:tcMar>
              <w:top w:w="12" w:type="dxa"/>
              <w:left w:w="12" w:type="dxa"/>
              <w:right w:w="12" w:type="dxa"/>
            </w:tcMar>
            <w:vAlign w:val="center"/>
          </w:tcPr>
          <w:p w14:paraId="4B70CC4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急救技术</w:t>
            </w:r>
          </w:p>
        </w:tc>
      </w:tr>
      <w:tr w14:paraId="0B7BE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34" w:type="dxa"/>
            <w:vMerge w:val="continue"/>
            <w:noWrap w:val="0"/>
            <w:tcMar>
              <w:top w:w="12" w:type="dxa"/>
              <w:left w:w="12" w:type="dxa"/>
              <w:right w:w="12" w:type="dxa"/>
            </w:tcMar>
            <w:textDirection w:val="tbRlV"/>
            <w:vAlign w:val="center"/>
          </w:tcPr>
          <w:p w14:paraId="6AAE78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4"/>
                <w:szCs w:val="24"/>
                <w:lang w:bidi="ar"/>
              </w:rPr>
            </w:pPr>
          </w:p>
        </w:tc>
        <w:tc>
          <w:tcPr>
            <w:tcW w:w="1680" w:type="dxa"/>
            <w:noWrap w:val="0"/>
            <w:tcMar>
              <w:top w:w="12" w:type="dxa"/>
              <w:left w:w="12" w:type="dxa"/>
              <w:right w:w="12" w:type="dxa"/>
            </w:tcMar>
            <w:vAlign w:val="center"/>
          </w:tcPr>
          <w:p w14:paraId="26DF1CD1">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医学伦理与卫生法规</w:t>
            </w:r>
            <w:r>
              <w:rPr>
                <w:rFonts w:hint="eastAsia" w:ascii="仿宋" w:hAnsi="仿宋" w:eastAsia="仿宋" w:cs="仿宋"/>
                <w:sz w:val="24"/>
                <w:szCs w:val="24"/>
              </w:rPr>
              <w:t>模块</w:t>
            </w:r>
          </w:p>
        </w:tc>
        <w:tc>
          <w:tcPr>
            <w:tcW w:w="776" w:type="dxa"/>
            <w:noWrap/>
            <w:tcMar>
              <w:top w:w="12" w:type="dxa"/>
              <w:left w:w="12" w:type="dxa"/>
              <w:right w:w="12" w:type="dxa"/>
            </w:tcMar>
            <w:vAlign w:val="center"/>
          </w:tcPr>
          <w:p w14:paraId="17A3DC4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B</w:t>
            </w:r>
          </w:p>
        </w:tc>
        <w:tc>
          <w:tcPr>
            <w:tcW w:w="603" w:type="dxa"/>
            <w:noWrap/>
            <w:tcMar>
              <w:top w:w="12" w:type="dxa"/>
              <w:left w:w="12" w:type="dxa"/>
              <w:right w:w="12" w:type="dxa"/>
            </w:tcMar>
            <w:vAlign w:val="center"/>
          </w:tcPr>
          <w:p w14:paraId="0152A56E">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552" w:type="dxa"/>
            <w:noWrap/>
            <w:tcMar>
              <w:top w:w="12" w:type="dxa"/>
              <w:left w:w="12" w:type="dxa"/>
              <w:right w:w="12" w:type="dxa"/>
            </w:tcMar>
            <w:vAlign w:val="center"/>
          </w:tcPr>
          <w:p w14:paraId="1C92A8D3">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18</w:t>
            </w:r>
          </w:p>
        </w:tc>
        <w:tc>
          <w:tcPr>
            <w:tcW w:w="517" w:type="dxa"/>
            <w:noWrap/>
            <w:tcMar>
              <w:top w:w="12" w:type="dxa"/>
              <w:left w:w="12" w:type="dxa"/>
              <w:right w:w="12" w:type="dxa"/>
            </w:tcMar>
            <w:vAlign w:val="center"/>
          </w:tcPr>
          <w:p w14:paraId="0BA59833">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18</w:t>
            </w:r>
          </w:p>
        </w:tc>
        <w:tc>
          <w:tcPr>
            <w:tcW w:w="638" w:type="dxa"/>
            <w:noWrap/>
            <w:tcMar>
              <w:top w:w="12" w:type="dxa"/>
              <w:left w:w="12" w:type="dxa"/>
              <w:right w:w="12" w:type="dxa"/>
            </w:tcMar>
            <w:vAlign w:val="center"/>
          </w:tcPr>
          <w:p w14:paraId="168C1F43">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647" w:type="dxa"/>
            <w:noWrap/>
            <w:tcMar>
              <w:top w:w="12" w:type="dxa"/>
              <w:left w:w="12" w:type="dxa"/>
              <w:right w:w="12" w:type="dxa"/>
            </w:tcMar>
            <w:vAlign w:val="center"/>
          </w:tcPr>
          <w:p w14:paraId="3A0E85B6">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71" w:type="dxa"/>
            <w:noWrap w:val="0"/>
            <w:vAlign w:val="center"/>
          </w:tcPr>
          <w:p w14:paraId="7615A739">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考查</w:t>
            </w:r>
          </w:p>
        </w:tc>
        <w:tc>
          <w:tcPr>
            <w:tcW w:w="958" w:type="dxa"/>
            <w:noWrap w:val="0"/>
            <w:vAlign w:val="center"/>
          </w:tcPr>
          <w:p w14:paraId="51B89F4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医学系</w:t>
            </w:r>
          </w:p>
        </w:tc>
        <w:tc>
          <w:tcPr>
            <w:tcW w:w="1190" w:type="dxa"/>
            <w:noWrap w:val="0"/>
            <w:tcMar>
              <w:top w:w="12" w:type="dxa"/>
              <w:left w:w="12" w:type="dxa"/>
              <w:right w:w="12" w:type="dxa"/>
            </w:tcMar>
            <w:vAlign w:val="center"/>
          </w:tcPr>
          <w:p w14:paraId="15668CC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医学伦理与卫生法规</w:t>
            </w:r>
          </w:p>
        </w:tc>
      </w:tr>
      <w:tr w14:paraId="264B9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34" w:type="dxa"/>
            <w:vMerge w:val="continue"/>
            <w:noWrap w:val="0"/>
            <w:tcMar>
              <w:top w:w="12" w:type="dxa"/>
              <w:left w:w="12" w:type="dxa"/>
              <w:right w:w="12" w:type="dxa"/>
            </w:tcMar>
            <w:textDirection w:val="tbRlV"/>
            <w:vAlign w:val="center"/>
          </w:tcPr>
          <w:p w14:paraId="5C5883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4"/>
                <w:szCs w:val="24"/>
                <w:lang w:bidi="ar"/>
              </w:rPr>
            </w:pPr>
          </w:p>
        </w:tc>
        <w:tc>
          <w:tcPr>
            <w:tcW w:w="1680" w:type="dxa"/>
            <w:noWrap w:val="0"/>
            <w:tcMar>
              <w:top w:w="12" w:type="dxa"/>
              <w:left w:w="12" w:type="dxa"/>
              <w:right w:w="12" w:type="dxa"/>
            </w:tcMar>
            <w:vAlign w:val="center"/>
          </w:tcPr>
          <w:p w14:paraId="69DA9BE3">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医学</w:t>
            </w:r>
            <w:r>
              <w:rPr>
                <w:rFonts w:hint="eastAsia" w:ascii="仿宋" w:hAnsi="仿宋" w:eastAsia="仿宋" w:cs="仿宋"/>
                <w:sz w:val="24"/>
                <w:szCs w:val="24"/>
              </w:rPr>
              <w:t>影像</w:t>
            </w:r>
            <w:r>
              <w:rPr>
                <w:rFonts w:hint="eastAsia" w:ascii="仿宋" w:hAnsi="仿宋" w:eastAsia="仿宋" w:cs="仿宋"/>
                <w:sz w:val="24"/>
                <w:szCs w:val="24"/>
                <w:lang w:val="en-US" w:eastAsia="zh-CN"/>
              </w:rPr>
              <w:t>诊断学</w:t>
            </w:r>
            <w:r>
              <w:rPr>
                <w:rFonts w:hint="eastAsia" w:ascii="仿宋" w:hAnsi="仿宋" w:eastAsia="仿宋" w:cs="仿宋"/>
                <w:sz w:val="24"/>
                <w:szCs w:val="24"/>
              </w:rPr>
              <w:t>模块</w:t>
            </w:r>
          </w:p>
        </w:tc>
        <w:tc>
          <w:tcPr>
            <w:tcW w:w="776" w:type="dxa"/>
            <w:noWrap/>
            <w:tcMar>
              <w:top w:w="12" w:type="dxa"/>
              <w:left w:w="12" w:type="dxa"/>
              <w:right w:w="12" w:type="dxa"/>
            </w:tcMar>
            <w:vAlign w:val="center"/>
          </w:tcPr>
          <w:p w14:paraId="2680830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B</w:t>
            </w:r>
          </w:p>
        </w:tc>
        <w:tc>
          <w:tcPr>
            <w:tcW w:w="603" w:type="dxa"/>
            <w:noWrap/>
            <w:tcMar>
              <w:top w:w="12" w:type="dxa"/>
              <w:left w:w="12" w:type="dxa"/>
              <w:right w:w="12" w:type="dxa"/>
            </w:tcMar>
            <w:vAlign w:val="center"/>
          </w:tcPr>
          <w:p w14:paraId="3FD0846E">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552" w:type="dxa"/>
            <w:noWrap/>
            <w:tcMar>
              <w:top w:w="12" w:type="dxa"/>
              <w:left w:w="12" w:type="dxa"/>
              <w:right w:w="12" w:type="dxa"/>
            </w:tcMar>
            <w:vAlign w:val="center"/>
          </w:tcPr>
          <w:p w14:paraId="3F33A600">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517" w:type="dxa"/>
            <w:noWrap/>
            <w:tcMar>
              <w:top w:w="12" w:type="dxa"/>
              <w:left w:w="12" w:type="dxa"/>
              <w:right w:w="12" w:type="dxa"/>
            </w:tcMar>
            <w:vAlign w:val="center"/>
          </w:tcPr>
          <w:p w14:paraId="6A32CF23">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638" w:type="dxa"/>
            <w:noWrap/>
            <w:tcMar>
              <w:top w:w="12" w:type="dxa"/>
              <w:left w:w="12" w:type="dxa"/>
              <w:right w:w="12" w:type="dxa"/>
            </w:tcMar>
            <w:vAlign w:val="center"/>
          </w:tcPr>
          <w:p w14:paraId="74996EFB">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6</w:t>
            </w:r>
          </w:p>
        </w:tc>
        <w:tc>
          <w:tcPr>
            <w:tcW w:w="647" w:type="dxa"/>
            <w:noWrap/>
            <w:tcMar>
              <w:top w:w="12" w:type="dxa"/>
              <w:left w:w="12" w:type="dxa"/>
              <w:right w:w="12" w:type="dxa"/>
            </w:tcMar>
            <w:vAlign w:val="center"/>
          </w:tcPr>
          <w:p w14:paraId="3A6593BE">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71" w:type="dxa"/>
            <w:noWrap w:val="0"/>
            <w:vAlign w:val="center"/>
          </w:tcPr>
          <w:p w14:paraId="5DFC9B52">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考查</w:t>
            </w:r>
          </w:p>
        </w:tc>
        <w:tc>
          <w:tcPr>
            <w:tcW w:w="958" w:type="dxa"/>
            <w:noWrap w:val="0"/>
            <w:vAlign w:val="center"/>
          </w:tcPr>
          <w:p w14:paraId="153AD9A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医学系</w:t>
            </w:r>
          </w:p>
        </w:tc>
        <w:tc>
          <w:tcPr>
            <w:tcW w:w="1190" w:type="dxa"/>
            <w:noWrap w:val="0"/>
            <w:tcMar>
              <w:top w:w="12" w:type="dxa"/>
              <w:left w:w="12" w:type="dxa"/>
              <w:right w:w="12" w:type="dxa"/>
            </w:tcMar>
            <w:vAlign w:val="center"/>
          </w:tcPr>
          <w:p w14:paraId="14C1614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医学</w:t>
            </w:r>
            <w:r>
              <w:rPr>
                <w:rFonts w:hint="eastAsia" w:ascii="仿宋" w:hAnsi="仿宋" w:eastAsia="仿宋" w:cs="仿宋"/>
                <w:sz w:val="24"/>
                <w:szCs w:val="24"/>
              </w:rPr>
              <w:t>影像</w:t>
            </w:r>
            <w:r>
              <w:rPr>
                <w:rFonts w:hint="eastAsia" w:ascii="仿宋" w:hAnsi="仿宋" w:eastAsia="仿宋" w:cs="仿宋"/>
                <w:sz w:val="24"/>
                <w:szCs w:val="24"/>
                <w:lang w:val="en-US" w:eastAsia="zh-CN"/>
              </w:rPr>
              <w:t>诊断学</w:t>
            </w:r>
          </w:p>
        </w:tc>
      </w:tr>
      <w:tr w14:paraId="0F28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34" w:type="dxa"/>
            <w:vMerge w:val="continue"/>
            <w:noWrap w:val="0"/>
            <w:tcMar>
              <w:top w:w="12" w:type="dxa"/>
              <w:left w:w="12" w:type="dxa"/>
              <w:right w:w="12" w:type="dxa"/>
            </w:tcMar>
            <w:textDirection w:val="tbRlV"/>
            <w:vAlign w:val="center"/>
          </w:tcPr>
          <w:p w14:paraId="786F40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4"/>
                <w:szCs w:val="24"/>
                <w:lang w:bidi="ar"/>
              </w:rPr>
            </w:pPr>
          </w:p>
        </w:tc>
        <w:tc>
          <w:tcPr>
            <w:tcW w:w="1680" w:type="dxa"/>
            <w:noWrap w:val="0"/>
            <w:tcMar>
              <w:top w:w="12" w:type="dxa"/>
              <w:left w:w="12" w:type="dxa"/>
              <w:right w:w="12" w:type="dxa"/>
            </w:tcMar>
            <w:vAlign w:val="center"/>
          </w:tcPr>
          <w:p w14:paraId="5677955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老年康复模块</w:t>
            </w:r>
          </w:p>
        </w:tc>
        <w:tc>
          <w:tcPr>
            <w:tcW w:w="776" w:type="dxa"/>
            <w:noWrap/>
            <w:tcMar>
              <w:top w:w="12" w:type="dxa"/>
              <w:left w:w="12" w:type="dxa"/>
              <w:right w:w="12" w:type="dxa"/>
            </w:tcMar>
            <w:vAlign w:val="center"/>
          </w:tcPr>
          <w:p w14:paraId="1319912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B</w:t>
            </w:r>
          </w:p>
        </w:tc>
        <w:tc>
          <w:tcPr>
            <w:tcW w:w="603" w:type="dxa"/>
            <w:noWrap/>
            <w:tcMar>
              <w:top w:w="12" w:type="dxa"/>
              <w:left w:w="12" w:type="dxa"/>
              <w:right w:w="12" w:type="dxa"/>
            </w:tcMar>
            <w:vAlign w:val="center"/>
          </w:tcPr>
          <w:p w14:paraId="5CB08811">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1.5</w:t>
            </w:r>
          </w:p>
        </w:tc>
        <w:tc>
          <w:tcPr>
            <w:tcW w:w="552" w:type="dxa"/>
            <w:noWrap/>
            <w:tcMar>
              <w:top w:w="12" w:type="dxa"/>
              <w:left w:w="12" w:type="dxa"/>
              <w:right w:w="12" w:type="dxa"/>
            </w:tcMar>
            <w:vAlign w:val="center"/>
          </w:tcPr>
          <w:p w14:paraId="4814C570">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2</w:t>
            </w:r>
          </w:p>
        </w:tc>
        <w:tc>
          <w:tcPr>
            <w:tcW w:w="517" w:type="dxa"/>
            <w:noWrap/>
            <w:tcMar>
              <w:top w:w="12" w:type="dxa"/>
              <w:left w:w="12" w:type="dxa"/>
              <w:right w:w="12" w:type="dxa"/>
            </w:tcMar>
            <w:vAlign w:val="center"/>
          </w:tcPr>
          <w:p w14:paraId="611CA22A">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638" w:type="dxa"/>
            <w:noWrap/>
            <w:tcMar>
              <w:top w:w="12" w:type="dxa"/>
              <w:left w:w="12" w:type="dxa"/>
              <w:right w:w="12" w:type="dxa"/>
            </w:tcMar>
            <w:vAlign w:val="center"/>
          </w:tcPr>
          <w:p w14:paraId="240F3C63">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647" w:type="dxa"/>
            <w:noWrap/>
            <w:tcMar>
              <w:top w:w="12" w:type="dxa"/>
              <w:left w:w="12" w:type="dxa"/>
              <w:right w:w="12" w:type="dxa"/>
            </w:tcMar>
            <w:vAlign w:val="center"/>
          </w:tcPr>
          <w:p w14:paraId="20D72C03">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71" w:type="dxa"/>
            <w:noWrap w:val="0"/>
            <w:vAlign w:val="center"/>
          </w:tcPr>
          <w:p w14:paraId="35F63D07">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考查</w:t>
            </w:r>
          </w:p>
        </w:tc>
        <w:tc>
          <w:tcPr>
            <w:tcW w:w="958" w:type="dxa"/>
            <w:noWrap w:val="0"/>
            <w:vAlign w:val="center"/>
          </w:tcPr>
          <w:p w14:paraId="63DA0A6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医学系</w:t>
            </w:r>
          </w:p>
        </w:tc>
        <w:tc>
          <w:tcPr>
            <w:tcW w:w="1190" w:type="dxa"/>
            <w:noWrap w:val="0"/>
            <w:tcMar>
              <w:top w:w="12" w:type="dxa"/>
              <w:left w:w="12" w:type="dxa"/>
              <w:right w:w="12" w:type="dxa"/>
            </w:tcMar>
            <w:vAlign w:val="center"/>
          </w:tcPr>
          <w:p w14:paraId="4ABC0E1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老年康复</w:t>
            </w:r>
          </w:p>
        </w:tc>
      </w:tr>
      <w:tr w14:paraId="3105F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34" w:type="dxa"/>
            <w:vMerge w:val="continue"/>
            <w:noWrap w:val="0"/>
            <w:tcMar>
              <w:top w:w="12" w:type="dxa"/>
              <w:left w:w="12" w:type="dxa"/>
              <w:right w:w="12" w:type="dxa"/>
            </w:tcMar>
            <w:textDirection w:val="tbRlV"/>
            <w:vAlign w:val="center"/>
          </w:tcPr>
          <w:p w14:paraId="0DD6B9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4"/>
                <w:szCs w:val="24"/>
                <w:lang w:bidi="ar"/>
              </w:rPr>
            </w:pPr>
          </w:p>
        </w:tc>
        <w:tc>
          <w:tcPr>
            <w:tcW w:w="1680" w:type="dxa"/>
            <w:noWrap w:val="0"/>
            <w:tcMar>
              <w:top w:w="12" w:type="dxa"/>
              <w:left w:w="12" w:type="dxa"/>
              <w:right w:w="12" w:type="dxa"/>
            </w:tcMar>
            <w:vAlign w:val="center"/>
          </w:tcPr>
          <w:p w14:paraId="789E3E7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康复辅助器具技术</w:t>
            </w:r>
            <w:r>
              <w:rPr>
                <w:rFonts w:hint="eastAsia" w:ascii="仿宋" w:hAnsi="仿宋" w:eastAsia="仿宋" w:cs="仿宋"/>
                <w:sz w:val="24"/>
                <w:szCs w:val="24"/>
              </w:rPr>
              <w:t>模块</w:t>
            </w:r>
          </w:p>
        </w:tc>
        <w:tc>
          <w:tcPr>
            <w:tcW w:w="776" w:type="dxa"/>
            <w:noWrap/>
            <w:tcMar>
              <w:top w:w="12" w:type="dxa"/>
              <w:left w:w="12" w:type="dxa"/>
              <w:right w:w="12" w:type="dxa"/>
            </w:tcMar>
            <w:vAlign w:val="center"/>
          </w:tcPr>
          <w:p w14:paraId="2082AF7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B</w:t>
            </w:r>
          </w:p>
        </w:tc>
        <w:tc>
          <w:tcPr>
            <w:tcW w:w="603" w:type="dxa"/>
            <w:noWrap/>
            <w:tcMar>
              <w:top w:w="12" w:type="dxa"/>
              <w:left w:w="12" w:type="dxa"/>
              <w:right w:w="12" w:type="dxa"/>
            </w:tcMar>
            <w:vAlign w:val="center"/>
          </w:tcPr>
          <w:p w14:paraId="5FE0891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1.5</w:t>
            </w:r>
          </w:p>
        </w:tc>
        <w:tc>
          <w:tcPr>
            <w:tcW w:w="552" w:type="dxa"/>
            <w:noWrap/>
            <w:tcMar>
              <w:top w:w="12" w:type="dxa"/>
              <w:left w:w="12" w:type="dxa"/>
              <w:right w:w="12" w:type="dxa"/>
            </w:tcMar>
            <w:vAlign w:val="center"/>
          </w:tcPr>
          <w:p w14:paraId="015EAA6F">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517" w:type="dxa"/>
            <w:noWrap/>
            <w:tcMar>
              <w:top w:w="12" w:type="dxa"/>
              <w:left w:w="12" w:type="dxa"/>
              <w:right w:w="12" w:type="dxa"/>
            </w:tcMar>
            <w:vAlign w:val="center"/>
          </w:tcPr>
          <w:p w14:paraId="2FF328B9">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638" w:type="dxa"/>
            <w:noWrap/>
            <w:tcMar>
              <w:top w:w="12" w:type="dxa"/>
              <w:left w:w="12" w:type="dxa"/>
              <w:right w:w="12" w:type="dxa"/>
            </w:tcMar>
            <w:vAlign w:val="center"/>
          </w:tcPr>
          <w:p w14:paraId="0C598329">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647" w:type="dxa"/>
            <w:noWrap/>
            <w:tcMar>
              <w:top w:w="12" w:type="dxa"/>
              <w:left w:w="12" w:type="dxa"/>
              <w:right w:w="12" w:type="dxa"/>
            </w:tcMar>
            <w:vAlign w:val="center"/>
          </w:tcPr>
          <w:p w14:paraId="1A378995">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71" w:type="dxa"/>
            <w:noWrap w:val="0"/>
            <w:vAlign w:val="center"/>
          </w:tcPr>
          <w:p w14:paraId="199D4089">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考查</w:t>
            </w:r>
          </w:p>
        </w:tc>
        <w:tc>
          <w:tcPr>
            <w:tcW w:w="958" w:type="dxa"/>
            <w:noWrap w:val="0"/>
            <w:vAlign w:val="center"/>
          </w:tcPr>
          <w:p w14:paraId="2E64C6A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医学系</w:t>
            </w:r>
          </w:p>
        </w:tc>
        <w:tc>
          <w:tcPr>
            <w:tcW w:w="1190" w:type="dxa"/>
            <w:noWrap w:val="0"/>
            <w:tcMar>
              <w:top w:w="12" w:type="dxa"/>
              <w:left w:w="12" w:type="dxa"/>
              <w:right w:w="12" w:type="dxa"/>
            </w:tcMar>
            <w:vAlign w:val="center"/>
          </w:tcPr>
          <w:p w14:paraId="636E567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康复辅助器具技术</w:t>
            </w:r>
          </w:p>
        </w:tc>
      </w:tr>
      <w:tr w14:paraId="31876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34" w:type="dxa"/>
            <w:vMerge w:val="continue"/>
            <w:noWrap w:val="0"/>
            <w:tcMar>
              <w:top w:w="12" w:type="dxa"/>
              <w:left w:w="12" w:type="dxa"/>
              <w:right w:w="12" w:type="dxa"/>
            </w:tcMar>
            <w:textDirection w:val="tbRlV"/>
            <w:vAlign w:val="center"/>
          </w:tcPr>
          <w:p w14:paraId="4BEEA9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4"/>
                <w:szCs w:val="24"/>
                <w:lang w:bidi="ar"/>
              </w:rPr>
            </w:pPr>
          </w:p>
        </w:tc>
        <w:tc>
          <w:tcPr>
            <w:tcW w:w="1680" w:type="dxa"/>
            <w:noWrap w:val="0"/>
            <w:tcMar>
              <w:top w:w="12" w:type="dxa"/>
              <w:left w:w="12" w:type="dxa"/>
              <w:right w:w="12" w:type="dxa"/>
            </w:tcMar>
            <w:vAlign w:val="center"/>
          </w:tcPr>
          <w:p w14:paraId="4E7BCC6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儿童康复</w:t>
            </w:r>
            <w:r>
              <w:rPr>
                <w:rFonts w:hint="eastAsia" w:ascii="仿宋" w:hAnsi="仿宋" w:eastAsia="仿宋" w:cs="仿宋"/>
                <w:sz w:val="24"/>
                <w:szCs w:val="24"/>
              </w:rPr>
              <w:t>模块</w:t>
            </w:r>
          </w:p>
        </w:tc>
        <w:tc>
          <w:tcPr>
            <w:tcW w:w="776" w:type="dxa"/>
            <w:noWrap/>
            <w:tcMar>
              <w:top w:w="12" w:type="dxa"/>
              <w:left w:w="12" w:type="dxa"/>
              <w:right w:w="12" w:type="dxa"/>
            </w:tcMar>
            <w:vAlign w:val="center"/>
          </w:tcPr>
          <w:p w14:paraId="441F4D4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B</w:t>
            </w:r>
          </w:p>
        </w:tc>
        <w:tc>
          <w:tcPr>
            <w:tcW w:w="603" w:type="dxa"/>
            <w:noWrap/>
            <w:tcMar>
              <w:top w:w="12" w:type="dxa"/>
              <w:left w:w="12" w:type="dxa"/>
              <w:right w:w="12" w:type="dxa"/>
            </w:tcMar>
            <w:vAlign w:val="center"/>
          </w:tcPr>
          <w:p w14:paraId="6F54BEF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552" w:type="dxa"/>
            <w:noWrap/>
            <w:tcMar>
              <w:top w:w="12" w:type="dxa"/>
              <w:left w:w="12" w:type="dxa"/>
              <w:right w:w="12" w:type="dxa"/>
            </w:tcMar>
            <w:vAlign w:val="center"/>
          </w:tcPr>
          <w:p w14:paraId="3B327B97">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517" w:type="dxa"/>
            <w:noWrap/>
            <w:tcMar>
              <w:top w:w="12" w:type="dxa"/>
              <w:left w:w="12" w:type="dxa"/>
              <w:right w:w="12" w:type="dxa"/>
            </w:tcMar>
            <w:vAlign w:val="center"/>
          </w:tcPr>
          <w:p w14:paraId="145C47AD">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638" w:type="dxa"/>
            <w:noWrap/>
            <w:tcMar>
              <w:top w:w="12" w:type="dxa"/>
              <w:left w:w="12" w:type="dxa"/>
              <w:right w:w="12" w:type="dxa"/>
            </w:tcMar>
            <w:vAlign w:val="center"/>
          </w:tcPr>
          <w:p w14:paraId="44BD9527">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47" w:type="dxa"/>
            <w:noWrap/>
            <w:tcMar>
              <w:top w:w="12" w:type="dxa"/>
              <w:left w:w="12" w:type="dxa"/>
              <w:right w:w="12" w:type="dxa"/>
            </w:tcMar>
            <w:vAlign w:val="center"/>
          </w:tcPr>
          <w:p w14:paraId="08D9D4DC">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71" w:type="dxa"/>
            <w:noWrap w:val="0"/>
            <w:vAlign w:val="center"/>
          </w:tcPr>
          <w:p w14:paraId="589E63BC">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考查</w:t>
            </w:r>
          </w:p>
        </w:tc>
        <w:tc>
          <w:tcPr>
            <w:tcW w:w="958" w:type="dxa"/>
            <w:noWrap w:val="0"/>
            <w:vAlign w:val="center"/>
          </w:tcPr>
          <w:p w14:paraId="3969481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医学系</w:t>
            </w:r>
          </w:p>
        </w:tc>
        <w:tc>
          <w:tcPr>
            <w:tcW w:w="1190" w:type="dxa"/>
            <w:noWrap w:val="0"/>
            <w:tcMar>
              <w:top w:w="12" w:type="dxa"/>
              <w:left w:w="12" w:type="dxa"/>
              <w:right w:w="12" w:type="dxa"/>
            </w:tcMar>
            <w:vAlign w:val="center"/>
          </w:tcPr>
          <w:p w14:paraId="0B2FABC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儿童康复</w:t>
            </w:r>
          </w:p>
        </w:tc>
      </w:tr>
    </w:tbl>
    <w:p w14:paraId="0108258A">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526" w:firstLineChars="200"/>
        <w:textAlignment w:val="auto"/>
        <w:rPr>
          <w:rFonts w:hint="eastAsia" w:ascii="Times New Roman" w:hAnsi="楷体" w:eastAsia="楷体" w:cs="Times New Roman"/>
          <w:b/>
          <w:color w:val="auto"/>
          <w:spacing w:val="-9"/>
          <w:sz w:val="28"/>
          <w:szCs w:val="28"/>
        </w:rPr>
      </w:pPr>
    </w:p>
    <w:p w14:paraId="38B3F422">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526" w:firstLineChars="200"/>
        <w:textAlignment w:val="auto"/>
        <w:rPr>
          <w:rFonts w:hint="eastAsia" w:ascii="Times New Roman" w:hAnsi="楷体" w:eastAsia="楷体" w:cs="Times New Roman"/>
          <w:b/>
          <w:color w:val="auto"/>
          <w:spacing w:val="-9"/>
          <w:sz w:val="28"/>
          <w:szCs w:val="28"/>
        </w:rPr>
      </w:pPr>
      <w:r>
        <w:rPr>
          <w:rFonts w:hint="eastAsia" w:ascii="Times New Roman" w:hAnsi="楷体" w:eastAsia="楷体" w:cs="Times New Roman"/>
          <w:b/>
          <w:color w:val="auto"/>
          <w:spacing w:val="-9"/>
          <w:sz w:val="28"/>
          <w:szCs w:val="28"/>
        </w:rPr>
        <w:t>（</w:t>
      </w:r>
      <w:r>
        <w:rPr>
          <w:rFonts w:hint="eastAsia" w:ascii="Times New Roman" w:hAnsi="楷体" w:eastAsia="楷体" w:cs="Times New Roman"/>
          <w:b/>
          <w:color w:val="auto"/>
          <w:spacing w:val="-9"/>
          <w:sz w:val="28"/>
          <w:szCs w:val="28"/>
          <w:lang w:val="en-US" w:eastAsia="zh-CN"/>
        </w:rPr>
        <w:t>四</w:t>
      </w:r>
      <w:r>
        <w:rPr>
          <w:rFonts w:hint="eastAsia" w:ascii="Times New Roman" w:hAnsi="楷体" w:eastAsia="楷体" w:cs="Times New Roman"/>
          <w:b/>
          <w:color w:val="auto"/>
          <w:spacing w:val="-9"/>
          <w:sz w:val="28"/>
          <w:szCs w:val="28"/>
        </w:rPr>
        <w:t>）教育教学改革及措施</w:t>
      </w:r>
    </w:p>
    <w:p w14:paraId="05461B55">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1.人才培养模式改革</w:t>
      </w:r>
    </w:p>
    <w:p w14:paraId="732B9AC8">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实行必、选修课制度，既满足了教学计划规定的培养目标和业务规格要求，也保证了学生综合素质和个性化发展，体现了一专多能，该教学计划要求学生除取得本专业毕业证书之外，同时提供了英语、普通话、计算机等多种等级资格证书考试，并提供相关技师职业资格考证机会，为学生就业及适应市场需求增加了竞争力。开拓性地开展校企联合办学模式，为保证培养目标的实现，该专业开展了每学期多种实训、常规实践课等教学，较好的保证了学生实训、见习、师资、实习、教学设备等资源共享。</w:t>
      </w:r>
    </w:p>
    <w:p w14:paraId="4FF93516">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2.课程体系改革</w:t>
      </w:r>
    </w:p>
    <w:p w14:paraId="532C75A3">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课程体系在设计全面、合理的同时也要体现一定的灵活性。从招生对象、学制、培养目标、业务规格、课程设置、成绩考核、毕业要求、学时分配、职业技能、选修讲座、综合素质等各方面合理设计，体现了当今高等职业技术教育的特点。同时课程设置体现灵活性的教学模式，在学分制教学改革、实践技能、职业技能培养等方面加大教学力度，为学生个性化教育、综合素质潜能发挥提供了平台。</w:t>
      </w:r>
    </w:p>
    <w:p w14:paraId="39665A1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在课程设置方面也体现了当今课程改革的理念，如基础医学概要、疾病概要分别将微生物免疫、病理、生物化学和诊断学、内科学、外科学等课程进行课程整合和综合。专业课程理论与实践的课时比约为1：1，加之康复实训</w:t>
      </w:r>
      <w:r>
        <w:rPr>
          <w:rFonts w:hint="eastAsia" w:ascii="Times New Roman" w:hAnsi="Times New Roman" w:eastAsia="仿宋" w:cs="Times New Roman"/>
          <w:color w:val="auto"/>
          <w:kern w:val="0"/>
          <w:sz w:val="28"/>
          <w:szCs w:val="28"/>
          <w:lang w:val="en-US" w:eastAsia="zh-CN"/>
        </w:rPr>
        <w:t>室</w:t>
      </w:r>
      <w:r>
        <w:rPr>
          <w:rFonts w:hint="eastAsia" w:ascii="Times New Roman" w:hAnsi="Times New Roman" w:eastAsia="仿宋" w:cs="Times New Roman"/>
          <w:color w:val="auto"/>
          <w:kern w:val="0"/>
          <w:sz w:val="28"/>
          <w:szCs w:val="28"/>
        </w:rPr>
        <w:t>的建设，</w:t>
      </w:r>
      <w:r>
        <w:rPr>
          <w:rFonts w:hint="eastAsia" w:ascii="Times New Roman" w:hAnsi="Times New Roman" w:eastAsia="仿宋" w:cs="Times New Roman"/>
          <w:color w:val="auto"/>
          <w:kern w:val="0"/>
          <w:sz w:val="28"/>
          <w:szCs w:val="28"/>
          <w:lang w:val="en-US" w:eastAsia="zh-CN"/>
        </w:rPr>
        <w:t>从而</w:t>
      </w:r>
      <w:r>
        <w:rPr>
          <w:rFonts w:hint="eastAsia" w:ascii="Times New Roman" w:hAnsi="Times New Roman" w:eastAsia="仿宋" w:cs="Times New Roman"/>
          <w:color w:val="auto"/>
          <w:kern w:val="0"/>
          <w:sz w:val="28"/>
          <w:szCs w:val="28"/>
        </w:rPr>
        <w:t>体现了理实一体的课改理念。</w:t>
      </w:r>
    </w:p>
    <w:p w14:paraId="6C93CB69">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3.实践教学改革</w:t>
      </w:r>
    </w:p>
    <w:p w14:paraId="1FAB24F0">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实践教学是本专业教学计划中不可缺少的重要教学环节，实践教学体系整体优化、以能力培养为主线，从理论知识和操作技能向实践能力转换，努力做到在做中学、在学中做，将“教学做合一”的教育思想有机地渗透到本专业人才培养的全过程。同时通过稳定的、高质量的实习基地进行见习—模拟教学—实习“台阶递进式”实习新模式的有效实施。根据专业需要引进一批实践技能较为扎实的专业教师。还可以挑选个别有发展潜力的教师去接收培训。打造一批专业理论知识深厚扎实，实践动手能力强的“双师型”教师。</w:t>
      </w:r>
    </w:p>
    <w:p w14:paraId="0323251D">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4.教学方法改革</w:t>
      </w:r>
    </w:p>
    <w:p w14:paraId="250470F2">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bookmarkStart w:id="0" w:name="_Toc151375867"/>
      <w:r>
        <w:rPr>
          <w:rFonts w:hint="eastAsia" w:ascii="Times New Roman" w:hAnsi="Times New Roman" w:eastAsia="仿宋" w:cs="Times New Roman"/>
          <w:color w:val="auto"/>
          <w:kern w:val="0"/>
          <w:sz w:val="28"/>
          <w:szCs w:val="28"/>
        </w:rPr>
        <w:t>（1）实施引导式教学，形成“以学生为主体、以教师为主导、以项目为载体”的</w:t>
      </w:r>
      <w:bookmarkEnd w:id="0"/>
      <w:r>
        <w:rPr>
          <w:rFonts w:hint="eastAsia" w:ascii="Times New Roman" w:hAnsi="Times New Roman" w:eastAsia="仿宋" w:cs="Times New Roman"/>
          <w:color w:val="auto"/>
          <w:kern w:val="0"/>
          <w:sz w:val="28"/>
          <w:szCs w:val="28"/>
        </w:rPr>
        <w:t>教学模式和“线上教学”与“线下教学”相结合的教学模式。</w:t>
      </w:r>
    </w:p>
    <w:p w14:paraId="0FBDD9C4">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（2）采用“请进来”、“走出去”等“学习推动教学法”，让学生了解行业的现状和就业前景，明确为什么学、学什么、怎样学，从而激发学生学习欲望，增强学习积极性和主动性。</w:t>
      </w:r>
    </w:p>
    <w:p w14:paraId="0F359705">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（3）采用“问题式”、“讨论式”、“案例式”等“启发式教学法”，激励学生参与，增强课堂互动，培养学生获取知识、消化知识的能力，提出问题、分析问题、解决问题的能力及语言文字表达能力。</w:t>
      </w:r>
    </w:p>
    <w:p w14:paraId="1B454E24">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（4）采用“知识竞赛”、“技能大赛”等“拓展教学法”，帮助学生了解最新行业动态、技术前沿，帮助学生掌握巩固所学知识。</w:t>
      </w:r>
    </w:p>
    <w:p w14:paraId="0AE36E23">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ascii="Times New Roman" w:hAnsi="黑体" w:eastAsia="黑体" w:cs="Times New Roman"/>
          <w:color w:val="auto"/>
          <w:sz w:val="28"/>
          <w:szCs w:val="28"/>
        </w:rPr>
      </w:pPr>
    </w:p>
    <w:p w14:paraId="5A8D5ED4">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楷体" w:hAnsi="楷体" w:eastAsia="楷体" w:cs="楷体"/>
          <w:b/>
          <w:bCs/>
          <w:color w:val="auto"/>
          <w:spacing w:val="-9"/>
          <w:sz w:val="28"/>
          <w:szCs w:val="28"/>
        </w:rPr>
      </w:pPr>
      <w:r>
        <w:rPr>
          <w:rFonts w:ascii="Times New Roman" w:hAnsi="黑体" w:eastAsia="黑体" w:cs="Times New Roman"/>
          <w:color w:val="auto"/>
          <w:sz w:val="28"/>
          <w:szCs w:val="28"/>
        </w:rPr>
        <w:t>十</w:t>
      </w:r>
      <w:r>
        <w:rPr>
          <w:rFonts w:hint="eastAsia" w:ascii="Times New Roman" w:hAnsi="黑体" w:eastAsia="黑体" w:cs="Times New Roman"/>
          <w:color w:val="auto"/>
          <w:sz w:val="28"/>
          <w:szCs w:val="28"/>
          <w:lang w:val="en-US" w:eastAsia="zh-CN"/>
        </w:rPr>
        <w:t>二</w:t>
      </w:r>
      <w:r>
        <w:rPr>
          <w:rFonts w:ascii="Times New Roman" w:hAnsi="黑体" w:eastAsia="黑体" w:cs="Times New Roman"/>
          <w:color w:val="auto"/>
          <w:sz w:val="28"/>
          <w:szCs w:val="28"/>
        </w:rPr>
        <w:t>、</w:t>
      </w:r>
      <w:r>
        <w:rPr>
          <w:rFonts w:hint="eastAsia" w:ascii="Times New Roman" w:hAnsi="黑体" w:eastAsia="黑体" w:cs="Times New Roman"/>
          <w:color w:val="auto"/>
          <w:sz w:val="28"/>
          <w:szCs w:val="28"/>
        </w:rPr>
        <w:t>设计</w:t>
      </w:r>
      <w:r>
        <w:rPr>
          <w:rFonts w:ascii="Times New Roman" w:hAnsi="黑体" w:eastAsia="黑体" w:cs="Times New Roman"/>
          <w:color w:val="auto"/>
          <w:sz w:val="28"/>
          <w:szCs w:val="28"/>
        </w:rPr>
        <w:t>说明</w:t>
      </w:r>
      <w:r>
        <w:rPr>
          <w:rFonts w:hint="eastAsia" w:ascii="Times New Roman" w:hAnsi="黑体" w:eastAsia="黑体" w:cs="Times New Roman"/>
          <w:color w:val="auto"/>
          <w:sz w:val="28"/>
          <w:szCs w:val="28"/>
        </w:rPr>
        <w:t>与审定程序</w:t>
      </w:r>
    </w:p>
    <w:p w14:paraId="039456A4">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622"/>
        <w:textAlignment w:val="auto"/>
        <w:rPr>
          <w:rFonts w:hint="eastAsia" w:ascii="楷体" w:hAnsi="楷体" w:eastAsia="楷体" w:cs="楷体"/>
          <w:b/>
          <w:bCs/>
          <w:color w:val="auto"/>
          <w:spacing w:val="-9"/>
          <w:sz w:val="28"/>
          <w:szCs w:val="28"/>
        </w:rPr>
      </w:pPr>
      <w:r>
        <w:rPr>
          <w:rFonts w:ascii="楷体" w:hAnsi="楷体" w:eastAsia="楷体" w:cs="楷体"/>
          <w:b/>
          <w:bCs/>
          <w:color w:val="auto"/>
          <w:spacing w:val="-9"/>
          <w:sz w:val="28"/>
          <w:szCs w:val="28"/>
        </w:rPr>
        <w:t>（一）设计说明</w:t>
      </w:r>
    </w:p>
    <w:p w14:paraId="76AAA486">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eastAsia="仿宋"/>
          <w:color w:val="auto"/>
          <w:kern w:val="0"/>
          <w:sz w:val="28"/>
          <w:szCs w:val="28"/>
        </w:rPr>
      </w:pPr>
      <w:r>
        <w:rPr>
          <w:rFonts w:hint="eastAsia" w:ascii="Times New Roman" w:hAnsi="Times New Roman" w:eastAsia="仿宋" w:cs="Times New Roman"/>
          <w:color w:val="auto"/>
          <w:kern w:val="0"/>
          <w:sz w:val="28"/>
          <w:szCs w:val="28"/>
        </w:rPr>
        <w:t>按照“专业调研→提炼专业岗位→岗位能力分析→岗位知识结构（关键知识、相关知识、拓展知识）分析→实训环节”的设计思路，遵循将职业素质教育贯穿于专业人才培养全过程的原则，考虑职业教育与终身学习对接，分析专业所需开设的课程。</w:t>
      </w:r>
    </w:p>
    <w:p w14:paraId="48CEE3DC">
      <w:pPr>
        <w:pStyle w:val="11"/>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exact"/>
        <w:ind w:firstLine="526" w:firstLineChars="200"/>
        <w:textAlignment w:val="auto"/>
        <w:rPr>
          <w:rFonts w:hint="eastAsia" w:ascii="楷体" w:hAnsi="楷体" w:eastAsia="楷体" w:cs="楷体"/>
          <w:b/>
          <w:bCs/>
          <w:color w:val="auto"/>
          <w:spacing w:val="-9"/>
          <w:sz w:val="28"/>
          <w:szCs w:val="28"/>
        </w:rPr>
      </w:pPr>
      <w:r>
        <w:rPr>
          <w:rFonts w:hint="eastAsia" w:ascii="楷体" w:hAnsi="楷体" w:eastAsia="楷体" w:cs="楷体"/>
          <w:b/>
          <w:bCs/>
          <w:color w:val="auto"/>
          <w:spacing w:val="-9"/>
          <w:sz w:val="28"/>
          <w:szCs w:val="28"/>
        </w:rPr>
        <w:t>（二）审定程序</w:t>
      </w:r>
    </w:p>
    <w:p w14:paraId="1A514197">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1.教务处对各专业人才培养方案制（修）订的总体原则、形式、结构完整负责，在人才培养方案制（修）订过程中协助各系部开展工作，并协调全院各专业公共类课程的教学安排。</w:t>
      </w:r>
    </w:p>
    <w:p w14:paraId="53842967">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2.各专业由专业带头人负责对专业人才培养方案提出具体制（修）订意见与初步方案。</w:t>
      </w:r>
    </w:p>
    <w:p w14:paraId="3C18D6A2">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3.教研室主任负责组织教研室成员集体讨论形成初稿。</w:t>
      </w:r>
    </w:p>
    <w:p w14:paraId="7EE9B4D1">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4.各系部组织专业建设指导委员会（含企业专家）对专业人才培养方案进行初审。</w:t>
      </w:r>
    </w:p>
    <w:p w14:paraId="152B600B">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5.教务处组织校内专家组进行论证。</w:t>
      </w:r>
    </w:p>
    <w:p w14:paraId="3E4ED079">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6.学院党组织会议审定。</w:t>
      </w:r>
    </w:p>
    <w:p w14:paraId="65526E5E">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7.报上级教育行政部门备案。</w:t>
      </w:r>
    </w:p>
    <w:p w14:paraId="49D541AA">
      <w:pPr>
        <w:keepNext w:val="0"/>
        <w:keepLines w:val="0"/>
        <w:pageBreakBefore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8.通过学校网站等向社会公开，接受全社会监督。</w:t>
      </w:r>
    </w:p>
    <w:p w14:paraId="53AA8BE2">
      <w:pPr>
        <w:keepNext w:val="0"/>
        <w:keepLines w:val="0"/>
        <w:pageBreakBefore w:val="0"/>
        <w:widowControl w:val="0"/>
        <w:shd w:val="clear"/>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仿宋" w:cs="Times New Roman"/>
          <w:color w:val="auto"/>
          <w:kern w:val="0"/>
          <w:sz w:val="28"/>
          <w:szCs w:val="28"/>
          <w:lang w:eastAsia="zh-CN"/>
          <w:woUserID w:val="1"/>
        </w:rPr>
      </w:pPr>
      <w:r>
        <w:rPr>
          <w:rFonts w:hint="default" w:eastAsia="仿宋" w:cs="Times New Roman"/>
          <w:color w:val="auto"/>
          <w:kern w:val="0"/>
          <w:sz w:val="28"/>
          <w:szCs w:val="28"/>
          <w:lang w:eastAsia="zh-CN"/>
          <w:woUserID w:val="1"/>
        </w:rPr>
        <w:t>五年一贯制康复治疗技术专业人才培养方案高职段</w:t>
      </w:r>
      <w:r>
        <w:rPr>
          <w:rFonts w:hint="eastAsia" w:ascii="Times New Roman" w:hAnsi="Times New Roman" w:eastAsia="仿宋" w:cs="Times New Roman"/>
          <w:color w:val="auto"/>
          <w:kern w:val="0"/>
          <w:sz w:val="28"/>
          <w:szCs w:val="28"/>
          <w:lang w:val="en-US" w:eastAsia="zh-CN"/>
        </w:rPr>
        <w:t>制定人：刘琳娜</w:t>
      </w:r>
      <w:r>
        <w:rPr>
          <w:rFonts w:hint="default" w:eastAsia="仿宋" w:cs="Times New Roman"/>
          <w:color w:val="auto"/>
          <w:kern w:val="0"/>
          <w:sz w:val="28"/>
          <w:szCs w:val="28"/>
          <w:lang w:eastAsia="zh-CN"/>
          <w:woUserID w:val="1"/>
        </w:rPr>
        <w:t>(通辽职业学院)</w:t>
      </w:r>
    </w:p>
    <w:p w14:paraId="2AE7C143">
      <w:pPr>
        <w:keepNext w:val="0"/>
        <w:keepLines w:val="0"/>
        <w:pageBreakBefore w:val="0"/>
        <w:widowControl w:val="0"/>
        <w:shd w:val="clear"/>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仿宋" w:cs="Times New Roman"/>
          <w:color w:val="auto"/>
          <w:kern w:val="0"/>
          <w:sz w:val="28"/>
          <w:szCs w:val="28"/>
          <w:lang w:eastAsia="zh-CN"/>
          <w:woUserID w:val="1"/>
        </w:rPr>
      </w:pPr>
      <w:r>
        <w:rPr>
          <w:rFonts w:hint="default" w:eastAsia="仿宋" w:cs="Times New Roman"/>
          <w:color w:val="auto"/>
          <w:kern w:val="0"/>
          <w:sz w:val="28"/>
          <w:szCs w:val="28"/>
          <w:lang w:eastAsia="zh-CN"/>
          <w:woUserID w:val="1"/>
        </w:rPr>
        <w:t>五年一贯制康复治疗技术专业人才培养方案中职段</w:t>
      </w:r>
      <w:r>
        <w:rPr>
          <w:rFonts w:hint="eastAsia" w:ascii="Times New Roman" w:hAnsi="Times New Roman" w:eastAsia="仿宋" w:cs="Times New Roman"/>
          <w:color w:val="auto"/>
          <w:kern w:val="0"/>
          <w:sz w:val="28"/>
          <w:szCs w:val="28"/>
          <w:lang w:val="en-US" w:eastAsia="zh-CN"/>
          <w:woUserID w:val="1"/>
        </w:rPr>
        <w:t>制定人</w:t>
      </w:r>
      <w:r>
        <w:rPr>
          <w:rFonts w:hint="default" w:eastAsia="仿宋" w:cs="Times New Roman"/>
          <w:color w:val="auto"/>
          <w:kern w:val="0"/>
          <w:sz w:val="28"/>
          <w:szCs w:val="28"/>
          <w:lang w:eastAsia="zh-CN"/>
          <w:woUserID w:val="1"/>
        </w:rPr>
        <w:t>:韩融雪(突泉县中等</w:t>
      </w:r>
      <w:r>
        <w:rPr>
          <w:rFonts w:hint="eastAsia" w:eastAsia="仿宋" w:cs="Times New Roman"/>
          <w:color w:val="auto"/>
          <w:kern w:val="0"/>
          <w:sz w:val="28"/>
          <w:szCs w:val="28"/>
          <w:lang w:val="en-US" w:eastAsia="zh-CN"/>
          <w:woUserID w:val="1"/>
        </w:rPr>
        <w:t>职业</w:t>
      </w:r>
      <w:r>
        <w:rPr>
          <w:rFonts w:hint="default" w:eastAsia="仿宋" w:cs="Times New Roman"/>
          <w:color w:val="auto"/>
          <w:kern w:val="0"/>
          <w:sz w:val="28"/>
          <w:szCs w:val="28"/>
          <w:lang w:eastAsia="zh-CN"/>
          <w:woUserID w:val="1"/>
        </w:rPr>
        <w:t>学校）</w:t>
      </w:r>
      <w:r>
        <w:rPr>
          <w:rFonts w:hint="eastAsia" w:ascii="Times New Roman" w:hAnsi="Times New Roman" w:eastAsia="仿宋" w:cs="Times New Roman"/>
          <w:color w:val="auto"/>
          <w:kern w:val="0"/>
          <w:sz w:val="28"/>
          <w:szCs w:val="28"/>
          <w:lang w:val="en-US" w:eastAsia="zh-CN"/>
        </w:rPr>
        <w:br w:type="textWrapping"/>
      </w:r>
      <w:r>
        <w:rPr>
          <w:rFonts w:hint="eastAsia" w:eastAsia="仿宋" w:cs="Times New Roman"/>
          <w:color w:val="auto"/>
          <w:kern w:val="0"/>
          <w:sz w:val="28"/>
          <w:szCs w:val="28"/>
          <w:lang w:val="en-US" w:eastAsia="zh-CN"/>
        </w:rPr>
        <w:t xml:space="preserve">    </w:t>
      </w:r>
      <w:r>
        <w:rPr>
          <w:rFonts w:hint="default" w:eastAsia="仿宋" w:cs="Times New Roman"/>
          <w:color w:val="auto"/>
          <w:kern w:val="0"/>
          <w:sz w:val="28"/>
          <w:szCs w:val="28"/>
          <w:lang w:eastAsia="zh-CN"/>
          <w:woUserID w:val="1"/>
        </w:rPr>
        <w:t>五年一贯制康复治疗技术专业人才培养方案高职段</w:t>
      </w:r>
      <w:r>
        <w:rPr>
          <w:rFonts w:hint="eastAsia" w:ascii="Times New Roman" w:hAnsi="Times New Roman" w:eastAsia="仿宋" w:cs="Times New Roman"/>
          <w:color w:val="auto"/>
          <w:kern w:val="0"/>
          <w:sz w:val="28"/>
          <w:szCs w:val="28"/>
          <w:lang w:val="en-US" w:eastAsia="zh-CN"/>
        </w:rPr>
        <w:t>审核人：杨光</w:t>
      </w:r>
      <w:r>
        <w:rPr>
          <w:rFonts w:hint="default" w:eastAsia="仿宋" w:cs="Times New Roman"/>
          <w:color w:val="auto"/>
          <w:kern w:val="0"/>
          <w:sz w:val="28"/>
          <w:szCs w:val="28"/>
          <w:lang w:eastAsia="zh-CN"/>
          <w:woUserID w:val="1"/>
        </w:rPr>
        <w:t>(通辽职业学院)</w:t>
      </w:r>
    </w:p>
    <w:p w14:paraId="2F6BC393">
      <w:pPr>
        <w:keepNext w:val="0"/>
        <w:keepLines w:val="0"/>
        <w:pageBreakBefore w:val="0"/>
        <w:widowControl w:val="0"/>
        <w:shd w:val="clea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auto"/>
          <w:kern w:val="0"/>
          <w:sz w:val="28"/>
          <w:szCs w:val="28"/>
          <w:lang w:val="en-US" w:eastAsia="zh-CN"/>
          <w:woUserID w:val="1"/>
        </w:rPr>
      </w:pPr>
      <w:r>
        <w:rPr>
          <w:rFonts w:hint="default" w:eastAsia="仿宋" w:cs="Times New Roman"/>
          <w:color w:val="auto"/>
          <w:kern w:val="0"/>
          <w:sz w:val="28"/>
          <w:szCs w:val="28"/>
          <w:lang w:eastAsia="zh-CN"/>
          <w:woUserID w:val="1"/>
        </w:rPr>
        <w:t>五年一贯制康复治疗技术专业人才培养方案职段审核人：吕倩倩(突泉县中等职业学校）</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ntury Gothic">
    <w:altName w:val="Arial"/>
    <w:panose1 w:val="020B050202020202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FBC2">
    <w:pPr>
      <w:pStyle w:val="4"/>
      <w:tabs>
        <w:tab w:val="center" w:pos="4153"/>
      </w:tabs>
    </w:pPr>
    <w:r>
      <w:rPr>
        <w:lang w:val="zh-CN"/>
      </w:rPr>
      <w:t>[在此处键入]</w:t>
    </w:r>
    <w:r>
      <w:rPr>
        <w:rFonts w:hint="eastAsia"/>
        <w:lang w:val="zh-CN"/>
      </w:rPr>
      <w:tab/>
    </w:r>
  </w:p>
  <w:p w14:paraId="6C89DFF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508D0">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DDD0">
    <w:pPr>
      <w:pStyle w:val="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86870">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786870">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E823">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A1C98">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2A1C98">
                    <w:pPr>
                      <w:pStyle w:val="4"/>
                    </w:pPr>
                    <w:r>
                      <w:fldChar w:fldCharType="begin"/>
                    </w:r>
                    <w:r>
                      <w:instrText xml:space="preserve"> PAGE  \* MERGEFORMAT </w:instrText>
                    </w:r>
                    <w:r>
                      <w:fldChar w:fldCharType="separate"/>
                    </w:r>
                    <w:r>
                      <w:t>23</w:t>
                    </w:r>
                    <w:r>
                      <w:fldChar w:fldCharType="end"/>
                    </w:r>
                  </w:p>
                </w:txbxContent>
              </v:textbox>
            </v:shape>
          </w:pict>
        </mc:Fallback>
      </mc:AlternateContent>
    </w:r>
    <w:r>
      <w:rPr>
        <w:lang w:val="zh-CN"/>
      </w:rPr>
      <w:t>[在此处键入]</w:t>
    </w:r>
  </w:p>
  <w:p w14:paraId="546B91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16C8">
    <w:pPr>
      <w:pStyle w:val="5"/>
      <w:tabs>
        <w:tab w:val="center" w:pos="4422"/>
        <w:tab w:val="clear" w:pos="4153"/>
      </w:tabs>
      <w:rPr>
        <w:rFonts w:hint="eastAsia"/>
      </w:rPr>
    </w:pPr>
  </w:p>
  <w:p w14:paraId="222F50CB">
    <w:pPr>
      <w:pStyle w:val="5"/>
      <w:jc w:val="right"/>
    </w:pPr>
    <w:r>
      <mc:AlternateContent>
        <mc:Choice Requires="wps">
          <w:drawing>
            <wp:anchor distT="0" distB="0" distL="114300" distR="114300" simplePos="0" relativeHeight="251659264"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7FD756">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59264;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2IL6yzQEAAKc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bBx8UPsur1Tqjv72EGmkPGnqMMISw+TQ+2Wu066lBXns56qH/2v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sTVP7UAAAACAEAAA8AAAAAAAAAAQAgAAAAIgAAAGRycy9k&#10;b3ducmV2LnhtbFBLAQIUABQAAAAIAIdO4kD2IL6yzQEAAKcDAAAOAAAAAAAAAAEAIAAAACMBAABk&#10;cnMvZTJvRG9jLnhtbFBLBQYAAAAABgAGAFkBAABiBQAAAAA=&#10;">
              <v:fill on="f" focussize="0,0"/>
              <v:stroke on="f"/>
              <v:imagedata o:title=""/>
              <o:lock v:ext="edit" aspectratio="f"/>
              <v:textbox inset="0mm,0mm,0mm,0mm" style="mso-fit-shape-to-text:t;">
                <w:txbxContent>
                  <w:p w14:paraId="3D7FD756">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B9BB">
    <w:pPr>
      <w:pStyle w:val="5"/>
      <w:jc w:val="both"/>
    </w:pPr>
    <w:r>
      <w:rPr>
        <w:rFonts w:hint="eastAsia"/>
        <w:lang w:val="en-US" w:eastAsia="zh-CN"/>
      </w:rPr>
      <w:t xml:space="preserve">                               </w:t>
    </w:r>
    <w:r>
      <mc:AlternateContent>
        <mc:Choice Requires="wps">
          <w:drawing>
            <wp:anchor distT="0" distB="0" distL="114300" distR="114300" simplePos="0" relativeHeight="251660288"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833538">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60288;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sTVP7UAAAACAEAAA8AAAAAAAAAAQAgAAAAIgAAAGRycy9k&#10;b3ducmV2LnhtbFBLAQIUABQAAAAIAIdO4kDS6ExizQEAAKcDAAAOAAAAAAAAAAEAIAAAACMBAABk&#10;cnMvZTJvRG9jLnhtbFBLBQYAAAAABgAGAFkBAABiBQAAAAA=&#10;">
              <v:fill on="f" focussize="0,0"/>
              <v:stroke on="f"/>
              <v:imagedata o:title=""/>
              <o:lock v:ext="edit" aspectratio="f"/>
              <v:textbox inset="0mm,0mm,0mm,0mm" style="mso-fit-shape-to-text:t;">
                <w:txbxContent>
                  <w:p w14:paraId="34833538">
                    <w:pPr>
                      <w:rPr>
                        <w:rFonts w:hint="eastAsia"/>
                      </w:rPr>
                    </w:pPr>
                  </w:p>
                </w:txbxContent>
              </v:textbox>
            </v:shape>
          </w:pict>
        </mc:Fallback>
      </mc:AlternateContent>
    </w:r>
  </w:p>
  <w:p w14:paraId="4BCD900D">
    <w:pPr>
      <w:pStyle w:val="5"/>
      <w:tabs>
        <w:tab w:val="left" w:pos="6948"/>
        <w:tab w:val="clear" w:pos="4153"/>
      </w:tabs>
      <w:rPr>
        <w:rFonts w:hint="eastAsia" w:eastAsia="宋体"/>
        <w:lang w:eastAsia="zh-CN"/>
      </w:rPr>
    </w:pPr>
    <w:r>
      <w:rPr>
        <w:rFonts w:hint="eastAsia"/>
      </w:rPr>
      <w:drawing>
        <wp:inline distT="0" distB="0" distL="114300" distR="114300">
          <wp:extent cx="1877695" cy="438150"/>
          <wp:effectExtent l="0" t="0" r="8255" b="0"/>
          <wp:docPr id="2" name="图片 3"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806ef61eb49596dc477ee075de49446"/>
                  <pic:cNvPicPr>
                    <a:picLocks noChangeAspect="1"/>
                  </pic:cNvPicPr>
                </pic:nvPicPr>
                <pic:blipFill>
                  <a:blip r:embed="rId1"/>
                  <a:stretch>
                    <a:fillRect/>
                  </a:stretch>
                </pic:blipFill>
                <pic:spPr>
                  <a:xfrm>
                    <a:off x="0" y="0"/>
                    <a:ext cx="1877695" cy="438150"/>
                  </a:xfrm>
                  <a:prstGeom prst="rect">
                    <a:avLst/>
                  </a:prstGeom>
                  <a:noFill/>
                  <a:ln>
                    <a:noFill/>
                  </a:ln>
                </pic:spPr>
              </pic:pic>
            </a:graphicData>
          </a:graphic>
        </wp:inline>
      </w:drawing>
    </w:r>
    <w:r>
      <w:rPr>
        <w:rFonts w:hint="eastAsia"/>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0AE7">
    <w:pPr>
      <w:pStyle w:val="5"/>
      <w:jc w:val="right"/>
      <w:rPr>
        <w:rFonts w:hint="eastAsia" w:ascii="宋体" w:hAnsi="宋体" w:cs="宋体"/>
        <w:sz w:val="24"/>
        <w:szCs w:val="24"/>
      </w:rPr>
    </w:pPr>
    <w:r>
      <w:drawing>
        <wp:anchor distT="0" distB="0" distL="114300" distR="114300" simplePos="0" relativeHeight="251659264" behindDoc="0" locked="0" layoutInCell="1" allowOverlap="1">
          <wp:simplePos x="0" y="0"/>
          <wp:positionH relativeFrom="column">
            <wp:posOffset>54610</wp:posOffset>
          </wp:positionH>
          <wp:positionV relativeFrom="paragraph">
            <wp:posOffset>74930</wp:posOffset>
          </wp:positionV>
          <wp:extent cx="1733550" cy="400050"/>
          <wp:effectExtent l="0" t="0" r="0" b="0"/>
          <wp:wrapSquare wrapText="bothSides"/>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1"/>
                  <a:stretch>
                    <a:fillRect/>
                  </a:stretch>
                </pic:blipFill>
                <pic:spPr>
                  <a:xfrm>
                    <a:off x="0" y="0"/>
                    <a:ext cx="1733550" cy="400050"/>
                  </a:xfrm>
                  <a:prstGeom prst="rect">
                    <a:avLst/>
                  </a:prstGeom>
                  <a:noFill/>
                  <a:ln>
                    <a:noFill/>
                  </a:ln>
                </pic:spPr>
              </pic:pic>
            </a:graphicData>
          </a:graphic>
        </wp:anchor>
      </w:drawing>
    </w:r>
  </w:p>
  <w:p w14:paraId="671156CE">
    <w:pPr>
      <w:pStyle w:val="5"/>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p w14:paraId="7C1391DE">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8A788">
    <w:pPr>
      <w:pStyle w:val="5"/>
      <w:tabs>
        <w:tab w:val="center" w:pos="4422"/>
        <w:tab w:val="clear" w:pos="4153"/>
      </w:tabs>
    </w:pPr>
    <w:r>
      <w:rPr>
        <w:rFonts w:hint="eastAsia"/>
      </w:rPr>
      <w:drawing>
        <wp:inline distT="0" distB="0" distL="114300" distR="114300">
          <wp:extent cx="1877695" cy="438150"/>
          <wp:effectExtent l="0" t="0" r="8255" b="0"/>
          <wp:docPr id="11" name="图片 3"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0806ef61eb49596dc477ee075de49446"/>
                  <pic:cNvPicPr>
                    <a:picLocks noChangeAspect="1"/>
                  </pic:cNvPicPr>
                </pic:nvPicPr>
                <pic:blipFill>
                  <a:blip r:embed="rId1"/>
                  <a:stretch>
                    <a:fillRect/>
                  </a:stretch>
                </pic:blipFill>
                <pic:spPr>
                  <a:xfrm>
                    <a:off x="0" y="0"/>
                    <a:ext cx="1877695" cy="438150"/>
                  </a:xfrm>
                  <a:prstGeom prst="rect">
                    <a:avLst/>
                  </a:prstGeom>
                  <a:noFill/>
                  <a:ln>
                    <a:noFill/>
                  </a:ln>
                </pic:spPr>
              </pic:pic>
            </a:graphicData>
          </a:graphic>
        </wp:inline>
      </w:drawing>
    </w:r>
    <w:r>
      <w:rPr>
        <w:rFonts w:hint="eastAsia"/>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w:t>
    </w:r>
    <w:r>
      <w:rPr>
        <w:rFonts w:hint="eastAsia" w:ascii="宋体" w:hAnsi="宋体" w:cs="宋体"/>
        <w:sz w:val="24"/>
        <w:szCs w:val="24"/>
        <w:lang w:val="en-US" w:eastAsia="zh-CN"/>
      </w:rPr>
      <w:t>五年一贯制</w:t>
    </w:r>
    <w:r>
      <w:rPr>
        <w:rFonts w:hint="eastAsia" w:ascii="宋体" w:hAnsi="宋体" w:cs="宋体"/>
        <w:sz w:val="24"/>
        <w:szCs w:val="24"/>
      </w:rPr>
      <w:t>人才培养方案</w:t>
    </w:r>
    <w:r>
      <mc:AlternateContent>
        <mc:Choice Requires="wps">
          <w:drawing>
            <wp:anchor distT="0" distB="0" distL="114300" distR="114300" simplePos="0" relativeHeight="251661312"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72F19E">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61312;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xNU/tQAAAAIAQAADwAAAAAAAAABACAAAAAiAAAAZHJzL2Rv&#10;d25yZXYueG1sUEsBAhQAFAAAAAgAh07iQLmggXnMAQAAqQMAAA4AAAAAAAAAAQAgAAAAIwEAAGRy&#10;cy9lMm9Eb2MueG1sUEsFBgAAAAAGAAYAWQEAAGEFAAAAAA==&#10;">
              <v:fill on="f" focussize="0,0"/>
              <v:stroke on="f"/>
              <v:imagedata o:title=""/>
              <o:lock v:ext="edit" aspectratio="f"/>
              <v:textbox inset="0mm,0mm,0mm,0mm" style="mso-fit-shape-to-text:t;">
                <w:txbxContent>
                  <w:p w14:paraId="1972F19E">
                    <w:pPr>
                      <w:rPr>
                        <w:rFonts w:hint="eastAsi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62282"/>
    <w:multiLevelType w:val="singleLevel"/>
    <w:tmpl w:val="D74622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B587A"/>
    <w:rsid w:val="023E4556"/>
    <w:rsid w:val="0834182E"/>
    <w:rsid w:val="086B587A"/>
    <w:rsid w:val="087F5726"/>
    <w:rsid w:val="098F5CBA"/>
    <w:rsid w:val="1F600BB9"/>
    <w:rsid w:val="280C3C41"/>
    <w:rsid w:val="2EF31996"/>
    <w:rsid w:val="6441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center"/>
      <w:outlineLvl w:val="1"/>
    </w:pPr>
    <w:rPr>
      <w:rFonts w:ascii="Arial" w:hAnsi="Arial"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widowControl w:val="0"/>
      <w:ind w:firstLine="883" w:firstLineChars="200"/>
      <w:jc w:val="both"/>
    </w:pPr>
    <w:rPr>
      <w:rFonts w:ascii="Times New Roman" w:hAnsi="Times New Roman" w:eastAsia="宋体" w:cs="Times New Roman"/>
      <w:kern w:val="2"/>
      <w:sz w:val="28"/>
      <w:lang w:val="en-US" w:eastAsia="zh-CN" w:bidi="ar-SA"/>
    </w:rPr>
  </w:style>
  <w:style w:type="paragraph" w:styleId="4">
    <w:name w:val="footer"/>
    <w:basedOn w:val="1"/>
    <w:qFormat/>
    <w:uiPriority w:val="99"/>
    <w:pPr>
      <w:snapToGrid w:val="0"/>
      <w:jc w:val="left"/>
    </w:pPr>
    <w:rPr>
      <w:rFonts w:ascii="Times New Roman" w:hAnsi="Times New Roman"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szCs w:val="21"/>
    </w:rPr>
  </w:style>
  <w:style w:type="paragraph" w:styleId="6">
    <w:name w:val="Body Text 2"/>
    <w:basedOn w:val="1"/>
    <w:unhideWhenUsed/>
    <w:qFormat/>
    <w:uiPriority w:val="99"/>
    <w:pPr>
      <w:widowControl w:val="0"/>
      <w:spacing w:after="120" w:line="480" w:lineRule="auto"/>
      <w:jc w:val="both"/>
    </w:pPr>
    <w:rPr>
      <w:rFonts w:ascii="Calibri" w:hAnsi="Calibri" w:eastAsia="宋体" w:cs="Times New Roman"/>
      <w:kern w:val="2"/>
      <w:sz w:val="21"/>
      <w:szCs w:val="24"/>
      <w:lang w:val="en-US" w:eastAsia="zh-CN" w:bidi="ar-SA"/>
    </w:rPr>
  </w:style>
  <w:style w:type="paragraph" w:styleId="7">
    <w:name w:val="Normal (Web)"/>
    <w:basedOn w:val="1"/>
    <w:unhideWhenUsed/>
    <w:qFormat/>
    <w:uiPriority w:val="0"/>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Table Text"/>
    <w:basedOn w:val="1"/>
    <w:semiHidden/>
    <w:qFormat/>
    <w:uiPriority w:val="0"/>
    <w:rPr>
      <w:rFonts w:ascii="仿宋" w:hAnsi="仿宋" w:eastAsia="仿宋" w:cs="仿宋"/>
      <w:sz w:val="18"/>
      <w:szCs w:val="18"/>
      <w:lang w:val="en-US" w:eastAsia="en-US" w:bidi="ar-SA"/>
    </w:rPr>
  </w:style>
  <w:style w:type="character" w:customStyle="1" w:styleId="13">
    <w:name w:val="font12"/>
    <w:qFormat/>
    <w:uiPriority w:val="0"/>
    <w:rPr>
      <w:rFonts w:hint="eastAsia" w:ascii="宋体" w:hAnsi="宋体" w:eastAsia="宋体" w:cs="宋体"/>
      <w:color w:val="000000"/>
      <w:sz w:val="16"/>
      <w:szCs w:val="16"/>
      <w:u w:val="none"/>
    </w:rPr>
  </w:style>
  <w:style w:type="paragraph" w:customStyle="1" w:styleId="14">
    <w:name w:val="SF表格标题"/>
    <w:basedOn w:val="1"/>
    <w:qFormat/>
    <w:uiPriority w:val="0"/>
    <w:pPr>
      <w:spacing w:before="156" w:beforeLines="50"/>
      <w:jc w:val="center"/>
    </w:pPr>
    <w:rPr>
      <w:rFonts w:ascii="Century Gothic" w:hAnsi="Century Gothic" w:eastAsia="宋体" w:cs="Times New Roman"/>
      <w:szCs w:val="24"/>
    </w:rPr>
  </w:style>
  <w:style w:type="paragraph" w:customStyle="1" w:styleId="15">
    <w:name w:val="reader-word-layer reader-word-s1-10"/>
    <w:basedOn w:val="1"/>
    <w:qFormat/>
    <w:uiPriority w:val="6"/>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11842</Words>
  <Characters>12185</Characters>
  <Lines>0</Lines>
  <Paragraphs>0</Paragraphs>
  <TotalTime>3</TotalTime>
  <ScaleCrop>false</ScaleCrop>
  <LinksUpToDate>false</LinksUpToDate>
  <CharactersWithSpaces>12250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2025-10-08T09:22:00Z</dcterms:created>
  <dc:creator>伊波</dc:creator>
  <cp:lastModifiedBy>AI佰仟手机分期购</cp:lastModifiedBy>
  <dcterms:modified xsi:type="dcterms:W3CDTF">2025-10-16T02:09:36Z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3DEFFDE2824649EB8F9B302ECA9E1E75_13</vt:lpwstr>
  </property>
  <property fmtid="{D5CDD505-2E9C-101B-9397-08002B2CF9AE}" pid="4" name="KSOTemplateDocerSaveRecord">
    <vt:lpwstr>eyJoZGlkIjoiOWU2NDQzYzg3MmY4ZDdhYmIzNGIwMzhmZjkwNTg2NzYiLCJ1c2VySWQiOiI5MDg4OTM5NTgifQ==</vt:lpwstr>
  </property>
</Properties>
</file>